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5F" w:rsidRDefault="0037085F" w:rsidP="003708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7277">
        <w:rPr>
          <w:rFonts w:ascii="Times New Roman" w:hAnsi="Times New Roman"/>
          <w:sz w:val="24"/>
          <w:szCs w:val="24"/>
        </w:rPr>
        <w:t>Утверждаю:</w:t>
      </w:r>
    </w:p>
    <w:p w:rsidR="0037085F" w:rsidRDefault="0037085F" w:rsidP="003708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ООШ № 17 </w:t>
      </w:r>
    </w:p>
    <w:p w:rsidR="0037085F" w:rsidRDefault="0037085F" w:rsidP="003708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Л.А. Андриевская</w:t>
      </w:r>
    </w:p>
    <w:p w:rsidR="0037085F" w:rsidRPr="003D7277" w:rsidRDefault="004B75C2" w:rsidP="003708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«01» сентября 2017</w:t>
      </w:r>
      <w:r w:rsidR="0037085F">
        <w:rPr>
          <w:rFonts w:ascii="Times New Roman" w:hAnsi="Times New Roman"/>
          <w:sz w:val="24"/>
          <w:szCs w:val="24"/>
        </w:rPr>
        <w:t xml:space="preserve"> года</w:t>
      </w:r>
    </w:p>
    <w:p w:rsidR="00C21AE6" w:rsidRPr="00C21AE6" w:rsidRDefault="00C21AE6" w:rsidP="00C21AE6">
      <w:pPr>
        <w:shd w:val="clear" w:color="auto" w:fill="FFFFFF"/>
        <w:spacing w:after="0" w:line="240" w:lineRule="auto"/>
        <w:ind w:firstLine="3255"/>
        <w:jc w:val="right"/>
        <w:rPr>
          <w:rFonts w:ascii="Arial" w:eastAsia="Times New Roman" w:hAnsi="Arial" w:cs="Arial"/>
          <w:color w:val="333333"/>
          <w:sz w:val="11"/>
          <w:szCs w:val="11"/>
        </w:rPr>
      </w:pPr>
      <w:r w:rsidRPr="00C21AE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7085F" w:rsidRDefault="00C21AE6" w:rsidP="00C21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C21AE6">
        <w:rPr>
          <w:rFonts w:ascii="Times New Roman" w:eastAsia="Times New Roman" w:hAnsi="Times New Roman" w:cs="Times New Roman"/>
          <w:b/>
          <w:bCs/>
          <w:color w:val="333333"/>
          <w:sz w:val="28"/>
        </w:rPr>
        <w:t>ПЛАН</w:t>
      </w:r>
      <w:r w:rsidR="0037085F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</w:p>
    <w:p w:rsidR="0037085F" w:rsidRDefault="00C21AE6" w:rsidP="00C21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C21AE6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мероприятий по профилактике экстремизма и терроризма </w:t>
      </w:r>
      <w:proofErr w:type="gramStart"/>
      <w:r w:rsidRPr="00C21AE6">
        <w:rPr>
          <w:rFonts w:ascii="Times New Roman" w:eastAsia="Times New Roman" w:hAnsi="Times New Roman" w:cs="Times New Roman"/>
          <w:b/>
          <w:bCs/>
          <w:color w:val="333333"/>
          <w:sz w:val="28"/>
        </w:rPr>
        <w:t>в</w:t>
      </w:r>
      <w:proofErr w:type="gramEnd"/>
      <w:r w:rsidRPr="00C21AE6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</w:p>
    <w:p w:rsidR="00C21AE6" w:rsidRDefault="00C21AE6" w:rsidP="00C21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C21AE6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МБОУ </w:t>
      </w:r>
      <w:r w:rsidR="0037085F">
        <w:rPr>
          <w:rFonts w:ascii="Times New Roman" w:eastAsia="Times New Roman" w:hAnsi="Times New Roman" w:cs="Times New Roman"/>
          <w:b/>
          <w:bCs/>
          <w:color w:val="333333"/>
          <w:sz w:val="28"/>
        </w:rPr>
        <w:t>О</w:t>
      </w:r>
      <w:r w:rsidRPr="00C21AE6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ОШ </w:t>
      </w:r>
      <w:r w:rsidR="0037085F">
        <w:rPr>
          <w:rFonts w:ascii="Times New Roman" w:eastAsia="Times New Roman" w:hAnsi="Times New Roman" w:cs="Times New Roman"/>
          <w:b/>
          <w:bCs/>
          <w:color w:val="333333"/>
          <w:sz w:val="28"/>
        </w:rPr>
        <w:t>№17 хутора Славянского</w:t>
      </w:r>
      <w:r w:rsidR="004B75C2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на 2017 – 2018</w:t>
      </w:r>
      <w:r w:rsidRPr="00C21AE6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учебный год</w:t>
      </w:r>
    </w:p>
    <w:p w:rsidR="0037085F" w:rsidRPr="00C21AE6" w:rsidRDefault="0037085F" w:rsidP="00C21A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1"/>
          <w:szCs w:val="11"/>
        </w:rPr>
      </w:pPr>
    </w:p>
    <w:p w:rsidR="00C21AE6" w:rsidRPr="00C21AE6" w:rsidRDefault="00C21AE6" w:rsidP="00C21A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1"/>
          <w:szCs w:val="11"/>
        </w:rPr>
      </w:pPr>
      <w:r w:rsidRPr="00C21AE6">
        <w:rPr>
          <w:rFonts w:ascii="Times New Roman" w:eastAsia="Times New Roman" w:hAnsi="Times New Roman" w:cs="Times New Roman"/>
          <w:i/>
          <w:iCs/>
          <w:color w:val="333333"/>
          <w:sz w:val="28"/>
        </w:rPr>
        <w:t>Цель:</w:t>
      </w:r>
      <w:r w:rsidR="0037085F">
        <w:rPr>
          <w:rFonts w:ascii="Times New Roman" w:eastAsia="Times New Roman" w:hAnsi="Times New Roman" w:cs="Times New Roman"/>
          <w:i/>
          <w:iCs/>
          <w:color w:val="333333"/>
          <w:sz w:val="28"/>
        </w:rPr>
        <w:t xml:space="preserve"> </w:t>
      </w:r>
      <w:r w:rsidR="0037085F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обеспечение координации всех</w:t>
      </w:r>
      <w:r w:rsidRPr="00C21A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7085F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работников школы</w:t>
      </w:r>
      <w:r w:rsidRPr="00C21A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  противодейст</w:t>
      </w:r>
      <w:r w:rsidR="00370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вию </w:t>
      </w:r>
      <w:r w:rsidRPr="00C21AE6">
        <w:rPr>
          <w:rFonts w:ascii="Times New Roman" w:eastAsia="Times New Roman" w:hAnsi="Times New Roman" w:cs="Times New Roman"/>
          <w:color w:val="333333"/>
          <w:sz w:val="28"/>
          <w:szCs w:val="28"/>
        </w:rPr>
        <w:t>экстремизму</w:t>
      </w:r>
      <w:r w:rsidR="0037085F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Pr="00C21AE6">
        <w:rPr>
          <w:rFonts w:ascii="Times New Roman" w:eastAsia="Times New Roman" w:hAnsi="Times New Roman" w:cs="Times New Roman"/>
          <w:color w:val="333333"/>
          <w:sz w:val="28"/>
          <w:szCs w:val="28"/>
        </w:rPr>
        <w:t>и терроризму</w:t>
      </w:r>
      <w:r w:rsidR="0037085F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Pr="00C21AE6">
        <w:rPr>
          <w:rFonts w:ascii="Times New Roman" w:eastAsia="Times New Roman" w:hAnsi="Times New Roman" w:cs="Times New Roman"/>
          <w:color w:val="333333"/>
          <w:sz w:val="28"/>
          <w:szCs w:val="28"/>
        </w:rPr>
        <w:t>в образовательном учреждении, выработка мер, направленных на нормализацию межэтнических отношений.</w:t>
      </w:r>
    </w:p>
    <w:p w:rsidR="00C21AE6" w:rsidRPr="00C21AE6" w:rsidRDefault="00C21AE6" w:rsidP="00C21A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1"/>
          <w:szCs w:val="11"/>
        </w:rPr>
      </w:pPr>
      <w:r w:rsidRPr="00C21AE6">
        <w:rPr>
          <w:rFonts w:ascii="Times New Roman" w:eastAsia="Times New Roman" w:hAnsi="Times New Roman" w:cs="Times New Roman"/>
          <w:i/>
          <w:iCs/>
          <w:color w:val="333333"/>
          <w:sz w:val="28"/>
        </w:rPr>
        <w:t>Задачи:</w:t>
      </w:r>
    </w:p>
    <w:p w:rsidR="00C21AE6" w:rsidRPr="00C21AE6" w:rsidRDefault="00C21AE6" w:rsidP="00C21A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1"/>
          <w:szCs w:val="11"/>
        </w:rPr>
      </w:pPr>
      <w:r w:rsidRPr="00C21AE6">
        <w:rPr>
          <w:rFonts w:ascii="Times New Roman" w:eastAsia="Times New Roman" w:hAnsi="Times New Roman" w:cs="Times New Roman"/>
          <w:color w:val="333333"/>
          <w:sz w:val="28"/>
          <w:szCs w:val="28"/>
        </w:rPr>
        <w:t>1.Обеспечить</w:t>
      </w:r>
      <w:r w:rsidR="0037085F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Pr="00C21AE6">
        <w:rPr>
          <w:rFonts w:ascii="Times New Roman" w:eastAsia="Times New Roman" w:hAnsi="Times New Roman" w:cs="Times New Roman"/>
          <w:color w:val="333333"/>
          <w:sz w:val="28"/>
          <w:szCs w:val="28"/>
        </w:rPr>
        <w:t>безопасность</w:t>
      </w:r>
      <w:r w:rsidR="0037085F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Pr="00C21AE6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обучающихся, работников школы во время уроков и во внеурочное время путем повышения безопасности их жизнедеятельности.</w:t>
      </w:r>
    </w:p>
    <w:p w:rsidR="00C21AE6" w:rsidRPr="00C21AE6" w:rsidRDefault="00C21AE6" w:rsidP="00C21A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1"/>
          <w:szCs w:val="11"/>
        </w:rPr>
      </w:pPr>
      <w:r w:rsidRPr="00C21AE6">
        <w:rPr>
          <w:rFonts w:ascii="Times New Roman" w:eastAsia="Times New Roman" w:hAnsi="Times New Roman" w:cs="Times New Roman"/>
          <w:color w:val="333333"/>
          <w:sz w:val="28"/>
          <w:szCs w:val="28"/>
        </w:rPr>
        <w:t>2.Расширять</w:t>
      </w:r>
      <w:r w:rsidR="0037085F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Pr="00C21AE6">
        <w:rPr>
          <w:rFonts w:ascii="Times New Roman" w:eastAsia="Times New Roman" w:hAnsi="Times New Roman" w:cs="Times New Roman"/>
          <w:color w:val="333333"/>
          <w:sz w:val="28"/>
          <w:szCs w:val="28"/>
        </w:rPr>
        <w:t>теоретические</w:t>
      </w:r>
      <w:r w:rsidR="00370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21AE6">
        <w:rPr>
          <w:rFonts w:ascii="Times New Roman" w:eastAsia="Times New Roman" w:hAnsi="Times New Roman" w:cs="Times New Roman"/>
          <w:color w:val="333333"/>
          <w:sz w:val="28"/>
          <w:szCs w:val="28"/>
        </w:rPr>
        <w:t>знания</w:t>
      </w:r>
      <w:r w:rsidR="00370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обучающихся,</w:t>
      </w:r>
      <w:r w:rsidRPr="00C21A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педагогов, работников школы, родителей по вопросу противодействия экстремизму и терроризму.</w:t>
      </w:r>
    </w:p>
    <w:p w:rsidR="00C21AE6" w:rsidRPr="00C21AE6" w:rsidRDefault="00C21AE6" w:rsidP="00C21A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1"/>
          <w:szCs w:val="11"/>
        </w:rPr>
      </w:pPr>
      <w:r w:rsidRPr="00C21AE6">
        <w:rPr>
          <w:rFonts w:ascii="Times New Roman" w:eastAsia="Times New Roman" w:hAnsi="Times New Roman" w:cs="Times New Roman"/>
          <w:color w:val="333333"/>
          <w:sz w:val="28"/>
          <w:szCs w:val="28"/>
        </w:rPr>
        <w:t>3.Формировать</w:t>
      </w:r>
      <w:r w:rsidR="00370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r w:rsidRPr="00C21AE6">
        <w:rPr>
          <w:rFonts w:ascii="Times New Roman" w:eastAsia="Times New Roman" w:hAnsi="Times New Roman" w:cs="Times New Roman"/>
          <w:color w:val="333333"/>
          <w:sz w:val="28"/>
          <w:szCs w:val="28"/>
        </w:rPr>
        <w:t>учащихся</w:t>
      </w:r>
      <w:r w:rsidR="00370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21AE6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</w:t>
      </w:r>
      <w:r w:rsidR="0037085F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C21A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толерантного поведения.</w:t>
      </w:r>
    </w:p>
    <w:p w:rsidR="00C21AE6" w:rsidRPr="00C21AE6" w:rsidRDefault="00C21AE6" w:rsidP="00C21A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1"/>
          <w:szCs w:val="11"/>
        </w:rPr>
      </w:pPr>
      <w:r w:rsidRPr="00C21AE6">
        <w:rPr>
          <w:rFonts w:ascii="Times New Roman" w:eastAsia="Times New Roman" w:hAnsi="Times New Roman" w:cs="Times New Roman"/>
          <w:color w:val="333333"/>
          <w:sz w:val="28"/>
          <w:szCs w:val="28"/>
        </w:rPr>
        <w:t>4.Создать</w:t>
      </w:r>
      <w:r w:rsidR="00370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условия  </w:t>
      </w:r>
      <w:r w:rsidRPr="00C21AE6">
        <w:rPr>
          <w:rFonts w:ascii="Times New Roman" w:eastAsia="Times New Roman" w:hAnsi="Times New Roman" w:cs="Times New Roman"/>
          <w:color w:val="333333"/>
          <w:sz w:val="28"/>
          <w:szCs w:val="28"/>
        </w:rPr>
        <w:t>для активного включения детей</w:t>
      </w:r>
      <w:r w:rsidR="00370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21A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 w:rsidR="00370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молодежи в</w:t>
      </w:r>
      <w:r w:rsidRPr="00C21A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социально-экономическую </w:t>
      </w:r>
      <w:r w:rsidR="00370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r w:rsidRPr="00C21AE6">
        <w:rPr>
          <w:rFonts w:ascii="Times New Roman" w:eastAsia="Times New Roman" w:hAnsi="Times New Roman" w:cs="Times New Roman"/>
          <w:color w:val="333333"/>
          <w:sz w:val="28"/>
          <w:szCs w:val="28"/>
        </w:rPr>
        <w:t>культурную жизнь общества.</w:t>
      </w:r>
    </w:p>
    <w:p w:rsidR="00C21AE6" w:rsidRDefault="00C21AE6" w:rsidP="00C21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AE6">
        <w:rPr>
          <w:rFonts w:ascii="Times New Roman" w:eastAsia="Times New Roman" w:hAnsi="Times New Roman" w:cs="Times New Roman"/>
          <w:color w:val="333333"/>
          <w:sz w:val="28"/>
          <w:szCs w:val="28"/>
        </w:rPr>
        <w:t>5.Организовать</w:t>
      </w:r>
      <w:r w:rsidR="00370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21AE6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практическую</w:t>
      </w:r>
      <w:r w:rsidR="00370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21AE6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проверку</w:t>
      </w:r>
      <w:r w:rsidR="00370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21AE6">
        <w:rPr>
          <w:rFonts w:ascii="Times New Roman" w:eastAsia="Times New Roman" w:hAnsi="Times New Roman" w:cs="Times New Roman"/>
          <w:color w:val="333333"/>
          <w:sz w:val="28"/>
          <w:szCs w:val="28"/>
        </w:rPr>
        <w:t>готовности</w:t>
      </w:r>
      <w:r w:rsidR="00370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21AE6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обучающихся, сотрудников</w:t>
      </w:r>
      <w:r w:rsidR="00370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21AE6">
        <w:rPr>
          <w:rFonts w:ascii="Times New Roman" w:eastAsia="Times New Roman" w:hAnsi="Times New Roman" w:cs="Times New Roman"/>
          <w:color w:val="333333"/>
          <w:sz w:val="28"/>
          <w:szCs w:val="28"/>
        </w:rPr>
        <w:t>школы правильно действовать в чрезвычайных ситуациях.</w:t>
      </w:r>
    </w:p>
    <w:p w:rsidR="00C21AE6" w:rsidRPr="00C21AE6" w:rsidRDefault="00C21AE6" w:rsidP="00C21A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1"/>
          <w:szCs w:val="1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4165"/>
        <w:gridCol w:w="2393"/>
        <w:gridCol w:w="2393"/>
      </w:tblGrid>
      <w:tr w:rsidR="00C21AE6" w:rsidRPr="00C21AE6" w:rsidTr="00C21AE6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Ответственные</w:t>
            </w:r>
          </w:p>
        </w:tc>
      </w:tr>
      <w:tr w:rsidR="00C21AE6" w:rsidRPr="00C21AE6" w:rsidTr="00C21AE6">
        <w:trPr>
          <w:trHeight w:val="285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</w:rPr>
              <w:t>1.  Мероприятия по формированию навыков антитеррористического поведения учащихся, по предупреждению и противодействию экстремистской деятельности</w:t>
            </w:r>
          </w:p>
        </w:tc>
      </w:tr>
      <w:tr w:rsidR="00C21AE6" w:rsidRPr="00C21AE6" w:rsidTr="00C21AE6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систематических инструктажей с </w:t>
            </w:r>
            <w:proofErr w:type="gramStart"/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обучающимися</w:t>
            </w:r>
            <w:proofErr w:type="gramEnd"/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 темам:</w:t>
            </w:r>
          </w:p>
          <w:p w:rsidR="00C21AE6" w:rsidRPr="00C21AE6" w:rsidRDefault="00C21AE6" w:rsidP="00C2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«Действия при обнаружении подозрительных взрывоопасных предметов»;</w:t>
            </w:r>
          </w:p>
          <w:p w:rsidR="00C21AE6" w:rsidRPr="00C21AE6" w:rsidRDefault="00C21AE6" w:rsidP="00C2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«Действия при угрозе террористического акта»;</w:t>
            </w:r>
          </w:p>
          <w:p w:rsidR="00C21AE6" w:rsidRPr="00C21AE6" w:rsidRDefault="00C21AE6" w:rsidP="00C21A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370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Классные руководители, </w:t>
            </w:r>
            <w:r w:rsidR="003708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преподаватель- организатор </w:t>
            </w: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ОБЖ.</w:t>
            </w:r>
          </w:p>
        </w:tc>
      </w:tr>
      <w:tr w:rsidR="00C21AE6" w:rsidRPr="00C21AE6" w:rsidTr="00C21AE6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Реализация в учебном процессе, на уроках ОРКСЭ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37085F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Ломова М.А.</w:t>
            </w:r>
          </w:p>
        </w:tc>
      </w:tr>
      <w:tr w:rsidR="00C21AE6" w:rsidRPr="00C21AE6" w:rsidTr="00C21AE6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классных часов о </w:t>
            </w: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толерантности и противодействию экстремизму и терроризму.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в течение года </w:t>
            </w: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согласно планам воспитательной работы класса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Классные </w:t>
            </w: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руководители</w:t>
            </w:r>
          </w:p>
        </w:tc>
      </w:tr>
      <w:tr w:rsidR="00C21AE6" w:rsidRPr="00C21AE6" w:rsidTr="00C21AE6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370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Конкурс плакатов, рисунков</w:t>
            </w:r>
            <w:r w:rsidR="003708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 Нет – терроризму!»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37085F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Бартенева Н.Н.</w:t>
            </w:r>
          </w:p>
        </w:tc>
      </w:tr>
      <w:tr w:rsidR="00C21AE6" w:rsidRPr="00C21AE6" w:rsidTr="00C21AE6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Подготовка и проведение выставок по темам:</w:t>
            </w:r>
          </w:p>
          <w:p w:rsidR="00C21AE6" w:rsidRPr="00C21AE6" w:rsidRDefault="00C21AE6" w:rsidP="00C2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«Мир без насилия»</w:t>
            </w:r>
          </w:p>
          <w:p w:rsidR="00C21AE6" w:rsidRPr="00C21AE6" w:rsidRDefault="00C21AE6" w:rsidP="00C2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«Литература и искусство народов России»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октябрь</w:t>
            </w:r>
          </w:p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370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Библиотекарь </w:t>
            </w:r>
            <w:r w:rsidR="003708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Фролова Н.А.</w:t>
            </w:r>
          </w:p>
        </w:tc>
      </w:tr>
      <w:tr w:rsidR="00C21AE6" w:rsidRPr="00C21AE6" w:rsidTr="00C21AE6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Обновление стенда  по антитеррористической защищенности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</w:t>
            </w:r>
          </w:p>
        </w:tc>
      </w:tr>
      <w:tr w:rsidR="00C21AE6" w:rsidRPr="00C21AE6" w:rsidTr="00C21AE6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Дня против экстремизма и терроризма с организацией тренировочных эвакуаций учащихся и работников школы.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37085F" w:rsidP="00370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Крятов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В.Д.</w:t>
            </w:r>
          </w:p>
        </w:tc>
      </w:tr>
      <w:tr w:rsidR="00C21AE6" w:rsidRPr="00C21AE6" w:rsidTr="00C21AE6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Беседа «Профилактика экстремистских проявлений в молодежной среде» (с приглашением сотрудника полиции)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</w:t>
            </w:r>
          </w:p>
        </w:tc>
      </w:tr>
      <w:tr w:rsidR="00C21AE6" w:rsidRPr="00C21AE6" w:rsidTr="00C21AE6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Дня безопасности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</w:t>
            </w:r>
          </w:p>
        </w:tc>
      </w:tr>
      <w:tr w:rsidR="00C21AE6" w:rsidRPr="00C21AE6" w:rsidTr="00C21AE6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Диагностика с целью исследования личностных свойств толерантности у учащихся.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январь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37085F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Бондарцова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Г.П.</w:t>
            </w:r>
          </w:p>
        </w:tc>
      </w:tr>
      <w:tr w:rsidR="00C21AE6" w:rsidRPr="00C21AE6" w:rsidTr="00C21AE6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370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Участие в мероприятиях по профилактике экстремизма, идеологии терроризма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руководители, учителя- предметники</w:t>
            </w:r>
          </w:p>
        </w:tc>
      </w:tr>
      <w:tr w:rsidR="00C21AE6" w:rsidRPr="00C21AE6" w:rsidTr="00C21AE6">
        <w:trPr>
          <w:trHeight w:val="525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</w:rPr>
              <w:t>2.  Мероприятия по предупреждению и противодействию террористической деятельности с сотрудниками школы, родительской общественностью</w:t>
            </w:r>
          </w:p>
        </w:tc>
      </w:tr>
      <w:tr w:rsidR="00C21AE6" w:rsidRPr="00C21AE6" w:rsidTr="00C21AE6">
        <w:trPr>
          <w:trHeight w:val="300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</w:t>
            </w:r>
          </w:p>
        </w:tc>
      </w:tr>
      <w:tr w:rsidR="00C21AE6" w:rsidRPr="00C21AE6" w:rsidTr="00C21AE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инструктажей с работниками школы.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</w:t>
            </w:r>
          </w:p>
        </w:tc>
      </w:tr>
      <w:tr w:rsidR="00C21AE6" w:rsidRPr="00C21AE6" w:rsidTr="00C21AE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беседы с  сотрудниками школы:</w:t>
            </w:r>
          </w:p>
          <w:p w:rsidR="00C21AE6" w:rsidRPr="0037085F" w:rsidRDefault="00C21AE6" w:rsidP="00C2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085F">
              <w:rPr>
                <w:rFonts w:ascii="Times New Roman" w:eastAsia="Times New Roman" w:hAnsi="Times New Roman" w:cs="Times New Roman"/>
                <w:iCs/>
                <w:color w:val="333333"/>
                <w:sz w:val="28"/>
              </w:rPr>
              <w:t>«Антитеррористическая безопасность образовательного учреждения»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370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Директор </w:t>
            </w:r>
          </w:p>
        </w:tc>
      </w:tr>
      <w:tr w:rsidR="00C21AE6" w:rsidRPr="00C21AE6" w:rsidTr="00C21AE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370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родительских собраний по обеспечению безопасности, антитеррористической защищенности ОУ, активного участия</w:t>
            </w:r>
            <w:r w:rsidR="003708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родителей</w:t>
            </w: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воспитании бдительности, ответственности за личную и коллективную безопасность у детей.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 согласно планам работы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</w:tr>
      <w:tr w:rsidR="00C21AE6" w:rsidRPr="00C21AE6" w:rsidTr="00C21AE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370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Разработка рекомендаций, </w:t>
            </w:r>
            <w:r w:rsidR="003708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памяток</w:t>
            </w: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ноябрь- 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</w:tr>
      <w:tr w:rsidR="00C21AE6" w:rsidRPr="00C21AE6" w:rsidTr="00C21AE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370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Заседание </w:t>
            </w:r>
            <w:r w:rsidR="003708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овета</w:t>
            </w:r>
            <w:r w:rsidR="003708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школы</w:t>
            </w: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«Соблюдение здоровых и безопасных условий обучения и воспитания в школе».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370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Директор.</w:t>
            </w:r>
          </w:p>
        </w:tc>
      </w:tr>
      <w:tr w:rsidR="00C21AE6" w:rsidRPr="00C21AE6" w:rsidTr="00C21AE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ШМО классных руководителей</w:t>
            </w:r>
          </w:p>
          <w:p w:rsidR="00C21AE6" w:rsidRPr="00C21AE6" w:rsidRDefault="00C21AE6" w:rsidP="00C21AE6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«Формы работы классных руководителей в воспитании толерантного отношения к окружающему людям»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B22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Руководитель ШМО </w:t>
            </w:r>
            <w:proofErr w:type="spellStart"/>
            <w:r w:rsidR="00B22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Бондарцова</w:t>
            </w:r>
            <w:proofErr w:type="spellEnd"/>
            <w:r w:rsidR="00B22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Г.П.</w:t>
            </w:r>
          </w:p>
        </w:tc>
      </w:tr>
      <w:tr w:rsidR="00C21AE6" w:rsidRPr="00C21AE6" w:rsidTr="00C21AE6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B22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</w:rPr>
              <w:t>3.  Мероприятия по антитеррористической защищенности </w:t>
            </w:r>
            <w:r w:rsidR="00B22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</w:rPr>
              <w:t>школы</w:t>
            </w:r>
          </w:p>
        </w:tc>
      </w:tr>
      <w:tr w:rsidR="00C21AE6" w:rsidRPr="00C21AE6" w:rsidTr="00C21AE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Контроль соблюдения пропускного режима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Дежурный администратор,</w:t>
            </w:r>
          </w:p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дежурный </w:t>
            </w: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учитель</w:t>
            </w:r>
          </w:p>
        </w:tc>
      </w:tr>
      <w:tr w:rsidR="00C21AE6" w:rsidRPr="00C21AE6" w:rsidTr="00C21AE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</w:t>
            </w: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</w:rPr>
              <w:t> </w:t>
            </w: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дежурства администрации, педагогического персонала, классов по школе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C21AE6" w:rsidRPr="00C21AE6" w:rsidTr="00C21AE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Осмотр здания, территории на предмет обнаружения подозрительных предметов.</w:t>
            </w:r>
          </w:p>
          <w:p w:rsidR="00C21AE6" w:rsidRPr="00C21AE6" w:rsidRDefault="00C21AE6" w:rsidP="00C21A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B2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Дежурный администратор, завхоз</w:t>
            </w:r>
            <w:proofErr w:type="gramStart"/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., </w:t>
            </w:r>
            <w:proofErr w:type="gramEnd"/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сторож</w:t>
            </w:r>
          </w:p>
        </w:tc>
      </w:tr>
      <w:tr w:rsidR="00C21AE6" w:rsidRPr="00C21AE6" w:rsidTr="00C21AE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наблюдения за автотранспортом, припаркованном в непосредственной близости у здания школы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B2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Дежурный администратор, </w:t>
            </w:r>
            <w:proofErr w:type="spellStart"/>
            <w:r w:rsidR="00B22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техслужащие</w:t>
            </w:r>
            <w:proofErr w:type="spellEnd"/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., сторож</w:t>
            </w:r>
          </w:p>
        </w:tc>
      </w:tr>
      <w:tr w:rsidR="00C21AE6" w:rsidRPr="00C21AE6" w:rsidTr="00C21AE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проверок состояния эвакуационных выходов и путей эвакуации (исправность дверных замков, </w:t>
            </w:r>
            <w:proofErr w:type="spellStart"/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незагроможденность</w:t>
            </w:r>
            <w:proofErr w:type="spellEnd"/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проходов)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B2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Завхоз </w:t>
            </w:r>
            <w:proofErr w:type="spellStart"/>
            <w:r w:rsidR="00B22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Мыслевская</w:t>
            </w:r>
            <w:proofErr w:type="spellEnd"/>
            <w:r w:rsidR="00B22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Л.В.</w:t>
            </w:r>
          </w:p>
        </w:tc>
      </w:tr>
      <w:tr w:rsidR="00C21AE6" w:rsidRPr="00C21AE6" w:rsidTr="00C21AE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24.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Проверка  систем  сигнализации,</w:t>
            </w:r>
          </w:p>
          <w:p w:rsidR="00C21AE6" w:rsidRPr="00C21AE6" w:rsidRDefault="00C21AE6" w:rsidP="00C21A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видеонаблюдения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</w:t>
            </w:r>
          </w:p>
        </w:tc>
      </w:tr>
      <w:tr w:rsidR="00C21AE6" w:rsidRPr="00C21AE6" w:rsidTr="00C21AE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B22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Директор.</w:t>
            </w:r>
          </w:p>
        </w:tc>
      </w:tr>
      <w:tr w:rsidR="00C21AE6" w:rsidRPr="00C21AE6" w:rsidTr="00C21AE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26.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Контроль за проведением мероприятий по соблюдению режима безопасности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</w:t>
            </w:r>
          </w:p>
        </w:tc>
      </w:tr>
      <w:tr w:rsidR="00C21AE6" w:rsidRPr="00C21AE6" w:rsidTr="00C21AE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27.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Освещение проводимых мероприятий по вопросам противодействия идеологии терроризма, экстремизма</w:t>
            </w: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</w:rPr>
              <w:t> </w:t>
            </w: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сайте школы.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C21AE6" w:rsidP="00C2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C2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AE6" w:rsidRPr="00C21AE6" w:rsidRDefault="00B22BC3" w:rsidP="00B22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Заместитель 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Бндарцова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Г.П.</w:t>
            </w:r>
          </w:p>
        </w:tc>
      </w:tr>
    </w:tbl>
    <w:p w:rsidR="00C21AE6" w:rsidRPr="00C21AE6" w:rsidRDefault="00C21AE6" w:rsidP="00C21AE6">
      <w:pPr>
        <w:shd w:val="clear" w:color="auto" w:fill="FFFFFF"/>
        <w:spacing w:before="94" w:after="94" w:line="240" w:lineRule="auto"/>
        <w:rPr>
          <w:rFonts w:ascii="Arial" w:eastAsia="Times New Roman" w:hAnsi="Arial" w:cs="Arial"/>
          <w:color w:val="333333"/>
          <w:sz w:val="11"/>
          <w:szCs w:val="11"/>
        </w:rPr>
      </w:pPr>
      <w:r w:rsidRPr="00C21AE6">
        <w:rPr>
          <w:rFonts w:ascii="Arial" w:eastAsia="Times New Roman" w:hAnsi="Arial" w:cs="Arial"/>
          <w:color w:val="333333"/>
          <w:sz w:val="11"/>
          <w:szCs w:val="11"/>
        </w:rPr>
        <w:t> </w:t>
      </w:r>
    </w:p>
    <w:p w:rsidR="00682564" w:rsidRDefault="00682564"/>
    <w:sectPr w:rsidR="00682564" w:rsidSect="003708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C21AE6"/>
    <w:rsid w:val="0037085F"/>
    <w:rsid w:val="004B75C2"/>
    <w:rsid w:val="00682564"/>
    <w:rsid w:val="008C50C7"/>
    <w:rsid w:val="00B22BC3"/>
    <w:rsid w:val="00C0426D"/>
    <w:rsid w:val="00C2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style"/>
    <w:basedOn w:val="a"/>
    <w:rsid w:val="00C2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21AE6"/>
    <w:rPr>
      <w:b/>
      <w:bCs/>
    </w:rPr>
  </w:style>
  <w:style w:type="character" w:styleId="a4">
    <w:name w:val="Emphasis"/>
    <w:basedOn w:val="a0"/>
    <w:uiPriority w:val="20"/>
    <w:qFormat/>
    <w:rsid w:val="00C21AE6"/>
    <w:rPr>
      <w:i/>
      <w:iCs/>
    </w:rPr>
  </w:style>
  <w:style w:type="character" w:customStyle="1" w:styleId="apple-converted-space">
    <w:name w:val="apple-converted-space"/>
    <w:basedOn w:val="a0"/>
    <w:rsid w:val="00C21AE6"/>
  </w:style>
  <w:style w:type="paragraph" w:styleId="a5">
    <w:name w:val="Normal (Web)"/>
    <w:basedOn w:val="a"/>
    <w:uiPriority w:val="99"/>
    <w:semiHidden/>
    <w:unhideWhenUsed/>
    <w:rsid w:val="00C2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7F1D4-2813-4F8F-B494-4D3AF608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2017-03-22T05:16:00Z</dcterms:created>
  <dcterms:modified xsi:type="dcterms:W3CDTF">2017-09-01T09:43:00Z</dcterms:modified>
</cp:coreProperties>
</file>