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D8" w:rsidRPr="00C14793" w:rsidRDefault="00DE0B8C" w:rsidP="00C14793">
      <w:pPr>
        <w:jc w:val="center"/>
        <w:rPr>
          <w:b/>
          <w:i/>
          <w:noProof/>
          <w:color w:val="FF0000"/>
          <w:sz w:val="36"/>
          <w:szCs w:val="36"/>
        </w:rPr>
      </w:pPr>
      <w:r w:rsidRPr="00C14793">
        <w:rPr>
          <w:b/>
          <w:i/>
          <w:noProof/>
          <w:color w:val="FF0000"/>
          <w:sz w:val="22"/>
          <w:szCs w:val="2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-121285</wp:posOffset>
            </wp:positionV>
            <wp:extent cx="1866900" cy="1762125"/>
            <wp:effectExtent l="152400" t="57150" r="95250" b="85725"/>
            <wp:wrapSquare wrapText="bothSides"/>
            <wp:docPr id="16" name="Рисунок 9" descr="C:\Users\Сергей\Desktop\107850-6f80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07850-6f809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0795" w:rsidRPr="00C14793">
        <w:rPr>
          <w:b/>
          <w:i/>
          <w:noProof/>
          <w:color w:val="FF0000"/>
          <w:sz w:val="36"/>
          <w:szCs w:val="36"/>
        </w:rPr>
        <w:t xml:space="preserve">Муниципальное </w:t>
      </w:r>
      <w:r w:rsidR="00FF7F90">
        <w:rPr>
          <w:b/>
          <w:i/>
          <w:noProof/>
          <w:color w:val="FF0000"/>
          <w:sz w:val="36"/>
          <w:szCs w:val="36"/>
        </w:rPr>
        <w:t>казенное</w:t>
      </w:r>
      <w:r w:rsidR="00D8017A" w:rsidRPr="00C14793">
        <w:rPr>
          <w:b/>
          <w:i/>
          <w:noProof/>
          <w:color w:val="FF0000"/>
          <w:sz w:val="36"/>
          <w:szCs w:val="36"/>
        </w:rPr>
        <w:t xml:space="preserve"> дошкольное образовательное учреждение детский сад </w:t>
      </w:r>
      <w:r w:rsidR="00C14793" w:rsidRPr="00C14793">
        <w:rPr>
          <w:b/>
          <w:i/>
          <w:noProof/>
          <w:color w:val="FF0000"/>
          <w:sz w:val="36"/>
          <w:szCs w:val="36"/>
        </w:rPr>
        <w:t>общеразвивающего вида №9</w:t>
      </w:r>
    </w:p>
    <w:p w:rsidR="00FE4745" w:rsidRPr="00C14793" w:rsidRDefault="00C14793" w:rsidP="00C14793">
      <w:pPr>
        <w:jc w:val="center"/>
        <w:rPr>
          <w:b/>
          <w:i/>
          <w:noProof/>
          <w:color w:val="FF0000"/>
          <w:sz w:val="36"/>
          <w:szCs w:val="36"/>
        </w:rPr>
      </w:pPr>
      <w:r w:rsidRPr="00C14793">
        <w:rPr>
          <w:b/>
          <w:i/>
          <w:noProof/>
          <w:color w:val="FF0000"/>
          <w:sz w:val="36"/>
          <w:szCs w:val="36"/>
        </w:rPr>
        <w:t>ст.Новопластуновской</w:t>
      </w:r>
    </w:p>
    <w:p w:rsidR="005F310E" w:rsidRPr="00C14793" w:rsidRDefault="005F310E" w:rsidP="00F52891">
      <w:pPr>
        <w:jc w:val="center"/>
        <w:rPr>
          <w:b/>
          <w:i/>
          <w:noProof/>
          <w:color w:val="FF0000"/>
          <w:sz w:val="44"/>
          <w:szCs w:val="44"/>
        </w:rPr>
      </w:pPr>
    </w:p>
    <w:p w:rsidR="00DE0B8C" w:rsidRDefault="00DE0B8C" w:rsidP="00F52891">
      <w:pPr>
        <w:rPr>
          <w:i/>
          <w:noProof/>
          <w:sz w:val="22"/>
          <w:szCs w:val="22"/>
        </w:rPr>
      </w:pPr>
    </w:p>
    <w:p w:rsidR="00DE0B8C" w:rsidRDefault="00DE0B8C" w:rsidP="00F52891">
      <w:pPr>
        <w:rPr>
          <w:i/>
          <w:noProof/>
          <w:sz w:val="22"/>
          <w:szCs w:val="22"/>
        </w:rPr>
      </w:pPr>
    </w:p>
    <w:p w:rsidR="00DE0B8C" w:rsidRDefault="00DE0B8C" w:rsidP="00F52891">
      <w:pPr>
        <w:rPr>
          <w:i/>
          <w:noProof/>
          <w:sz w:val="22"/>
          <w:szCs w:val="22"/>
        </w:rPr>
      </w:pPr>
    </w:p>
    <w:p w:rsidR="00DE0B8C" w:rsidRPr="00C14793" w:rsidRDefault="00D54BC1" w:rsidP="00F52891">
      <w:pPr>
        <w:rPr>
          <w:b/>
          <w:noProof/>
          <w:color w:val="0000FF"/>
          <w:sz w:val="72"/>
          <w:szCs w:val="72"/>
        </w:rPr>
      </w:pPr>
      <w:r>
        <w:rPr>
          <w:b/>
          <w:noProof/>
          <w:color w:val="0000FF"/>
          <w:sz w:val="72"/>
          <w:szCs w:val="72"/>
        </w:rPr>
        <w:t xml:space="preserve">          </w:t>
      </w:r>
      <w:r w:rsidR="0009347F" w:rsidRPr="00C14793">
        <w:rPr>
          <w:b/>
          <w:noProof/>
          <w:color w:val="0000FF"/>
          <w:sz w:val="72"/>
          <w:szCs w:val="72"/>
        </w:rPr>
        <w:t>Газета</w:t>
      </w:r>
      <w:r>
        <w:rPr>
          <w:b/>
          <w:noProof/>
          <w:color w:val="0000FF"/>
          <w:sz w:val="72"/>
          <w:szCs w:val="72"/>
        </w:rPr>
        <w:t xml:space="preserve"> </w:t>
      </w:r>
      <w:r w:rsidR="004B6182">
        <w:rPr>
          <w:b/>
          <w:noProof/>
          <w:color w:val="0000FF"/>
          <w:sz w:val="72"/>
          <w:szCs w:val="72"/>
        </w:rPr>
        <w:t xml:space="preserve"> </w:t>
      </w:r>
      <w:r w:rsidR="0010268B" w:rsidRPr="00C14793">
        <w:rPr>
          <w:b/>
          <w:noProof/>
          <w:color w:val="0000FF"/>
          <w:sz w:val="72"/>
          <w:szCs w:val="72"/>
        </w:rPr>
        <w:t>«КАЗАЧОК</w:t>
      </w:r>
      <w:r w:rsidR="00F52891" w:rsidRPr="00C14793">
        <w:rPr>
          <w:b/>
          <w:noProof/>
          <w:color w:val="0000FF"/>
          <w:sz w:val="72"/>
          <w:szCs w:val="72"/>
        </w:rPr>
        <w:t>»</w:t>
      </w:r>
    </w:p>
    <w:p w:rsidR="00DE0B8C" w:rsidRPr="001D019F" w:rsidRDefault="007A4CC1" w:rsidP="001D019F">
      <w:pPr>
        <w:jc w:val="center"/>
        <w:rPr>
          <w:b/>
          <w:i/>
          <w:noProof/>
          <w:color w:val="006600"/>
          <w:sz w:val="44"/>
          <w:szCs w:val="44"/>
        </w:rPr>
      </w:pPr>
      <w:r>
        <w:rPr>
          <w:b/>
          <w:i/>
          <w:noProof/>
          <w:color w:val="006600"/>
          <w:sz w:val="44"/>
          <w:szCs w:val="44"/>
        </w:rPr>
        <w:t>Выпуск  «№ 4</w:t>
      </w:r>
      <w:r w:rsidR="006E0795" w:rsidRPr="00C14793">
        <w:rPr>
          <w:b/>
          <w:i/>
          <w:noProof/>
          <w:color w:val="006600"/>
          <w:sz w:val="44"/>
          <w:szCs w:val="44"/>
        </w:rPr>
        <w:t xml:space="preserve">                                  </w:t>
      </w:r>
      <w:r>
        <w:rPr>
          <w:b/>
          <w:i/>
          <w:noProof/>
          <w:color w:val="006600"/>
          <w:sz w:val="44"/>
          <w:szCs w:val="44"/>
        </w:rPr>
        <w:t>ноябрь</w:t>
      </w:r>
      <w:r w:rsidR="00A5760F">
        <w:rPr>
          <w:b/>
          <w:i/>
          <w:noProof/>
          <w:color w:val="006600"/>
          <w:sz w:val="44"/>
          <w:szCs w:val="44"/>
        </w:rPr>
        <w:t>2017</w:t>
      </w:r>
      <w:r w:rsidR="00DE0B8C" w:rsidRPr="00C14793">
        <w:rPr>
          <w:b/>
          <w:i/>
          <w:noProof/>
          <w:color w:val="006600"/>
          <w:sz w:val="44"/>
          <w:szCs w:val="44"/>
        </w:rPr>
        <w:t>г.</w:t>
      </w:r>
    </w:p>
    <w:p w:rsidR="001D019F" w:rsidRDefault="001D019F" w:rsidP="00A509F3">
      <w:pPr>
        <w:jc w:val="center"/>
        <w:rPr>
          <w:b/>
          <w:i/>
          <w:color w:val="FF0000"/>
          <w:sz w:val="40"/>
          <w:szCs w:val="40"/>
        </w:rPr>
      </w:pPr>
    </w:p>
    <w:p w:rsidR="00A509F3" w:rsidRPr="00FB1B3F" w:rsidRDefault="00FB1B3F" w:rsidP="00A509F3">
      <w:pPr>
        <w:jc w:val="center"/>
        <w:rPr>
          <w:b/>
          <w:i/>
          <w:color w:val="FF0000"/>
          <w:sz w:val="40"/>
          <w:szCs w:val="40"/>
        </w:rPr>
      </w:pPr>
      <w:r w:rsidRPr="00FB1B3F">
        <w:rPr>
          <w:b/>
          <w:i/>
          <w:color w:val="FF0000"/>
          <w:sz w:val="40"/>
          <w:szCs w:val="40"/>
        </w:rPr>
        <w:t>«</w:t>
      </w:r>
      <w:r w:rsidR="0009347F" w:rsidRPr="00FB1B3F">
        <w:rPr>
          <w:b/>
          <w:i/>
          <w:color w:val="FF0000"/>
          <w:sz w:val="40"/>
          <w:szCs w:val="40"/>
        </w:rPr>
        <w:t>Детский с</w:t>
      </w:r>
      <w:r w:rsidR="00E248A3" w:rsidRPr="00FB1B3F">
        <w:rPr>
          <w:b/>
          <w:i/>
          <w:color w:val="FF0000"/>
          <w:sz w:val="40"/>
          <w:szCs w:val="40"/>
        </w:rPr>
        <w:t xml:space="preserve">ад – </w:t>
      </w:r>
      <w:r w:rsidR="00A509F3" w:rsidRPr="00FB1B3F">
        <w:rPr>
          <w:b/>
          <w:i/>
          <w:color w:val="FF0000"/>
          <w:sz w:val="40"/>
          <w:szCs w:val="40"/>
        </w:rPr>
        <w:t>семья: нас объединяют дети</w:t>
      </w:r>
      <w:r w:rsidRPr="00FB1B3F">
        <w:rPr>
          <w:b/>
          <w:i/>
          <w:color w:val="FF0000"/>
          <w:sz w:val="40"/>
          <w:szCs w:val="40"/>
        </w:rPr>
        <w:t>»</w:t>
      </w:r>
    </w:p>
    <w:p w:rsidR="00FB1B3F" w:rsidRPr="001D019F" w:rsidRDefault="00FB1B3F" w:rsidP="00A509F3">
      <w:pPr>
        <w:jc w:val="center"/>
        <w:rPr>
          <w:b/>
          <w:i/>
          <w:color w:val="FF0000"/>
          <w:sz w:val="40"/>
          <w:szCs w:val="40"/>
        </w:rPr>
      </w:pPr>
    </w:p>
    <w:p w:rsidR="00247BA8" w:rsidRPr="00761E58" w:rsidRDefault="00247BA8" w:rsidP="00761E58">
      <w:pPr>
        <w:jc w:val="center"/>
        <w:rPr>
          <w:i/>
          <w:noProof/>
          <w:color w:val="C00000"/>
          <w:sz w:val="36"/>
          <w:szCs w:val="36"/>
        </w:rPr>
      </w:pPr>
      <w:r w:rsidRPr="00761E58">
        <w:rPr>
          <w:b/>
          <w:bCs/>
          <w:i/>
          <w:noProof/>
          <w:color w:val="C00000"/>
          <w:sz w:val="36"/>
          <w:szCs w:val="36"/>
        </w:rPr>
        <w:t>Новости!</w:t>
      </w:r>
    </w:p>
    <w:p w:rsidR="00247BA8" w:rsidRPr="00761E58" w:rsidRDefault="00247BA8" w:rsidP="00761E58">
      <w:pPr>
        <w:jc w:val="center"/>
        <w:rPr>
          <w:i/>
          <w:noProof/>
          <w:color w:val="0070C0"/>
          <w:sz w:val="36"/>
          <w:szCs w:val="36"/>
        </w:rPr>
      </w:pPr>
      <w:r w:rsidRPr="00761E58">
        <w:rPr>
          <w:b/>
          <w:bCs/>
          <w:i/>
          <w:noProof/>
          <w:color w:val="0070C0"/>
          <w:sz w:val="36"/>
          <w:szCs w:val="36"/>
        </w:rPr>
        <w:t>Вышел четвертый выпуск газеты нашего детского сада «Казачок.</w:t>
      </w:r>
      <w:r w:rsidR="00FF7F90">
        <w:rPr>
          <w:b/>
          <w:bCs/>
          <w:i/>
          <w:noProof/>
          <w:color w:val="0070C0"/>
          <w:sz w:val="36"/>
          <w:szCs w:val="36"/>
        </w:rPr>
        <w:t>»</w:t>
      </w:r>
    </w:p>
    <w:p w:rsidR="00247BA8" w:rsidRPr="00761E58" w:rsidRDefault="00247BA8" w:rsidP="00761E58">
      <w:pPr>
        <w:jc w:val="center"/>
        <w:rPr>
          <w:i/>
          <w:noProof/>
          <w:color w:val="0070C0"/>
          <w:sz w:val="36"/>
          <w:szCs w:val="36"/>
        </w:rPr>
      </w:pPr>
      <w:r w:rsidRPr="00761E58">
        <w:rPr>
          <w:b/>
          <w:bCs/>
          <w:i/>
          <w:noProof/>
          <w:color w:val="0070C0"/>
          <w:sz w:val="36"/>
          <w:szCs w:val="36"/>
        </w:rPr>
        <w:t>Уважаемы родители, вашему вниманию предлагаем познавательный  материал, посвященный Дню матери, а также консультации по интересующим Вас вопросам.</w:t>
      </w:r>
    </w:p>
    <w:p w:rsidR="00F73BBA" w:rsidRDefault="00F73BBA" w:rsidP="00490FEB">
      <w:pPr>
        <w:jc w:val="right"/>
        <w:rPr>
          <w:i/>
          <w:noProof/>
          <w:sz w:val="22"/>
          <w:szCs w:val="22"/>
        </w:rPr>
      </w:pPr>
    </w:p>
    <w:p w:rsidR="00F73BBA" w:rsidRDefault="00F80BFB" w:rsidP="00490FEB">
      <w:pPr>
        <w:jc w:val="right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91760" cy="3752850"/>
            <wp:effectExtent l="304800" t="266700" r="332740" b="266700"/>
            <wp:wrapSquare wrapText="bothSides"/>
            <wp:docPr id="3" name="Рисунок 3" descr="анимаш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анимашка.g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752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73BBA" w:rsidRDefault="00F73BBA" w:rsidP="00490FEB">
      <w:pPr>
        <w:jc w:val="right"/>
        <w:rPr>
          <w:i/>
          <w:noProof/>
          <w:sz w:val="22"/>
          <w:szCs w:val="22"/>
        </w:rPr>
      </w:pPr>
    </w:p>
    <w:p w:rsidR="00F73BBA" w:rsidRDefault="00F73BBA" w:rsidP="00490FEB">
      <w:pPr>
        <w:jc w:val="right"/>
        <w:rPr>
          <w:i/>
          <w:noProof/>
          <w:sz w:val="22"/>
          <w:szCs w:val="22"/>
        </w:rPr>
      </w:pPr>
    </w:p>
    <w:p w:rsidR="00F73BBA" w:rsidRDefault="00F73BBA" w:rsidP="00490FEB">
      <w:pPr>
        <w:jc w:val="right"/>
        <w:rPr>
          <w:i/>
          <w:noProof/>
          <w:sz w:val="22"/>
          <w:szCs w:val="22"/>
        </w:rPr>
      </w:pPr>
    </w:p>
    <w:p w:rsidR="00F73BBA" w:rsidRDefault="00F73BBA" w:rsidP="00490FEB">
      <w:pPr>
        <w:jc w:val="right"/>
        <w:rPr>
          <w:i/>
          <w:noProof/>
          <w:sz w:val="22"/>
          <w:szCs w:val="22"/>
        </w:rPr>
      </w:pPr>
    </w:p>
    <w:p w:rsidR="00F73BBA" w:rsidRDefault="00F73BBA" w:rsidP="00490FEB">
      <w:pPr>
        <w:jc w:val="right"/>
        <w:rPr>
          <w:i/>
          <w:noProof/>
          <w:sz w:val="22"/>
          <w:szCs w:val="22"/>
        </w:rPr>
      </w:pPr>
    </w:p>
    <w:p w:rsidR="00F80BFB" w:rsidRDefault="00F80BFB" w:rsidP="00490FEB">
      <w:pPr>
        <w:jc w:val="right"/>
        <w:rPr>
          <w:i/>
          <w:noProof/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80BFB" w:rsidRPr="00F80BFB" w:rsidRDefault="00F80BFB" w:rsidP="00F80BFB">
      <w:pPr>
        <w:rPr>
          <w:sz w:val="22"/>
          <w:szCs w:val="22"/>
        </w:rPr>
      </w:pPr>
    </w:p>
    <w:p w:rsidR="00F9423D" w:rsidRDefault="00F9423D" w:rsidP="00F80BFB">
      <w:pPr>
        <w:rPr>
          <w:sz w:val="22"/>
          <w:szCs w:val="22"/>
        </w:rPr>
      </w:pPr>
    </w:p>
    <w:p w:rsidR="00F80BFB" w:rsidRDefault="00F80BFB" w:rsidP="00F80BFB">
      <w:pPr>
        <w:rPr>
          <w:sz w:val="22"/>
          <w:szCs w:val="22"/>
        </w:rPr>
      </w:pPr>
    </w:p>
    <w:p w:rsidR="00F80BFB" w:rsidRDefault="00F80BFB" w:rsidP="00F80BFB">
      <w:pPr>
        <w:rPr>
          <w:sz w:val="22"/>
          <w:szCs w:val="22"/>
        </w:rPr>
      </w:pPr>
    </w:p>
    <w:p w:rsidR="003A64E6" w:rsidRPr="00EC110F" w:rsidRDefault="003A64E6" w:rsidP="00E546F8">
      <w:pPr>
        <w:jc w:val="center"/>
        <w:rPr>
          <w:color w:val="FF0000"/>
          <w:sz w:val="40"/>
          <w:szCs w:val="40"/>
        </w:rPr>
      </w:pPr>
      <w:r w:rsidRPr="00EC110F">
        <w:rPr>
          <w:b/>
          <w:bCs/>
          <w:i/>
          <w:iCs/>
          <w:color w:val="FF0000"/>
          <w:sz w:val="40"/>
          <w:szCs w:val="40"/>
        </w:rPr>
        <w:lastRenderedPageBreak/>
        <w:t>Праздники календаря</w:t>
      </w:r>
    </w:p>
    <w:p w:rsidR="003A64E6" w:rsidRPr="00EC110F" w:rsidRDefault="003A64E6" w:rsidP="00E546F8">
      <w:pPr>
        <w:jc w:val="center"/>
        <w:rPr>
          <w:color w:val="FF0000"/>
          <w:sz w:val="40"/>
          <w:szCs w:val="40"/>
        </w:rPr>
      </w:pPr>
      <w:r w:rsidRPr="00EC110F">
        <w:rPr>
          <w:b/>
          <w:bCs/>
          <w:i/>
          <w:iCs/>
          <w:color w:val="FF0000"/>
          <w:sz w:val="40"/>
          <w:szCs w:val="40"/>
        </w:rPr>
        <w:t>(День матери)</w:t>
      </w:r>
    </w:p>
    <w:p w:rsidR="003A64E6" w:rsidRPr="00E546F8" w:rsidRDefault="003A64E6" w:rsidP="007969C9">
      <w:pPr>
        <w:spacing w:line="360" w:lineRule="auto"/>
        <w:rPr>
          <w:sz w:val="28"/>
          <w:szCs w:val="28"/>
        </w:rPr>
      </w:pPr>
      <w:r w:rsidRPr="003A64E6">
        <w:rPr>
          <w:sz w:val="22"/>
          <w:szCs w:val="22"/>
        </w:rPr>
        <w:t xml:space="preserve">      </w:t>
      </w:r>
      <w:r w:rsidRPr="00E546F8">
        <w:rPr>
          <w:b/>
          <w:bCs/>
          <w:sz w:val="28"/>
          <w:szCs w:val="28"/>
        </w:rPr>
        <w:t xml:space="preserve">День матери — один из тех праздников, которые боятся </w:t>
      </w:r>
      <w:r w:rsidRPr="00E546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4314825" y="1009650"/>
            <wp:positionH relativeFrom="margin">
              <wp:align>right</wp:align>
            </wp:positionH>
            <wp:positionV relativeFrom="margin">
              <wp:align>top</wp:align>
            </wp:positionV>
            <wp:extent cx="2720975" cy="1800225"/>
            <wp:effectExtent l="57150" t="38100" r="41275" b="28575"/>
            <wp:wrapSquare wrapText="bothSides"/>
            <wp:docPr id="1" name="Рисунок 1" descr="фото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фото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80022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E546F8">
        <w:rPr>
          <w:b/>
          <w:bCs/>
          <w:sz w:val="28"/>
          <w:szCs w:val="28"/>
        </w:rPr>
        <w:t xml:space="preserve">случайно пропустить в суете повседневных забот. </w:t>
      </w:r>
      <w:r w:rsidR="00977012">
        <w:rPr>
          <w:b/>
          <w:bCs/>
          <w:sz w:val="28"/>
          <w:szCs w:val="28"/>
        </w:rPr>
        <w:t xml:space="preserve">  </w:t>
      </w:r>
      <w:r w:rsidRPr="00E546F8">
        <w:rPr>
          <w:b/>
          <w:bCs/>
          <w:sz w:val="28"/>
          <w:szCs w:val="28"/>
        </w:rPr>
        <w:t>Этот</w:t>
      </w:r>
      <w:r w:rsidR="00977012">
        <w:rPr>
          <w:b/>
          <w:bCs/>
          <w:sz w:val="28"/>
          <w:szCs w:val="28"/>
        </w:rPr>
        <w:t xml:space="preserve"> </w:t>
      </w:r>
      <w:r w:rsidR="00E546F8">
        <w:rPr>
          <w:b/>
          <w:bCs/>
          <w:sz w:val="28"/>
          <w:szCs w:val="28"/>
        </w:rPr>
        <w:t>праздник</w:t>
      </w:r>
      <w:r w:rsidR="00977012">
        <w:rPr>
          <w:b/>
          <w:bCs/>
          <w:sz w:val="28"/>
          <w:szCs w:val="28"/>
        </w:rPr>
        <w:t xml:space="preserve"> </w:t>
      </w:r>
      <w:r w:rsidR="00E546F8">
        <w:rPr>
          <w:b/>
          <w:bCs/>
          <w:sz w:val="28"/>
          <w:szCs w:val="28"/>
        </w:rPr>
        <w:t>посвящен</w:t>
      </w:r>
      <w:r w:rsidR="00977012">
        <w:rPr>
          <w:b/>
          <w:bCs/>
          <w:sz w:val="28"/>
          <w:szCs w:val="28"/>
        </w:rPr>
        <w:t xml:space="preserve"> </w:t>
      </w:r>
      <w:r w:rsidR="00E546F8">
        <w:rPr>
          <w:b/>
          <w:bCs/>
          <w:sz w:val="28"/>
          <w:szCs w:val="28"/>
        </w:rPr>
        <w:t>самой</w:t>
      </w:r>
      <w:r w:rsidR="00977012">
        <w:rPr>
          <w:b/>
          <w:bCs/>
          <w:sz w:val="28"/>
          <w:szCs w:val="28"/>
        </w:rPr>
        <w:t xml:space="preserve"> </w:t>
      </w:r>
      <w:r w:rsidRPr="00E546F8">
        <w:rPr>
          <w:b/>
          <w:bCs/>
          <w:sz w:val="28"/>
          <w:szCs w:val="28"/>
        </w:rPr>
        <w:t>любимой</w:t>
      </w:r>
      <w:r w:rsidR="00977012">
        <w:rPr>
          <w:b/>
          <w:bCs/>
          <w:sz w:val="28"/>
          <w:szCs w:val="28"/>
        </w:rPr>
        <w:t xml:space="preserve"> </w:t>
      </w:r>
      <w:r w:rsidRPr="00E546F8">
        <w:rPr>
          <w:b/>
          <w:bCs/>
          <w:sz w:val="28"/>
          <w:szCs w:val="28"/>
        </w:rPr>
        <w:t>и самой главной</w:t>
      </w:r>
      <w:r w:rsidR="00977012">
        <w:rPr>
          <w:b/>
          <w:bCs/>
          <w:sz w:val="28"/>
          <w:szCs w:val="28"/>
        </w:rPr>
        <w:t xml:space="preserve"> </w:t>
      </w:r>
      <w:r w:rsidRPr="00E546F8">
        <w:rPr>
          <w:b/>
          <w:bCs/>
          <w:sz w:val="28"/>
          <w:szCs w:val="28"/>
        </w:rPr>
        <w:t>женщине, подарившей возможность жить и радоваться </w:t>
      </w:r>
      <w:r w:rsidR="00977012">
        <w:rPr>
          <w:sz w:val="28"/>
          <w:szCs w:val="28"/>
        </w:rPr>
        <w:t xml:space="preserve"> </w:t>
      </w:r>
      <w:r w:rsidRPr="00E546F8">
        <w:rPr>
          <w:b/>
          <w:bCs/>
          <w:sz w:val="28"/>
          <w:szCs w:val="28"/>
        </w:rPr>
        <w:t>жизни.</w:t>
      </w:r>
    </w:p>
    <w:p w:rsidR="003A64E6" w:rsidRPr="00E546F8" w:rsidRDefault="003A64E6" w:rsidP="007969C9">
      <w:pPr>
        <w:spacing w:line="360" w:lineRule="auto"/>
        <w:rPr>
          <w:sz w:val="28"/>
          <w:szCs w:val="28"/>
        </w:rPr>
      </w:pPr>
      <w:r w:rsidRPr="00E546F8">
        <w:rPr>
          <w:b/>
          <w:bCs/>
          <w:sz w:val="28"/>
          <w:szCs w:val="28"/>
        </w:rPr>
        <w:t xml:space="preserve">   </w:t>
      </w:r>
      <w:r w:rsidRPr="00977012">
        <w:rPr>
          <w:b/>
          <w:bCs/>
          <w:color w:val="FF0000"/>
          <w:sz w:val="32"/>
          <w:szCs w:val="32"/>
        </w:rPr>
        <w:t>«Мама»</w:t>
      </w:r>
      <w:r w:rsidRPr="00E546F8">
        <w:rPr>
          <w:b/>
          <w:bCs/>
          <w:sz w:val="28"/>
          <w:szCs w:val="28"/>
        </w:rPr>
        <w:t xml:space="preserve"> - самое дорогое, родное и нежное слово в жизни каждого человека. Мы боготворим наших матерей, мы признаёмся им в нашей сыновней и дочерней любви, благодарим их за материнский подвиг, любовь, труд и терпение. И не осознаём даже части того, что делает для нас мама на протяжении всей нашей жизни. Праздник День матери в России – это ещё один повод задуматься о том, что значит слово «мама» для каждого из нас, вспомнить о наших мамах и подумать о том, что  мы можем сделать для того, чтобы выразить им всю нашу любовь и признательность. </w:t>
      </w:r>
    </w:p>
    <w:p w:rsidR="00F80BFB" w:rsidRDefault="00EC110F" w:rsidP="00F80BF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110F" w:rsidRDefault="00EC110F" w:rsidP="00F80BFB">
      <w:pPr>
        <w:rPr>
          <w:sz w:val="28"/>
          <w:szCs w:val="28"/>
        </w:rPr>
      </w:pPr>
    </w:p>
    <w:p w:rsidR="00EC110F" w:rsidRDefault="00EC110F" w:rsidP="00F80BFB">
      <w:pPr>
        <w:rPr>
          <w:sz w:val="28"/>
          <w:szCs w:val="28"/>
        </w:rPr>
      </w:pPr>
    </w:p>
    <w:p w:rsidR="00EC110F" w:rsidRPr="007969C9" w:rsidRDefault="00EC110F" w:rsidP="007969C9">
      <w:pPr>
        <w:spacing w:line="360" w:lineRule="auto"/>
        <w:rPr>
          <w:sz w:val="28"/>
          <w:szCs w:val="28"/>
        </w:rPr>
      </w:pPr>
      <w:r w:rsidRPr="00EC110F">
        <w:rPr>
          <w:sz w:val="28"/>
          <w:szCs w:val="28"/>
        </w:rPr>
        <w:t xml:space="preserve">   </w:t>
      </w:r>
      <w:r w:rsidRPr="007969C9">
        <w:rPr>
          <w:b/>
          <w:bCs/>
          <w:sz w:val="28"/>
          <w:szCs w:val="28"/>
        </w:rPr>
        <w:t>Несмотря на то, что традиция почитания матери стара, как мир, а истоки зарождения самого праздника теряются в легендарной мифологии Древнего Рима и Греции, День матери в России появился лишь в 1998 году, благодаря Указу Б.Н.Ельцина от 30 января за №120 «О дне матери», постановил справлять этот праздник в последнее воскресенье ноябр</w:t>
      </w:r>
      <w:proofErr w:type="gramStart"/>
      <w:r w:rsidRPr="007969C9">
        <w:rPr>
          <w:b/>
          <w:bCs/>
          <w:sz w:val="28"/>
          <w:szCs w:val="28"/>
        </w:rPr>
        <w:t>я-</w:t>
      </w:r>
      <w:proofErr w:type="gramEnd"/>
      <w:r w:rsidRPr="007969C9">
        <w:rPr>
          <w:b/>
          <w:bCs/>
          <w:sz w:val="28"/>
          <w:szCs w:val="28"/>
        </w:rPr>
        <w:t xml:space="preserve"> в этом году этот день выпал на 29ноября. </w:t>
      </w:r>
    </w:p>
    <w:p w:rsidR="00EC110F" w:rsidRDefault="00EC110F" w:rsidP="007969C9">
      <w:pPr>
        <w:spacing w:line="360" w:lineRule="auto"/>
        <w:rPr>
          <w:sz w:val="28"/>
          <w:szCs w:val="28"/>
        </w:rPr>
      </w:pPr>
    </w:p>
    <w:p w:rsidR="00EC110F" w:rsidRDefault="00EC110F" w:rsidP="00F80B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EC110F"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1266825" y="6619875"/>
            <wp:positionH relativeFrom="margin">
              <wp:align>left</wp:align>
            </wp:positionH>
            <wp:positionV relativeFrom="margin">
              <wp:align>center</wp:align>
            </wp:positionV>
            <wp:extent cx="1786255" cy="1572260"/>
            <wp:effectExtent l="57150" t="38100" r="42545" b="27940"/>
            <wp:wrapSquare wrapText="bothSides"/>
            <wp:docPr id="4" name="Рисунок 2" descr="фото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фото1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57226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</w:t>
      </w:r>
      <w:r w:rsidR="00021F03" w:rsidRPr="00021F03">
        <w:rPr>
          <w:noProof/>
          <w:sz w:val="28"/>
          <w:szCs w:val="28"/>
        </w:rPr>
        <w:drawing>
          <wp:inline distT="0" distB="0" distL="0" distR="0">
            <wp:extent cx="1833562" cy="1421011"/>
            <wp:effectExtent l="0" t="0" r="0" b="0"/>
            <wp:docPr id="6" name="Рисунок 4" descr="бабоч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бабочка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62" cy="1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0F8">
        <w:rPr>
          <w:sz w:val="28"/>
          <w:szCs w:val="28"/>
        </w:rPr>
        <w:t xml:space="preserve">             </w:t>
      </w:r>
      <w:r w:rsidR="00B540F8" w:rsidRPr="00B540F8">
        <w:rPr>
          <w:noProof/>
          <w:sz w:val="28"/>
          <w:szCs w:val="28"/>
        </w:rPr>
        <w:drawing>
          <wp:inline distT="0" distB="0" distL="0" distR="0">
            <wp:extent cx="1833562" cy="1421011"/>
            <wp:effectExtent l="0" t="0" r="0" b="0"/>
            <wp:docPr id="7" name="Рисунок 6" descr="бабоч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бабочка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62" cy="1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F8" w:rsidRDefault="00B540F8" w:rsidP="00F80BFB">
      <w:pPr>
        <w:rPr>
          <w:sz w:val="28"/>
          <w:szCs w:val="28"/>
        </w:rPr>
      </w:pPr>
    </w:p>
    <w:p w:rsidR="00B540F8" w:rsidRDefault="00B540F8" w:rsidP="00F80BFB">
      <w:pPr>
        <w:rPr>
          <w:sz w:val="28"/>
          <w:szCs w:val="28"/>
        </w:rPr>
      </w:pPr>
    </w:p>
    <w:p w:rsidR="00B540F8" w:rsidRPr="006A131C" w:rsidRDefault="00B540F8" w:rsidP="006A131C">
      <w:pPr>
        <w:jc w:val="center"/>
        <w:rPr>
          <w:color w:val="FF0000"/>
          <w:sz w:val="36"/>
          <w:szCs w:val="36"/>
        </w:rPr>
      </w:pPr>
      <w:r w:rsidRPr="006A131C">
        <w:rPr>
          <w:b/>
          <w:bCs/>
          <w:i/>
          <w:iCs/>
          <w:color w:val="FF0000"/>
          <w:sz w:val="36"/>
          <w:szCs w:val="36"/>
        </w:rPr>
        <w:t>Праздники календаря</w:t>
      </w:r>
    </w:p>
    <w:p w:rsidR="00B540F8" w:rsidRPr="006A131C" w:rsidRDefault="00B540F8" w:rsidP="006A131C">
      <w:pPr>
        <w:jc w:val="center"/>
        <w:rPr>
          <w:color w:val="FF0000"/>
          <w:sz w:val="36"/>
          <w:szCs w:val="36"/>
        </w:rPr>
      </w:pPr>
      <w:r w:rsidRPr="006A131C">
        <w:rPr>
          <w:b/>
          <w:bCs/>
          <w:i/>
          <w:iCs/>
          <w:color w:val="FF0000"/>
          <w:sz w:val="36"/>
          <w:szCs w:val="36"/>
        </w:rPr>
        <w:t>(День матери)</w:t>
      </w:r>
    </w:p>
    <w:p w:rsidR="00B540F8" w:rsidRPr="001A715C" w:rsidRDefault="00B540F8" w:rsidP="00CB72BD">
      <w:pPr>
        <w:spacing w:line="360" w:lineRule="auto"/>
        <w:rPr>
          <w:color w:val="365F91" w:themeColor="accent1" w:themeShade="BF"/>
          <w:sz w:val="28"/>
          <w:szCs w:val="28"/>
        </w:rPr>
      </w:pPr>
      <w:r w:rsidRPr="001A715C">
        <w:rPr>
          <w:color w:val="365F91" w:themeColor="accent1" w:themeShade="BF"/>
          <w:sz w:val="28"/>
          <w:szCs w:val="28"/>
        </w:rPr>
        <w:t xml:space="preserve">   </w:t>
      </w:r>
      <w:r w:rsidRPr="001A715C">
        <w:rPr>
          <w:b/>
          <w:bCs/>
          <w:color w:val="365F91" w:themeColor="accent1" w:themeShade="BF"/>
          <w:sz w:val="28"/>
          <w:szCs w:val="28"/>
        </w:rPr>
        <w:t xml:space="preserve">Этот праздник постепенно приобретает свои традиции: поздравление и награждение государственными деятелями мам-героинь и матерей – одиночек. </w:t>
      </w:r>
    </w:p>
    <w:p w:rsidR="00B540F8" w:rsidRPr="001A715C" w:rsidRDefault="00B540F8" w:rsidP="001D04E2">
      <w:pPr>
        <w:spacing w:line="360" w:lineRule="auto"/>
        <w:rPr>
          <w:color w:val="365F91" w:themeColor="accent1" w:themeShade="BF"/>
          <w:sz w:val="28"/>
          <w:szCs w:val="28"/>
        </w:rPr>
      </w:pPr>
      <w:r w:rsidRPr="001A715C">
        <w:rPr>
          <w:b/>
          <w:bCs/>
          <w:color w:val="365F91" w:themeColor="accent1" w:themeShade="BF"/>
          <w:sz w:val="28"/>
          <w:szCs w:val="28"/>
        </w:rPr>
        <w:t xml:space="preserve">   Приятно, что активно в это праздник включились детские сады и школы, именно они делают этот праздник знакомым, а детки под руководством воспитателей готовят для своих мам приятные сюрпризы, подарочки, открытки, учат стихи и песни. Они учатся выражать свои чувства и дарить самый дорогой подарок для Мамы – любовь. День матери в России – это прекрасный светлый праздник, овитый наилучшими чувствами в мире материнской любовью, </w:t>
      </w:r>
      <w:r w:rsidRPr="001A715C">
        <w:rPr>
          <w:b/>
          <w:bCs/>
          <w:color w:val="365F91" w:themeColor="accent1" w:themeShade="BF"/>
          <w:sz w:val="32"/>
          <w:szCs w:val="32"/>
        </w:rPr>
        <w:t>добротой и нежностью.</w:t>
      </w:r>
      <w:r w:rsidRPr="001A715C">
        <w:rPr>
          <w:b/>
          <w:bCs/>
          <w:color w:val="365F91" w:themeColor="accent1" w:themeShade="BF"/>
          <w:szCs w:val="28"/>
        </w:rPr>
        <w:t xml:space="preserve">   </w:t>
      </w:r>
    </w:p>
    <w:p w:rsidR="00B540F8" w:rsidRDefault="00B540F8" w:rsidP="00F80BFB">
      <w:pPr>
        <w:rPr>
          <w:sz w:val="28"/>
          <w:szCs w:val="28"/>
        </w:rPr>
      </w:pPr>
    </w:p>
    <w:p w:rsidR="00CB72BD" w:rsidRPr="001A715C" w:rsidRDefault="00B540F8" w:rsidP="00B540F8">
      <w:pPr>
        <w:rPr>
          <w:rFonts w:ascii="Arial Unicode MS" w:eastAsia="Arial Unicode MS" w:hAnsi="Arial Unicode MS" w:cs="Arial Unicode MS"/>
          <w:b/>
          <w:bCs/>
          <w:color w:val="00B0F0"/>
          <w:sz w:val="32"/>
          <w:szCs w:val="32"/>
        </w:rPr>
      </w:pPr>
      <w:r w:rsidRPr="001A715C">
        <w:rPr>
          <w:rFonts w:ascii="Arial Unicode MS" w:eastAsia="Arial Unicode MS" w:hAnsi="Arial Unicode MS" w:cs="Arial Unicode MS"/>
          <w:noProof/>
          <w:color w:val="00B0F0"/>
          <w:sz w:val="32"/>
          <w:szCs w:val="32"/>
        </w:rPr>
        <w:drawing>
          <wp:anchor distT="0" distB="0" distL="114300" distR="114300" simplePos="0" relativeHeight="251774976" behindDoc="0" locked="0" layoutInCell="1" allowOverlap="1">
            <wp:simplePos x="476250" y="4248150"/>
            <wp:positionH relativeFrom="margin">
              <wp:align>left</wp:align>
            </wp:positionH>
            <wp:positionV relativeFrom="margin">
              <wp:align>center</wp:align>
            </wp:positionV>
            <wp:extent cx="3305175" cy="2524125"/>
            <wp:effectExtent l="19050" t="0" r="9525" b="0"/>
            <wp:wrapSquare wrapText="bothSides"/>
            <wp:docPr id="8" name="Рисунок 7" descr="фото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фото8.gif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715C">
        <w:rPr>
          <w:rFonts w:ascii="Arial Unicode MS" w:eastAsia="Arial Unicode MS" w:hAnsi="Arial Unicode MS" w:cs="Arial Unicode MS"/>
          <w:b/>
          <w:bCs/>
          <w:color w:val="00B0F0"/>
          <w:sz w:val="32"/>
          <w:szCs w:val="32"/>
        </w:rPr>
        <w:t xml:space="preserve">Не забудьте 29 ноября 2017г. поздравить своих мам, бабушек и всех знакомых женщин, познавших секрет </w:t>
      </w:r>
      <w:r w:rsidR="00CB72BD" w:rsidRPr="001A715C">
        <w:rPr>
          <w:rFonts w:ascii="Arial Unicode MS" w:eastAsia="Arial Unicode MS" w:hAnsi="Arial Unicode MS" w:cs="Arial Unicode MS"/>
          <w:b/>
          <w:bCs/>
          <w:color w:val="00B0F0"/>
          <w:sz w:val="32"/>
          <w:szCs w:val="32"/>
        </w:rPr>
        <w:t xml:space="preserve">   </w:t>
      </w:r>
    </w:p>
    <w:p w:rsidR="00B540F8" w:rsidRPr="001A715C" w:rsidRDefault="00CB72BD" w:rsidP="00B540F8">
      <w:pPr>
        <w:rPr>
          <w:rFonts w:ascii="Arial Unicode MS" w:eastAsia="Arial Unicode MS" w:hAnsi="Arial Unicode MS" w:cs="Arial Unicode MS"/>
          <w:color w:val="00B0F0"/>
          <w:sz w:val="32"/>
          <w:szCs w:val="32"/>
        </w:rPr>
      </w:pPr>
      <w:r w:rsidRPr="001A715C">
        <w:rPr>
          <w:rFonts w:ascii="Arial Unicode MS" w:eastAsia="Arial Unicode MS" w:hAnsi="Arial Unicode MS" w:cs="Arial Unicode MS"/>
          <w:b/>
          <w:bCs/>
          <w:color w:val="00B0F0"/>
          <w:sz w:val="32"/>
          <w:szCs w:val="32"/>
        </w:rPr>
        <w:t xml:space="preserve">      </w:t>
      </w:r>
      <w:r w:rsidR="00B540F8" w:rsidRPr="001A715C">
        <w:rPr>
          <w:rFonts w:ascii="Arial Unicode MS" w:eastAsia="Arial Unicode MS" w:hAnsi="Arial Unicode MS" w:cs="Arial Unicode MS"/>
          <w:b/>
          <w:bCs/>
          <w:color w:val="00B0F0"/>
          <w:sz w:val="32"/>
          <w:szCs w:val="32"/>
        </w:rPr>
        <w:t xml:space="preserve">материнства с этим замечательным праздником!!! </w:t>
      </w:r>
    </w:p>
    <w:p w:rsidR="00B540F8" w:rsidRPr="001A715C" w:rsidRDefault="00B540F8" w:rsidP="00F80BFB">
      <w:pPr>
        <w:rPr>
          <w:rFonts w:ascii="Arial Unicode MS" w:eastAsia="Arial Unicode MS" w:hAnsi="Arial Unicode MS" w:cs="Arial Unicode MS"/>
          <w:color w:val="00B0F0"/>
          <w:sz w:val="36"/>
          <w:szCs w:val="36"/>
        </w:rPr>
      </w:pPr>
    </w:p>
    <w:p w:rsidR="00B540F8" w:rsidRPr="00CB72BD" w:rsidRDefault="00B540F8" w:rsidP="00F80BFB">
      <w:pPr>
        <w:rPr>
          <w:rFonts w:ascii="Arial Unicode MS" w:eastAsia="Arial Unicode MS" w:hAnsi="Arial Unicode MS" w:cs="Arial Unicode MS"/>
          <w:sz w:val="36"/>
          <w:szCs w:val="36"/>
        </w:rPr>
      </w:pPr>
    </w:p>
    <w:p w:rsidR="00B540F8" w:rsidRDefault="001D04E2" w:rsidP="00F80BFB">
      <w:pPr>
        <w:rPr>
          <w:sz w:val="28"/>
          <w:szCs w:val="28"/>
        </w:rPr>
      </w:pPr>
      <w:r w:rsidRPr="001D04E2">
        <w:rPr>
          <w:noProof/>
          <w:sz w:val="28"/>
          <w:szCs w:val="28"/>
        </w:rPr>
        <w:drawing>
          <wp:inline distT="0" distB="0" distL="0" distR="0">
            <wp:extent cx="2071702" cy="1605568"/>
            <wp:effectExtent l="0" t="0" r="0" b="0"/>
            <wp:docPr id="12" name="Рисунок 9" descr="бабоч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бабочка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02" cy="160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5C">
        <w:rPr>
          <w:sz w:val="28"/>
          <w:szCs w:val="28"/>
        </w:rPr>
        <w:t xml:space="preserve">                                          </w:t>
      </w:r>
      <w:r w:rsidRPr="001D04E2">
        <w:rPr>
          <w:noProof/>
          <w:sz w:val="28"/>
          <w:szCs w:val="28"/>
        </w:rPr>
        <w:drawing>
          <wp:inline distT="0" distB="0" distL="0" distR="0">
            <wp:extent cx="2000250" cy="1695450"/>
            <wp:effectExtent l="0" t="0" r="0" b="0"/>
            <wp:docPr id="13" name="Рисунок 8" descr="роз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роза.gif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64" cy="169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F8" w:rsidRDefault="00B540F8" w:rsidP="00F80BFB">
      <w:pPr>
        <w:rPr>
          <w:sz w:val="28"/>
          <w:szCs w:val="28"/>
        </w:rPr>
      </w:pPr>
    </w:p>
    <w:p w:rsidR="00B540F8" w:rsidRDefault="001D04E2" w:rsidP="00F80B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p w:rsidR="00B540F8" w:rsidRDefault="00B540F8" w:rsidP="00F80BFB">
      <w:pPr>
        <w:rPr>
          <w:sz w:val="28"/>
          <w:szCs w:val="28"/>
        </w:rPr>
      </w:pPr>
    </w:p>
    <w:p w:rsidR="00B540F8" w:rsidRDefault="00B540F8" w:rsidP="00F80BFB">
      <w:pPr>
        <w:rPr>
          <w:sz w:val="28"/>
          <w:szCs w:val="28"/>
        </w:rPr>
      </w:pPr>
    </w:p>
    <w:p w:rsidR="00B540F8" w:rsidRDefault="001D04E2" w:rsidP="00F80B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B540F8" w:rsidRDefault="00B540F8" w:rsidP="00F80BFB">
      <w:pPr>
        <w:rPr>
          <w:sz w:val="28"/>
          <w:szCs w:val="28"/>
        </w:rPr>
      </w:pPr>
    </w:p>
    <w:p w:rsidR="00B540F8" w:rsidRDefault="00B540F8" w:rsidP="00F80BFB">
      <w:pPr>
        <w:rPr>
          <w:sz w:val="28"/>
          <w:szCs w:val="28"/>
        </w:rPr>
      </w:pPr>
    </w:p>
    <w:p w:rsidR="006E6BE3" w:rsidRPr="005A0611" w:rsidRDefault="006E6BE3" w:rsidP="006E6BE3">
      <w:pPr>
        <w:rPr>
          <w:b/>
          <w:bCs/>
          <w:i/>
          <w:iCs/>
          <w:color w:val="AC148F"/>
          <w:sz w:val="40"/>
          <w:szCs w:val="40"/>
        </w:rPr>
      </w:pPr>
      <w:r w:rsidRPr="006E6BE3">
        <w:rPr>
          <w:color w:val="C00000"/>
          <w:sz w:val="28"/>
          <w:szCs w:val="28"/>
        </w:rPr>
        <w:t xml:space="preserve">                                </w:t>
      </w:r>
      <w:r>
        <w:rPr>
          <w:color w:val="C00000"/>
          <w:sz w:val="28"/>
          <w:szCs w:val="28"/>
        </w:rPr>
        <w:t xml:space="preserve">           </w:t>
      </w:r>
      <w:r w:rsidRPr="006E6BE3">
        <w:rPr>
          <w:color w:val="C00000"/>
          <w:sz w:val="28"/>
          <w:szCs w:val="28"/>
        </w:rPr>
        <w:t xml:space="preserve"> </w:t>
      </w:r>
      <w:r w:rsidRPr="005A0611">
        <w:rPr>
          <w:b/>
          <w:bCs/>
          <w:i/>
          <w:iCs/>
          <w:color w:val="AC148F"/>
          <w:sz w:val="40"/>
          <w:szCs w:val="40"/>
        </w:rPr>
        <w:t>Советуют специалисты.</w:t>
      </w:r>
    </w:p>
    <w:p w:rsidR="003354AF" w:rsidRPr="006E6BE3" w:rsidRDefault="003354AF" w:rsidP="006E6BE3">
      <w:pPr>
        <w:rPr>
          <w:color w:val="C00000"/>
          <w:sz w:val="40"/>
          <w:szCs w:val="40"/>
        </w:rPr>
      </w:pPr>
    </w:p>
    <w:p w:rsidR="00B540F8" w:rsidRPr="005A0611" w:rsidRDefault="006E6BE3" w:rsidP="00F80BFB">
      <w:pPr>
        <w:rPr>
          <w:color w:val="FF0000"/>
          <w:sz w:val="32"/>
          <w:szCs w:val="32"/>
        </w:rPr>
      </w:pPr>
      <w:r w:rsidRPr="006E6BE3">
        <w:rPr>
          <w:color w:val="C00000"/>
          <w:sz w:val="28"/>
          <w:szCs w:val="28"/>
        </w:rPr>
        <w:t xml:space="preserve">   </w:t>
      </w:r>
      <w:r w:rsidRPr="005A0611">
        <w:rPr>
          <w:b/>
          <w:bCs/>
          <w:color w:val="FF0000"/>
          <w:sz w:val="32"/>
          <w:szCs w:val="32"/>
        </w:rPr>
        <w:t>Играть любят не только дети, но и многие взрослые, потому что игра – это занятие интересное и приятное, а также очень полезное. Во многих семьях существует культура совместных игр, и мы сейчас поделимся некоторыми секретами совместных иг</w:t>
      </w:r>
      <w:r w:rsidR="009D4850" w:rsidRPr="005A0611">
        <w:rPr>
          <w:b/>
          <w:bCs/>
          <w:color w:val="FF0000"/>
          <w:sz w:val="32"/>
          <w:szCs w:val="32"/>
        </w:rPr>
        <w:t>р.</w:t>
      </w:r>
    </w:p>
    <w:p w:rsidR="006658D0" w:rsidRDefault="006658D0" w:rsidP="006658D0">
      <w:pPr>
        <w:ind w:left="360"/>
        <w:rPr>
          <w:sz w:val="28"/>
          <w:szCs w:val="28"/>
        </w:rPr>
      </w:pPr>
    </w:p>
    <w:p w:rsidR="009D4850" w:rsidRDefault="009D4850" w:rsidP="009D48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1850390</wp:posOffset>
            </wp:positionV>
            <wp:extent cx="3783330" cy="2520315"/>
            <wp:effectExtent l="57150" t="38100" r="45720" b="13335"/>
            <wp:wrapSquare wrapText="bothSides"/>
            <wp:docPr id="15" name="Рисунок 10" descr="фото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фото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52031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612CB3" w:rsidRPr="005A0611" w:rsidRDefault="00612CB3" w:rsidP="0051272A">
      <w:pPr>
        <w:spacing w:line="276" w:lineRule="auto"/>
        <w:rPr>
          <w:rFonts w:cs="Miriam"/>
          <w:color w:val="00B050"/>
          <w:sz w:val="32"/>
          <w:szCs w:val="32"/>
        </w:rPr>
      </w:pPr>
      <w:r>
        <w:rPr>
          <w:rFonts w:cs="Miriam"/>
          <w:sz w:val="32"/>
          <w:szCs w:val="32"/>
        </w:rPr>
        <w:t xml:space="preserve">  </w:t>
      </w:r>
      <w:r w:rsidR="00387000" w:rsidRPr="005A0611">
        <w:rPr>
          <w:rFonts w:cs="Miriam"/>
          <w:color w:val="00B050"/>
          <w:sz w:val="32"/>
          <w:szCs w:val="32"/>
        </w:rPr>
        <w:t xml:space="preserve">Дидактические </w:t>
      </w:r>
      <w:r w:rsidRPr="005A0611">
        <w:rPr>
          <w:rFonts w:cs="Miriam"/>
          <w:color w:val="00B050"/>
          <w:sz w:val="32"/>
          <w:szCs w:val="32"/>
        </w:rPr>
        <w:t>игры</w:t>
      </w:r>
      <w:r w:rsidR="00387000" w:rsidRPr="005A0611">
        <w:rPr>
          <w:rFonts w:cs="Miriam"/>
          <w:color w:val="00B050"/>
          <w:sz w:val="32"/>
          <w:szCs w:val="32"/>
        </w:rPr>
        <w:t xml:space="preserve">– </w:t>
      </w:r>
    </w:p>
    <w:p w:rsidR="00387000" w:rsidRPr="005A0611" w:rsidRDefault="00612CB3" w:rsidP="0051272A">
      <w:pPr>
        <w:spacing w:line="276" w:lineRule="auto"/>
        <w:rPr>
          <w:rFonts w:cs="Miriam"/>
          <w:color w:val="548DD4" w:themeColor="text2" w:themeTint="99"/>
          <w:sz w:val="32"/>
          <w:szCs w:val="32"/>
        </w:rPr>
      </w:pPr>
      <w:r w:rsidRPr="005A0611">
        <w:rPr>
          <w:rFonts w:cs="Miriam"/>
          <w:color w:val="548DD4" w:themeColor="text2" w:themeTint="99"/>
          <w:sz w:val="32"/>
          <w:szCs w:val="32"/>
        </w:rPr>
        <w:t xml:space="preserve">      </w:t>
      </w:r>
      <w:r w:rsidR="00387000" w:rsidRPr="005A0611">
        <w:rPr>
          <w:rFonts w:cs="Miriam"/>
          <w:color w:val="548DD4" w:themeColor="text2" w:themeTint="99"/>
          <w:sz w:val="32"/>
          <w:szCs w:val="32"/>
        </w:rPr>
        <w:t>это разновидность специально создаваемых игр с правилами, направленных на решение конкретных задач обучения детей, развития и воспитания ребенка. Это «Найди детеныша для мамы», «Чудесный мешочек», «Волшебный кубик», «Необычная песенка», «Кому нужна вода?», «Четвертый лишний», «Выложи узор» и др.</w:t>
      </w:r>
    </w:p>
    <w:p w:rsidR="00387000" w:rsidRDefault="00387000" w:rsidP="00387000">
      <w:pPr>
        <w:rPr>
          <w:sz w:val="28"/>
          <w:szCs w:val="28"/>
        </w:rPr>
      </w:pPr>
    </w:p>
    <w:p w:rsidR="00387000" w:rsidRDefault="00387000" w:rsidP="00387000">
      <w:pPr>
        <w:rPr>
          <w:sz w:val="28"/>
          <w:szCs w:val="28"/>
        </w:rPr>
      </w:pPr>
    </w:p>
    <w:p w:rsidR="00B540F8" w:rsidRDefault="00B540F8" w:rsidP="00F80BFB">
      <w:pPr>
        <w:rPr>
          <w:sz w:val="28"/>
          <w:szCs w:val="28"/>
        </w:rPr>
      </w:pPr>
    </w:p>
    <w:p w:rsidR="00B540F8" w:rsidRDefault="00B540F8" w:rsidP="00F80BFB">
      <w:pPr>
        <w:rPr>
          <w:sz w:val="28"/>
          <w:szCs w:val="28"/>
        </w:rPr>
      </w:pPr>
    </w:p>
    <w:p w:rsidR="0051272A" w:rsidRDefault="0051272A" w:rsidP="00F80BFB">
      <w:pPr>
        <w:rPr>
          <w:sz w:val="28"/>
          <w:szCs w:val="28"/>
        </w:rPr>
      </w:pPr>
    </w:p>
    <w:p w:rsidR="0051272A" w:rsidRDefault="0051272A" w:rsidP="00F80BFB">
      <w:pPr>
        <w:rPr>
          <w:sz w:val="28"/>
          <w:szCs w:val="28"/>
        </w:rPr>
      </w:pPr>
    </w:p>
    <w:p w:rsidR="003777D6" w:rsidRPr="00612CB3" w:rsidRDefault="009F3F57" w:rsidP="00612CB3">
      <w:pPr>
        <w:spacing w:line="360" w:lineRule="auto"/>
        <w:ind w:left="360"/>
        <w:rPr>
          <w:color w:val="365F91" w:themeColor="accent1" w:themeShade="BF"/>
          <w:sz w:val="32"/>
          <w:szCs w:val="32"/>
        </w:rPr>
      </w:pPr>
      <w:r w:rsidRPr="00612CB3">
        <w:rPr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3505200</wp:posOffset>
            </wp:positionH>
            <wp:positionV relativeFrom="margin">
              <wp:posOffset>5831840</wp:posOffset>
            </wp:positionV>
            <wp:extent cx="2962275" cy="2377440"/>
            <wp:effectExtent l="57150" t="38100" r="47625" b="22860"/>
            <wp:wrapSquare wrapText="bothSides"/>
            <wp:docPr id="20" name="Рисунок 12" descr="фото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фото 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7744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612CB3">
        <w:rPr>
          <w:color w:val="365F91" w:themeColor="accent1" w:themeShade="BF"/>
          <w:sz w:val="32"/>
          <w:szCs w:val="32"/>
        </w:rPr>
        <w:t xml:space="preserve">        </w:t>
      </w:r>
      <w:r w:rsidR="00D00DC8" w:rsidRPr="00612CB3">
        <w:rPr>
          <w:color w:val="00B050"/>
          <w:sz w:val="32"/>
          <w:szCs w:val="32"/>
        </w:rPr>
        <w:t>Словесные – игры,</w:t>
      </w:r>
      <w:r w:rsidR="00D00DC8" w:rsidRPr="00612CB3">
        <w:rPr>
          <w:color w:val="365F91" w:themeColor="accent1" w:themeShade="BF"/>
          <w:sz w:val="32"/>
          <w:szCs w:val="32"/>
        </w:rPr>
        <w:t xml:space="preserve"> способствующие развитию речи детей, внимания, памяти, мышления, обогащению словарного запаса. </w:t>
      </w:r>
      <w:proofErr w:type="gramStart"/>
      <w:r w:rsidR="00D00DC8" w:rsidRPr="00612CB3">
        <w:rPr>
          <w:color w:val="365F91" w:themeColor="accent1" w:themeShade="BF"/>
          <w:sz w:val="32"/>
          <w:szCs w:val="32"/>
        </w:rPr>
        <w:t>Например, «Новое сл</w:t>
      </w:r>
      <w:r w:rsidR="00D00DC8" w:rsidRPr="00612CB3">
        <w:rPr>
          <w:color w:val="365F91" w:themeColor="accent1" w:themeShade="BF"/>
          <w:sz w:val="32"/>
          <w:szCs w:val="32"/>
        </w:rPr>
        <w:t xml:space="preserve">ово», «Ласковое слово», «Кто больше», «Отгадай», «Скажи наоборот», «Найди ошибку» и т.д. </w:t>
      </w:r>
      <w:proofErr w:type="gramEnd"/>
    </w:p>
    <w:p w:rsidR="00B540F8" w:rsidRPr="0051272A" w:rsidRDefault="00B540F8" w:rsidP="0051272A">
      <w:pPr>
        <w:spacing w:line="360" w:lineRule="auto"/>
        <w:rPr>
          <w:sz w:val="32"/>
          <w:szCs w:val="32"/>
        </w:rPr>
      </w:pPr>
    </w:p>
    <w:p w:rsidR="00B540F8" w:rsidRPr="0051272A" w:rsidRDefault="00B540F8" w:rsidP="0051272A">
      <w:pPr>
        <w:spacing w:line="360" w:lineRule="auto"/>
        <w:rPr>
          <w:sz w:val="32"/>
          <w:szCs w:val="32"/>
        </w:rPr>
      </w:pPr>
    </w:p>
    <w:p w:rsidR="00B540F8" w:rsidRDefault="00A81F44" w:rsidP="00A81F44">
      <w:pPr>
        <w:rPr>
          <w:b/>
          <w:bCs/>
          <w:i/>
          <w:iCs/>
          <w:color w:val="FF0000"/>
          <w:sz w:val="44"/>
          <w:szCs w:val="44"/>
        </w:rPr>
      </w:pPr>
      <w:r>
        <w:rPr>
          <w:b/>
          <w:bCs/>
          <w:i/>
          <w:iCs/>
          <w:color w:val="FF0000"/>
          <w:sz w:val="44"/>
          <w:szCs w:val="44"/>
        </w:rPr>
        <w:lastRenderedPageBreak/>
        <w:t xml:space="preserve">                        </w:t>
      </w:r>
      <w:r w:rsidR="003354AF" w:rsidRPr="003354AF">
        <w:rPr>
          <w:b/>
          <w:bCs/>
          <w:i/>
          <w:iCs/>
          <w:color w:val="FF0000"/>
          <w:sz w:val="44"/>
          <w:szCs w:val="44"/>
        </w:rPr>
        <w:t>Советуют специалисты</w:t>
      </w:r>
    </w:p>
    <w:p w:rsidR="00A81F44" w:rsidRDefault="00A81F44" w:rsidP="00A81F44">
      <w:pPr>
        <w:ind w:left="720"/>
        <w:rPr>
          <w:color w:val="FF0000"/>
          <w:sz w:val="32"/>
          <w:szCs w:val="32"/>
        </w:rPr>
      </w:pPr>
    </w:p>
    <w:p w:rsidR="00A81F44" w:rsidRDefault="00A81F44" w:rsidP="00A81F44">
      <w:pPr>
        <w:ind w:left="72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764540</wp:posOffset>
            </wp:positionV>
            <wp:extent cx="3215005" cy="2715260"/>
            <wp:effectExtent l="57150" t="38100" r="42545" b="27940"/>
            <wp:wrapSquare wrapText="bothSides"/>
            <wp:docPr id="21" name="Рисунок 15" descr="tvi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tvister.jpg"/>
                    <pic:cNvPicPr>
                      <a:picLocks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71526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A81F44" w:rsidRDefault="00A81F44" w:rsidP="00A81F44">
      <w:pPr>
        <w:ind w:left="720"/>
        <w:rPr>
          <w:color w:val="FF0000"/>
          <w:sz w:val="32"/>
          <w:szCs w:val="32"/>
        </w:rPr>
      </w:pPr>
    </w:p>
    <w:p w:rsidR="003777D6" w:rsidRPr="00A81F44" w:rsidRDefault="00D00DC8" w:rsidP="00550BD4">
      <w:pPr>
        <w:spacing w:line="360" w:lineRule="auto"/>
        <w:ind w:left="720"/>
        <w:rPr>
          <w:color w:val="548DD4" w:themeColor="text2" w:themeTint="99"/>
          <w:sz w:val="32"/>
          <w:szCs w:val="32"/>
        </w:rPr>
      </w:pPr>
      <w:r w:rsidRPr="00251A50">
        <w:rPr>
          <w:color w:val="215868" w:themeColor="accent5" w:themeShade="80"/>
          <w:sz w:val="32"/>
          <w:szCs w:val="32"/>
        </w:rPr>
        <w:t xml:space="preserve">Подвижные </w:t>
      </w:r>
      <w:r w:rsidR="00251A50" w:rsidRPr="00251A50">
        <w:rPr>
          <w:color w:val="215868" w:themeColor="accent5" w:themeShade="80"/>
          <w:sz w:val="32"/>
          <w:szCs w:val="32"/>
        </w:rPr>
        <w:t xml:space="preserve"> игры</w:t>
      </w:r>
      <w:r w:rsidR="00251A50">
        <w:rPr>
          <w:color w:val="548DD4" w:themeColor="text2" w:themeTint="99"/>
          <w:sz w:val="32"/>
          <w:szCs w:val="32"/>
        </w:rPr>
        <w:t xml:space="preserve"> </w:t>
      </w:r>
      <w:r w:rsidRPr="00A81F44">
        <w:rPr>
          <w:color w:val="548DD4" w:themeColor="text2" w:themeTint="99"/>
          <w:sz w:val="32"/>
          <w:szCs w:val="32"/>
        </w:rPr>
        <w:t xml:space="preserve">– это проявление игровой деятельности, в которой ярко выражена роль движений. Для неё характерны </w:t>
      </w:r>
      <w:r w:rsidRPr="00A81F44">
        <w:rPr>
          <w:color w:val="548DD4" w:themeColor="text2" w:themeTint="99"/>
          <w:sz w:val="32"/>
          <w:szCs w:val="32"/>
        </w:rPr>
        <w:t>активные творческие двигательные действия, мотивированные её сюжетом. Эти действия частично ограничиваются правилами. Это всем нам известный «</w:t>
      </w:r>
      <w:proofErr w:type="spellStart"/>
      <w:r w:rsidRPr="00A81F44">
        <w:rPr>
          <w:color w:val="548DD4" w:themeColor="text2" w:themeTint="99"/>
          <w:sz w:val="32"/>
          <w:szCs w:val="32"/>
        </w:rPr>
        <w:t>Твистер</w:t>
      </w:r>
      <w:proofErr w:type="spellEnd"/>
      <w:r w:rsidRPr="00A81F44">
        <w:rPr>
          <w:color w:val="548DD4" w:themeColor="text2" w:themeTint="99"/>
          <w:sz w:val="32"/>
          <w:szCs w:val="32"/>
        </w:rPr>
        <w:t>», «Детский боулинг», «Кегельбан»…</w:t>
      </w:r>
    </w:p>
    <w:p w:rsidR="00D30BDD" w:rsidRDefault="00550BD4" w:rsidP="00550BD4">
      <w:pPr>
        <w:rPr>
          <w:color w:val="548DD4" w:themeColor="text2" w:themeTint="99"/>
          <w:sz w:val="44"/>
          <w:szCs w:val="44"/>
        </w:rPr>
      </w:pPr>
      <w:r>
        <w:rPr>
          <w:noProof/>
          <w:color w:val="548DD4" w:themeColor="text2" w:themeTint="99"/>
          <w:sz w:val="44"/>
          <w:szCs w:val="4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4612640</wp:posOffset>
            </wp:positionV>
            <wp:extent cx="3600450" cy="2765425"/>
            <wp:effectExtent l="57150" t="38100" r="38100" b="15875"/>
            <wp:wrapSquare wrapText="bothSides"/>
            <wp:docPr id="24" name="Рисунок 16" descr="фото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фото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6542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D30BDD" w:rsidRDefault="00D30BDD" w:rsidP="003354AF">
      <w:pPr>
        <w:jc w:val="center"/>
        <w:rPr>
          <w:color w:val="548DD4" w:themeColor="text2" w:themeTint="99"/>
          <w:sz w:val="44"/>
          <w:szCs w:val="44"/>
        </w:rPr>
      </w:pPr>
    </w:p>
    <w:p w:rsidR="00251A50" w:rsidRPr="00251A50" w:rsidRDefault="00251A50" w:rsidP="00251A50">
      <w:pPr>
        <w:spacing w:line="360" w:lineRule="auto"/>
        <w:ind w:left="720"/>
        <w:rPr>
          <w:color w:val="215868" w:themeColor="accent5" w:themeShade="80"/>
          <w:sz w:val="32"/>
          <w:szCs w:val="32"/>
        </w:rPr>
      </w:pPr>
      <w:r>
        <w:rPr>
          <w:color w:val="548DD4" w:themeColor="text2" w:themeTint="99"/>
          <w:sz w:val="32"/>
          <w:szCs w:val="32"/>
        </w:rPr>
        <w:t xml:space="preserve">    </w:t>
      </w:r>
      <w:r w:rsidR="00D00DC8" w:rsidRPr="00251A50">
        <w:rPr>
          <w:color w:val="215868" w:themeColor="accent5" w:themeShade="80"/>
          <w:sz w:val="32"/>
          <w:szCs w:val="32"/>
        </w:rPr>
        <w:t xml:space="preserve">Сюжетно-ролевые </w:t>
      </w:r>
      <w:r w:rsidRPr="00251A50">
        <w:rPr>
          <w:color w:val="215868" w:themeColor="accent5" w:themeShade="80"/>
          <w:sz w:val="32"/>
          <w:szCs w:val="32"/>
        </w:rPr>
        <w:t xml:space="preserve"> игры</w:t>
      </w:r>
      <w:r w:rsidR="00D00DC8" w:rsidRPr="00251A50">
        <w:rPr>
          <w:color w:val="215868" w:themeColor="accent5" w:themeShade="80"/>
          <w:sz w:val="32"/>
          <w:szCs w:val="32"/>
        </w:rPr>
        <w:t>–</w:t>
      </w:r>
    </w:p>
    <w:p w:rsidR="003777D6" w:rsidRPr="00D30BDD" w:rsidRDefault="00D00DC8" w:rsidP="00251A50">
      <w:pPr>
        <w:spacing w:line="360" w:lineRule="auto"/>
        <w:ind w:left="720"/>
        <w:rPr>
          <w:color w:val="548DD4" w:themeColor="text2" w:themeTint="99"/>
          <w:sz w:val="32"/>
          <w:szCs w:val="32"/>
        </w:rPr>
      </w:pPr>
      <w:r w:rsidRPr="00D30BDD">
        <w:rPr>
          <w:color w:val="548DD4" w:themeColor="text2" w:themeTint="99"/>
          <w:sz w:val="32"/>
          <w:szCs w:val="32"/>
        </w:rPr>
        <w:t xml:space="preserve"> это основной вид игры дошкольника. Источником является окружающий мир, жизнь и деятельность взрослых и сверстников. Поэтому, даже если мама готовит еду, то может поиграть с ребенком в повара, в магазин, столовую, хозяюшку, попутно закрепляя представления </w:t>
      </w:r>
      <w:r w:rsidRPr="00D30BDD">
        <w:rPr>
          <w:color w:val="548DD4" w:themeColor="text2" w:themeTint="99"/>
          <w:sz w:val="32"/>
          <w:szCs w:val="32"/>
        </w:rPr>
        <w:t xml:space="preserve">ребенка об овощах и фруктах, посуде, бытовой технике и т.д. </w:t>
      </w:r>
    </w:p>
    <w:p w:rsidR="00D30BDD" w:rsidRDefault="00550BD4" w:rsidP="00550BD4">
      <w:pPr>
        <w:spacing w:line="360" w:lineRule="auto"/>
        <w:jc w:val="center"/>
        <w:rPr>
          <w:color w:val="548DD4" w:themeColor="text2" w:themeTint="99"/>
          <w:sz w:val="44"/>
          <w:szCs w:val="44"/>
        </w:rPr>
      </w:pPr>
      <w:r w:rsidRPr="00550BD4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1643074" cy="1292152"/>
            <wp:effectExtent l="0" t="0" r="0" b="0"/>
            <wp:docPr id="25" name="Рисунок 17" descr="ребено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ребенок.g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74" cy="129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D4" w:rsidRPr="00824EC0" w:rsidRDefault="00550BD4" w:rsidP="00550BD4">
      <w:pPr>
        <w:spacing w:line="360" w:lineRule="auto"/>
        <w:jc w:val="center"/>
        <w:rPr>
          <w:color w:val="C00000"/>
          <w:sz w:val="48"/>
          <w:szCs w:val="48"/>
        </w:rPr>
      </w:pPr>
      <w:r w:rsidRPr="00824EC0">
        <w:rPr>
          <w:b/>
          <w:bCs/>
          <w:i/>
          <w:iCs/>
          <w:color w:val="C00000"/>
          <w:sz w:val="48"/>
          <w:szCs w:val="48"/>
        </w:rPr>
        <w:lastRenderedPageBreak/>
        <w:t>Советуют специалисты</w:t>
      </w:r>
    </w:p>
    <w:p w:rsidR="00550BD4" w:rsidRDefault="00EB2957" w:rsidP="00550BD4">
      <w:pPr>
        <w:spacing w:line="360" w:lineRule="auto"/>
        <w:jc w:val="center"/>
        <w:rPr>
          <w:color w:val="548DD4" w:themeColor="text2" w:themeTint="99"/>
          <w:sz w:val="44"/>
          <w:szCs w:val="44"/>
        </w:rPr>
      </w:pPr>
      <w:r w:rsidRPr="00EB2957">
        <w:rPr>
          <w:noProof/>
          <w:color w:val="548DD4" w:themeColor="text2" w:themeTint="99"/>
          <w:sz w:val="44"/>
          <w:szCs w:val="4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3552825</wp:posOffset>
            </wp:positionH>
            <wp:positionV relativeFrom="margin">
              <wp:posOffset>764540</wp:posOffset>
            </wp:positionV>
            <wp:extent cx="2819400" cy="2425065"/>
            <wp:effectExtent l="57150" t="38100" r="38100" b="13335"/>
            <wp:wrapSquare wrapText="bothSides"/>
            <wp:docPr id="27" name="Рисунок 18" descr="фото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фото6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2506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3777D6" w:rsidRPr="00EB2957" w:rsidRDefault="00D00DC8" w:rsidP="00DB3515">
      <w:pPr>
        <w:spacing w:line="360" w:lineRule="auto"/>
        <w:ind w:left="720"/>
        <w:rPr>
          <w:color w:val="548DD4" w:themeColor="text2" w:themeTint="99"/>
          <w:sz w:val="32"/>
          <w:szCs w:val="32"/>
        </w:rPr>
      </w:pPr>
      <w:r w:rsidRPr="00EB2957">
        <w:rPr>
          <w:color w:val="548DD4" w:themeColor="text2" w:themeTint="99"/>
          <w:sz w:val="44"/>
          <w:szCs w:val="44"/>
        </w:rPr>
        <w:t xml:space="preserve">  </w:t>
      </w:r>
      <w:r w:rsidRPr="00DA1590">
        <w:rPr>
          <w:color w:val="215868" w:themeColor="accent5" w:themeShade="80"/>
          <w:sz w:val="32"/>
          <w:szCs w:val="32"/>
        </w:rPr>
        <w:t>Театрализованные игры</w:t>
      </w:r>
      <w:r w:rsidRPr="00EB2957">
        <w:rPr>
          <w:color w:val="548DD4" w:themeColor="text2" w:themeTint="99"/>
          <w:sz w:val="32"/>
          <w:szCs w:val="32"/>
        </w:rPr>
        <w:t xml:space="preserve"> - разыгрывание в лицах литературных произв</w:t>
      </w:r>
      <w:r w:rsidRPr="00EB2957">
        <w:rPr>
          <w:color w:val="548DD4" w:themeColor="text2" w:themeTint="99"/>
          <w:sz w:val="32"/>
          <w:szCs w:val="32"/>
        </w:rPr>
        <w:t xml:space="preserve">едений (сказки, рассказы, специально написанные инсценировки). Когда приходят гости на детский праздник, есть прекрасное время для театрализованных игр и настоящих спектаклей. </w:t>
      </w:r>
    </w:p>
    <w:p w:rsidR="00824EC0" w:rsidRDefault="00824EC0" w:rsidP="00824EC0">
      <w:pPr>
        <w:spacing w:line="360" w:lineRule="auto"/>
        <w:rPr>
          <w:color w:val="548DD4" w:themeColor="text2" w:themeTint="99"/>
          <w:sz w:val="44"/>
          <w:szCs w:val="44"/>
        </w:rPr>
      </w:pPr>
    </w:p>
    <w:p w:rsidR="00824EC0" w:rsidRPr="00824EC0" w:rsidRDefault="00DC1B4F" w:rsidP="00824EC0">
      <w:pPr>
        <w:spacing w:line="360" w:lineRule="auto"/>
        <w:rPr>
          <w:color w:val="215868" w:themeColor="accent5" w:themeShade="80"/>
          <w:sz w:val="32"/>
          <w:szCs w:val="32"/>
        </w:rPr>
      </w:pPr>
      <w:r w:rsidRPr="00824EC0">
        <w:rPr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4507865</wp:posOffset>
            </wp:positionV>
            <wp:extent cx="3219450" cy="2520315"/>
            <wp:effectExtent l="57150" t="38100" r="38100" b="13335"/>
            <wp:wrapSquare wrapText="bothSides"/>
            <wp:docPr id="29" name="Рисунок 20" descr="фото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фото 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2031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00DC8" w:rsidRPr="00824EC0">
        <w:rPr>
          <w:color w:val="215868" w:themeColor="accent5" w:themeShade="80"/>
          <w:sz w:val="32"/>
          <w:szCs w:val="32"/>
        </w:rPr>
        <w:t xml:space="preserve">Строительные – конструктивные </w:t>
      </w:r>
      <w:r w:rsidR="00824EC0" w:rsidRPr="00824EC0">
        <w:rPr>
          <w:color w:val="215868" w:themeColor="accent5" w:themeShade="80"/>
          <w:sz w:val="32"/>
          <w:szCs w:val="32"/>
        </w:rPr>
        <w:t xml:space="preserve">   </w:t>
      </w:r>
    </w:p>
    <w:p w:rsidR="00824EC0" w:rsidRPr="00824EC0" w:rsidRDefault="00824EC0" w:rsidP="00824EC0">
      <w:pPr>
        <w:spacing w:line="360" w:lineRule="auto"/>
        <w:rPr>
          <w:color w:val="215868" w:themeColor="accent5" w:themeShade="80"/>
          <w:sz w:val="32"/>
          <w:szCs w:val="32"/>
        </w:rPr>
      </w:pPr>
      <w:r w:rsidRPr="00824EC0">
        <w:rPr>
          <w:color w:val="215868" w:themeColor="accent5" w:themeShade="80"/>
          <w:sz w:val="32"/>
          <w:szCs w:val="32"/>
        </w:rPr>
        <w:t xml:space="preserve">                     </w:t>
      </w:r>
      <w:r w:rsidR="00D00DC8" w:rsidRPr="00824EC0">
        <w:rPr>
          <w:color w:val="215868" w:themeColor="accent5" w:themeShade="80"/>
          <w:sz w:val="32"/>
          <w:szCs w:val="32"/>
        </w:rPr>
        <w:t xml:space="preserve">игры – </w:t>
      </w:r>
    </w:p>
    <w:p w:rsidR="003777D6" w:rsidRPr="00DC1B4F" w:rsidRDefault="00D00DC8" w:rsidP="00824EC0">
      <w:pPr>
        <w:spacing w:line="360" w:lineRule="auto"/>
        <w:rPr>
          <w:color w:val="548DD4" w:themeColor="text2" w:themeTint="99"/>
          <w:sz w:val="32"/>
          <w:szCs w:val="32"/>
        </w:rPr>
      </w:pPr>
      <w:r w:rsidRPr="00DC1B4F">
        <w:rPr>
          <w:color w:val="548DD4" w:themeColor="text2" w:themeTint="99"/>
          <w:sz w:val="32"/>
          <w:szCs w:val="32"/>
        </w:rPr>
        <w:t>это такая деят</w:t>
      </w:r>
      <w:r w:rsidRPr="00DC1B4F">
        <w:rPr>
          <w:color w:val="548DD4" w:themeColor="text2" w:themeTint="99"/>
          <w:sz w:val="32"/>
          <w:szCs w:val="32"/>
        </w:rPr>
        <w:t xml:space="preserve">ельность детей, основным содержанием которой является отражение окружающей жизни в разных постройках и связанных с ними действиях </w:t>
      </w:r>
    </w:p>
    <w:p w:rsidR="00550BD4" w:rsidRDefault="00550BD4" w:rsidP="00550BD4">
      <w:pPr>
        <w:spacing w:line="360" w:lineRule="auto"/>
        <w:jc w:val="center"/>
        <w:rPr>
          <w:color w:val="548DD4" w:themeColor="text2" w:themeTint="99"/>
          <w:sz w:val="44"/>
          <w:szCs w:val="44"/>
        </w:rPr>
      </w:pPr>
    </w:p>
    <w:p w:rsidR="00550BD4" w:rsidRDefault="00550BD4" w:rsidP="00DA1590">
      <w:pPr>
        <w:spacing w:line="360" w:lineRule="auto"/>
        <w:rPr>
          <w:color w:val="548DD4" w:themeColor="text2" w:themeTint="99"/>
          <w:sz w:val="44"/>
          <w:szCs w:val="44"/>
        </w:rPr>
      </w:pPr>
    </w:p>
    <w:p w:rsidR="00DA1590" w:rsidRPr="00DA1590" w:rsidRDefault="00DA1590" w:rsidP="00DA1590">
      <w:pPr>
        <w:spacing w:line="360" w:lineRule="auto"/>
        <w:jc w:val="center"/>
        <w:rPr>
          <w:color w:val="548DD4" w:themeColor="text2" w:themeTint="99"/>
          <w:sz w:val="32"/>
          <w:szCs w:val="32"/>
        </w:rPr>
      </w:pPr>
      <w:r w:rsidRPr="00DA1590">
        <w:rPr>
          <w:b/>
          <w:bCs/>
          <w:i/>
          <w:iCs/>
          <w:color w:val="C00000"/>
          <w:sz w:val="32"/>
          <w:szCs w:val="32"/>
        </w:rPr>
        <w:t>Мы ещё не раз вернемся к теме игры совместной игры дома с детьми, так как совместный «выход» в игровое пространство укрепляет взаимоотношения, позволяет лучше понимать и доверять друг другу, а знание разнообразных игр поможет и вам, и вашему ребёнку не скучать, а с пользой и удовольствием проводить время вместе</w:t>
      </w:r>
      <w:r w:rsidRPr="00DA1590">
        <w:rPr>
          <w:b/>
          <w:bCs/>
          <w:i/>
          <w:iCs/>
          <w:color w:val="548DD4" w:themeColor="text2" w:themeTint="99"/>
          <w:sz w:val="32"/>
          <w:szCs w:val="32"/>
        </w:rPr>
        <w:t xml:space="preserve"> </w:t>
      </w:r>
    </w:p>
    <w:p w:rsidR="00550BD4" w:rsidRPr="00DA1590" w:rsidRDefault="00550BD4" w:rsidP="00550BD4">
      <w:pPr>
        <w:spacing w:line="360" w:lineRule="auto"/>
        <w:jc w:val="center"/>
        <w:rPr>
          <w:color w:val="548DD4" w:themeColor="text2" w:themeTint="99"/>
          <w:sz w:val="32"/>
          <w:szCs w:val="32"/>
        </w:rPr>
      </w:pPr>
    </w:p>
    <w:p w:rsidR="00D00DC8" w:rsidRPr="00D00DC8" w:rsidRDefault="00D00DC8" w:rsidP="00551AD8">
      <w:pPr>
        <w:spacing w:line="360" w:lineRule="auto"/>
        <w:rPr>
          <w:color w:val="548DD4" w:themeColor="text2" w:themeTint="99"/>
          <w:sz w:val="26"/>
          <w:szCs w:val="26"/>
        </w:rPr>
      </w:pPr>
    </w:p>
    <w:sectPr w:rsidR="00D00DC8" w:rsidRPr="00D00DC8" w:rsidSect="00980321">
      <w:headerReference w:type="default" r:id="rId22"/>
      <w:pgSz w:w="11906" w:h="16838"/>
      <w:pgMar w:top="426" w:right="720" w:bottom="426" w:left="720" w:header="709" w:footer="709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8AD" w:rsidRDefault="00D508AD" w:rsidP="002E3C72">
      <w:r>
        <w:separator/>
      </w:r>
    </w:p>
  </w:endnote>
  <w:endnote w:type="continuationSeparator" w:id="0">
    <w:p w:rsidR="00D508AD" w:rsidRDefault="00D508AD" w:rsidP="002E3C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8AD" w:rsidRDefault="00D508AD" w:rsidP="002E3C72">
      <w:r>
        <w:separator/>
      </w:r>
    </w:p>
  </w:footnote>
  <w:footnote w:type="continuationSeparator" w:id="0">
    <w:p w:rsidR="00D508AD" w:rsidRDefault="00D508AD" w:rsidP="002E3C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AD" w:rsidRPr="00DF3E0C" w:rsidRDefault="00D508AD" w:rsidP="00DF3E0C">
    <w:pPr>
      <w:autoSpaceDE w:val="0"/>
      <w:autoSpaceDN w:val="0"/>
      <w:adjustRightInd w:val="0"/>
      <w:rPr>
        <w:rFonts w:eastAsiaTheme="minorHAnsi"/>
        <w:color w:val="000000"/>
        <w:sz w:val="28"/>
        <w:szCs w:val="28"/>
        <w:lang w:eastAsia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04DCD"/>
    <w:multiLevelType w:val="hybridMultilevel"/>
    <w:tmpl w:val="24E23E2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AF492C"/>
    <w:multiLevelType w:val="hybridMultilevel"/>
    <w:tmpl w:val="CE3EA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82FC2"/>
    <w:multiLevelType w:val="hybridMultilevel"/>
    <w:tmpl w:val="B9E4E0FE"/>
    <w:lvl w:ilvl="0" w:tplc="311AF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0C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A2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48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B6A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2CC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63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8F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D2B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463891"/>
    <w:multiLevelType w:val="hybridMultilevel"/>
    <w:tmpl w:val="AD7A9C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0683696"/>
    <w:multiLevelType w:val="hybridMultilevel"/>
    <w:tmpl w:val="A6E2CA82"/>
    <w:lvl w:ilvl="0" w:tplc="92F41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22E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1CE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DAA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0E6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BAA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249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840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AE6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4E033B7"/>
    <w:multiLevelType w:val="hybridMultilevel"/>
    <w:tmpl w:val="6A1069C8"/>
    <w:lvl w:ilvl="0" w:tplc="9698E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20B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A8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E3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EA1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2D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FC4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E2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4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E5B672B"/>
    <w:multiLevelType w:val="hybridMultilevel"/>
    <w:tmpl w:val="5F080C08"/>
    <w:lvl w:ilvl="0" w:tplc="DD0C9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D06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6038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3" w:tplc="200A6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CCE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6E0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B20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5A2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A6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ED535F8"/>
    <w:multiLevelType w:val="hybridMultilevel"/>
    <w:tmpl w:val="99C497F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>
    <w:nsid w:val="4AF738AB"/>
    <w:multiLevelType w:val="hybridMultilevel"/>
    <w:tmpl w:val="CC92BB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56258BA"/>
    <w:multiLevelType w:val="hybridMultilevel"/>
    <w:tmpl w:val="CCC40BB8"/>
    <w:lvl w:ilvl="0" w:tplc="EA5C595A"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0C5D68"/>
    <w:multiLevelType w:val="hybridMultilevel"/>
    <w:tmpl w:val="404059D8"/>
    <w:lvl w:ilvl="0" w:tplc="29A05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E0B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C0D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449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649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E9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486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CF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80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25A5645"/>
    <w:multiLevelType w:val="hybridMultilevel"/>
    <w:tmpl w:val="BBEE08A2"/>
    <w:lvl w:ilvl="0" w:tplc="74100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CA5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DA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B67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A42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F60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441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002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1A7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5AE0020"/>
    <w:multiLevelType w:val="hybridMultilevel"/>
    <w:tmpl w:val="077C99C4"/>
    <w:lvl w:ilvl="0" w:tplc="9A5AE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86B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A6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286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D21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65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2CA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BC8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C7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5DA6E9B"/>
    <w:multiLevelType w:val="hybridMultilevel"/>
    <w:tmpl w:val="E4FC2B86"/>
    <w:lvl w:ilvl="0" w:tplc="0EA07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444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A2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022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4B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EE2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C0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42B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E49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67B2667"/>
    <w:multiLevelType w:val="hybridMultilevel"/>
    <w:tmpl w:val="0F0E03A2"/>
    <w:lvl w:ilvl="0" w:tplc="99B43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3A4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448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CC1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180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167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6EC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E8F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BA1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14"/>
  </w:num>
  <w:num w:numId="10">
    <w:abstractNumId w:val="11"/>
  </w:num>
  <w:num w:numId="11">
    <w:abstractNumId w:val="10"/>
  </w:num>
  <w:num w:numId="12">
    <w:abstractNumId w:val="12"/>
  </w:num>
  <w:num w:numId="13">
    <w:abstractNumId w:val="13"/>
  </w:num>
  <w:num w:numId="14">
    <w:abstractNumId w:val="5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347F"/>
    <w:rsid w:val="00002AEA"/>
    <w:rsid w:val="00004668"/>
    <w:rsid w:val="00021F03"/>
    <w:rsid w:val="000258E8"/>
    <w:rsid w:val="00035E79"/>
    <w:rsid w:val="000424A2"/>
    <w:rsid w:val="00047685"/>
    <w:rsid w:val="00067CEB"/>
    <w:rsid w:val="00067EDF"/>
    <w:rsid w:val="0007779F"/>
    <w:rsid w:val="00090C34"/>
    <w:rsid w:val="000916BB"/>
    <w:rsid w:val="00091824"/>
    <w:rsid w:val="00092B60"/>
    <w:rsid w:val="0009347F"/>
    <w:rsid w:val="000A7BB1"/>
    <w:rsid w:val="000B7653"/>
    <w:rsid w:val="000D7A42"/>
    <w:rsid w:val="000F2632"/>
    <w:rsid w:val="000F6F30"/>
    <w:rsid w:val="0010268B"/>
    <w:rsid w:val="00105598"/>
    <w:rsid w:val="00106361"/>
    <w:rsid w:val="001202E3"/>
    <w:rsid w:val="001236B1"/>
    <w:rsid w:val="00137499"/>
    <w:rsid w:val="001444B4"/>
    <w:rsid w:val="0015477C"/>
    <w:rsid w:val="00156F9F"/>
    <w:rsid w:val="00161EE6"/>
    <w:rsid w:val="00173AE1"/>
    <w:rsid w:val="00181641"/>
    <w:rsid w:val="00183650"/>
    <w:rsid w:val="001A715C"/>
    <w:rsid w:val="001B3D76"/>
    <w:rsid w:val="001C0749"/>
    <w:rsid w:val="001D019F"/>
    <w:rsid w:val="001D04E2"/>
    <w:rsid w:val="001D5444"/>
    <w:rsid w:val="001E2AFC"/>
    <w:rsid w:val="00200D12"/>
    <w:rsid w:val="00206F44"/>
    <w:rsid w:val="00211E21"/>
    <w:rsid w:val="00226C52"/>
    <w:rsid w:val="002377BE"/>
    <w:rsid w:val="002456DE"/>
    <w:rsid w:val="00247346"/>
    <w:rsid w:val="00247843"/>
    <w:rsid w:val="00247BA8"/>
    <w:rsid w:val="00251A50"/>
    <w:rsid w:val="002A18A7"/>
    <w:rsid w:val="002B62DA"/>
    <w:rsid w:val="002C4956"/>
    <w:rsid w:val="002E1887"/>
    <w:rsid w:val="002E3C72"/>
    <w:rsid w:val="002E5784"/>
    <w:rsid w:val="002F1174"/>
    <w:rsid w:val="002F249B"/>
    <w:rsid w:val="002F5EDB"/>
    <w:rsid w:val="00301C79"/>
    <w:rsid w:val="0030390C"/>
    <w:rsid w:val="00316BD2"/>
    <w:rsid w:val="00330C89"/>
    <w:rsid w:val="003354AF"/>
    <w:rsid w:val="0034149E"/>
    <w:rsid w:val="00344EFF"/>
    <w:rsid w:val="00356AE5"/>
    <w:rsid w:val="00361022"/>
    <w:rsid w:val="00370DC5"/>
    <w:rsid w:val="003777D6"/>
    <w:rsid w:val="00387000"/>
    <w:rsid w:val="003A64E6"/>
    <w:rsid w:val="003A69D2"/>
    <w:rsid w:val="003E666E"/>
    <w:rsid w:val="00446A9D"/>
    <w:rsid w:val="0044789D"/>
    <w:rsid w:val="00463B3D"/>
    <w:rsid w:val="004712EF"/>
    <w:rsid w:val="00474747"/>
    <w:rsid w:val="0047496C"/>
    <w:rsid w:val="00490FEB"/>
    <w:rsid w:val="004B6182"/>
    <w:rsid w:val="004D0B6A"/>
    <w:rsid w:val="005101CF"/>
    <w:rsid w:val="0051272A"/>
    <w:rsid w:val="005206F5"/>
    <w:rsid w:val="005208C1"/>
    <w:rsid w:val="005246DA"/>
    <w:rsid w:val="005340DE"/>
    <w:rsid w:val="005448D5"/>
    <w:rsid w:val="00550BD4"/>
    <w:rsid w:val="00551412"/>
    <w:rsid w:val="00551AD8"/>
    <w:rsid w:val="005532DD"/>
    <w:rsid w:val="00556C62"/>
    <w:rsid w:val="00563902"/>
    <w:rsid w:val="0056453D"/>
    <w:rsid w:val="005650D0"/>
    <w:rsid w:val="00567B73"/>
    <w:rsid w:val="005832F1"/>
    <w:rsid w:val="005A0611"/>
    <w:rsid w:val="005A1F2B"/>
    <w:rsid w:val="005B79DC"/>
    <w:rsid w:val="005F310E"/>
    <w:rsid w:val="00612CB3"/>
    <w:rsid w:val="0061627C"/>
    <w:rsid w:val="00636F9A"/>
    <w:rsid w:val="0064400B"/>
    <w:rsid w:val="006559E1"/>
    <w:rsid w:val="00665886"/>
    <w:rsid w:val="006658D0"/>
    <w:rsid w:val="00666754"/>
    <w:rsid w:val="00672F7A"/>
    <w:rsid w:val="00684712"/>
    <w:rsid w:val="00691F26"/>
    <w:rsid w:val="00692612"/>
    <w:rsid w:val="006A131C"/>
    <w:rsid w:val="006A17AC"/>
    <w:rsid w:val="006B2C52"/>
    <w:rsid w:val="006C1E14"/>
    <w:rsid w:val="006D48C0"/>
    <w:rsid w:val="006E0795"/>
    <w:rsid w:val="006E2F5C"/>
    <w:rsid w:val="006E6727"/>
    <w:rsid w:val="006E6BE3"/>
    <w:rsid w:val="006F20EA"/>
    <w:rsid w:val="006F4E72"/>
    <w:rsid w:val="00704883"/>
    <w:rsid w:val="00707D59"/>
    <w:rsid w:val="00712591"/>
    <w:rsid w:val="00712E6C"/>
    <w:rsid w:val="00715293"/>
    <w:rsid w:val="0071737B"/>
    <w:rsid w:val="00756441"/>
    <w:rsid w:val="0075709E"/>
    <w:rsid w:val="00761E58"/>
    <w:rsid w:val="007625D5"/>
    <w:rsid w:val="007817C2"/>
    <w:rsid w:val="00790F70"/>
    <w:rsid w:val="007969C9"/>
    <w:rsid w:val="00797CD8"/>
    <w:rsid w:val="007A3956"/>
    <w:rsid w:val="007A4CC1"/>
    <w:rsid w:val="007A6B73"/>
    <w:rsid w:val="007B0EBC"/>
    <w:rsid w:val="007B7456"/>
    <w:rsid w:val="007C36B8"/>
    <w:rsid w:val="007E15C6"/>
    <w:rsid w:val="007F312F"/>
    <w:rsid w:val="008013F2"/>
    <w:rsid w:val="00803A0C"/>
    <w:rsid w:val="0080743D"/>
    <w:rsid w:val="00816C12"/>
    <w:rsid w:val="0081786A"/>
    <w:rsid w:val="00820DF6"/>
    <w:rsid w:val="00824EC0"/>
    <w:rsid w:val="008405DD"/>
    <w:rsid w:val="008441C5"/>
    <w:rsid w:val="0088252D"/>
    <w:rsid w:val="0089013C"/>
    <w:rsid w:val="00893010"/>
    <w:rsid w:val="008961AE"/>
    <w:rsid w:val="008C0F29"/>
    <w:rsid w:val="008C6C57"/>
    <w:rsid w:val="008D029C"/>
    <w:rsid w:val="008D685E"/>
    <w:rsid w:val="008E3065"/>
    <w:rsid w:val="008F3389"/>
    <w:rsid w:val="00903445"/>
    <w:rsid w:val="0091151E"/>
    <w:rsid w:val="00922497"/>
    <w:rsid w:val="0095454F"/>
    <w:rsid w:val="00960E51"/>
    <w:rsid w:val="00977012"/>
    <w:rsid w:val="00980321"/>
    <w:rsid w:val="009A0625"/>
    <w:rsid w:val="009A2028"/>
    <w:rsid w:val="009B4A5A"/>
    <w:rsid w:val="009D4850"/>
    <w:rsid w:val="009F1205"/>
    <w:rsid w:val="009F34FA"/>
    <w:rsid w:val="009F3F57"/>
    <w:rsid w:val="009F6339"/>
    <w:rsid w:val="00A10993"/>
    <w:rsid w:val="00A2647A"/>
    <w:rsid w:val="00A43BDE"/>
    <w:rsid w:val="00A449AF"/>
    <w:rsid w:val="00A509F3"/>
    <w:rsid w:val="00A5760F"/>
    <w:rsid w:val="00A64F8A"/>
    <w:rsid w:val="00A73242"/>
    <w:rsid w:val="00A76CCE"/>
    <w:rsid w:val="00A81F44"/>
    <w:rsid w:val="00A828BF"/>
    <w:rsid w:val="00A85B0C"/>
    <w:rsid w:val="00A92CCB"/>
    <w:rsid w:val="00A94A7C"/>
    <w:rsid w:val="00AA0D85"/>
    <w:rsid w:val="00AA1054"/>
    <w:rsid w:val="00AA15A1"/>
    <w:rsid w:val="00AA1EA4"/>
    <w:rsid w:val="00AC1BB8"/>
    <w:rsid w:val="00AC301F"/>
    <w:rsid w:val="00AD3D64"/>
    <w:rsid w:val="00AD45AB"/>
    <w:rsid w:val="00AE6C0C"/>
    <w:rsid w:val="00B1324B"/>
    <w:rsid w:val="00B13FDF"/>
    <w:rsid w:val="00B46C94"/>
    <w:rsid w:val="00B540F8"/>
    <w:rsid w:val="00B54561"/>
    <w:rsid w:val="00B57002"/>
    <w:rsid w:val="00B635AD"/>
    <w:rsid w:val="00B77CB2"/>
    <w:rsid w:val="00B77FC3"/>
    <w:rsid w:val="00B817EB"/>
    <w:rsid w:val="00B84E7D"/>
    <w:rsid w:val="00B90D85"/>
    <w:rsid w:val="00B937A4"/>
    <w:rsid w:val="00B95D48"/>
    <w:rsid w:val="00BB33E8"/>
    <w:rsid w:val="00BB3599"/>
    <w:rsid w:val="00BB4469"/>
    <w:rsid w:val="00BB527C"/>
    <w:rsid w:val="00BB7F74"/>
    <w:rsid w:val="00BC0E7C"/>
    <w:rsid w:val="00BF1807"/>
    <w:rsid w:val="00BF2BC0"/>
    <w:rsid w:val="00C051DF"/>
    <w:rsid w:val="00C14793"/>
    <w:rsid w:val="00C37C2A"/>
    <w:rsid w:val="00C42D3B"/>
    <w:rsid w:val="00C65573"/>
    <w:rsid w:val="00C72F52"/>
    <w:rsid w:val="00C7418B"/>
    <w:rsid w:val="00C800E6"/>
    <w:rsid w:val="00C82A05"/>
    <w:rsid w:val="00C9492E"/>
    <w:rsid w:val="00C95246"/>
    <w:rsid w:val="00CA4414"/>
    <w:rsid w:val="00CB72BD"/>
    <w:rsid w:val="00CD301C"/>
    <w:rsid w:val="00CD43A0"/>
    <w:rsid w:val="00CD6001"/>
    <w:rsid w:val="00CD77DD"/>
    <w:rsid w:val="00D00DC8"/>
    <w:rsid w:val="00D070B7"/>
    <w:rsid w:val="00D12116"/>
    <w:rsid w:val="00D22E1B"/>
    <w:rsid w:val="00D23162"/>
    <w:rsid w:val="00D30BDD"/>
    <w:rsid w:val="00D4389C"/>
    <w:rsid w:val="00D477B4"/>
    <w:rsid w:val="00D508AD"/>
    <w:rsid w:val="00D54BC1"/>
    <w:rsid w:val="00D575BF"/>
    <w:rsid w:val="00D70D78"/>
    <w:rsid w:val="00D71E22"/>
    <w:rsid w:val="00D742EB"/>
    <w:rsid w:val="00D7533E"/>
    <w:rsid w:val="00D77E14"/>
    <w:rsid w:val="00D8017A"/>
    <w:rsid w:val="00D83F77"/>
    <w:rsid w:val="00DA1590"/>
    <w:rsid w:val="00DA7890"/>
    <w:rsid w:val="00DB3515"/>
    <w:rsid w:val="00DC1B4F"/>
    <w:rsid w:val="00DD2BB6"/>
    <w:rsid w:val="00DE0B8C"/>
    <w:rsid w:val="00DE1839"/>
    <w:rsid w:val="00DE5EAC"/>
    <w:rsid w:val="00DF3E0C"/>
    <w:rsid w:val="00E04ED4"/>
    <w:rsid w:val="00E110D2"/>
    <w:rsid w:val="00E23BC3"/>
    <w:rsid w:val="00E248A3"/>
    <w:rsid w:val="00E30262"/>
    <w:rsid w:val="00E41825"/>
    <w:rsid w:val="00E546F8"/>
    <w:rsid w:val="00E75C8F"/>
    <w:rsid w:val="00E94EBC"/>
    <w:rsid w:val="00E96C6A"/>
    <w:rsid w:val="00EB2957"/>
    <w:rsid w:val="00EB42FE"/>
    <w:rsid w:val="00EB52AE"/>
    <w:rsid w:val="00EB5703"/>
    <w:rsid w:val="00EC0467"/>
    <w:rsid w:val="00EC110F"/>
    <w:rsid w:val="00ED307A"/>
    <w:rsid w:val="00ED3C20"/>
    <w:rsid w:val="00ED4F4E"/>
    <w:rsid w:val="00ED68A9"/>
    <w:rsid w:val="00F00BDD"/>
    <w:rsid w:val="00F136F2"/>
    <w:rsid w:val="00F163AE"/>
    <w:rsid w:val="00F215A5"/>
    <w:rsid w:val="00F23A1C"/>
    <w:rsid w:val="00F329FD"/>
    <w:rsid w:val="00F52891"/>
    <w:rsid w:val="00F73BBA"/>
    <w:rsid w:val="00F740FF"/>
    <w:rsid w:val="00F75D64"/>
    <w:rsid w:val="00F76E46"/>
    <w:rsid w:val="00F80BFB"/>
    <w:rsid w:val="00F87F59"/>
    <w:rsid w:val="00F9423D"/>
    <w:rsid w:val="00FB11D3"/>
    <w:rsid w:val="00FB1B3F"/>
    <w:rsid w:val="00FD0970"/>
    <w:rsid w:val="00FD2F0B"/>
    <w:rsid w:val="00FD5612"/>
    <w:rsid w:val="00FE42E3"/>
    <w:rsid w:val="00FE4745"/>
    <w:rsid w:val="00FF7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347F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0A7BB1"/>
    <w:pPr>
      <w:keepNext/>
      <w:outlineLvl w:val="1"/>
    </w:pPr>
    <w:rPr>
      <w:b/>
    </w:rPr>
  </w:style>
  <w:style w:type="paragraph" w:styleId="3">
    <w:name w:val="heading 3"/>
    <w:basedOn w:val="a"/>
    <w:next w:val="a"/>
    <w:link w:val="30"/>
    <w:unhideWhenUsed/>
    <w:qFormat/>
    <w:rsid w:val="000934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34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9347F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footer"/>
    <w:basedOn w:val="a"/>
    <w:link w:val="a4"/>
    <w:rsid w:val="000934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09347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34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4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0A7BB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4149E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4149E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61EE6"/>
    <w:pPr>
      <w:ind w:left="720"/>
      <w:contextualSpacing/>
    </w:pPr>
  </w:style>
  <w:style w:type="paragraph" w:customStyle="1" w:styleId="Default">
    <w:name w:val="Default"/>
    <w:rsid w:val="009A20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rsid w:val="00463B3D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Strong"/>
    <w:qFormat/>
    <w:rsid w:val="0047496C"/>
    <w:rPr>
      <w:b/>
      <w:bCs/>
    </w:rPr>
  </w:style>
  <w:style w:type="paragraph" w:styleId="ae">
    <w:name w:val="No Spacing"/>
    <w:uiPriority w:val="1"/>
    <w:qFormat/>
    <w:rsid w:val="00553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32DD"/>
  </w:style>
  <w:style w:type="paragraph" w:customStyle="1" w:styleId="c10">
    <w:name w:val="c10"/>
    <w:basedOn w:val="a"/>
    <w:rsid w:val="00803A0C"/>
    <w:pPr>
      <w:spacing w:before="100" w:beforeAutospacing="1" w:after="100" w:afterAutospacing="1"/>
    </w:pPr>
  </w:style>
  <w:style w:type="character" w:customStyle="1" w:styleId="c2">
    <w:name w:val="c2"/>
    <w:basedOn w:val="a0"/>
    <w:rsid w:val="00803A0C"/>
  </w:style>
  <w:style w:type="character" w:customStyle="1" w:styleId="c1">
    <w:name w:val="c1"/>
    <w:basedOn w:val="a0"/>
    <w:rsid w:val="00803A0C"/>
  </w:style>
  <w:style w:type="paragraph" w:customStyle="1" w:styleId="c0">
    <w:name w:val="c0"/>
    <w:basedOn w:val="a"/>
    <w:rsid w:val="00803A0C"/>
    <w:pPr>
      <w:spacing w:before="100" w:beforeAutospacing="1" w:after="100" w:afterAutospacing="1"/>
    </w:pPr>
  </w:style>
  <w:style w:type="character" w:customStyle="1" w:styleId="c12">
    <w:name w:val="c12"/>
    <w:basedOn w:val="a0"/>
    <w:rsid w:val="00803A0C"/>
  </w:style>
  <w:style w:type="character" w:customStyle="1" w:styleId="c16">
    <w:name w:val="c16"/>
    <w:basedOn w:val="a0"/>
    <w:rsid w:val="00803A0C"/>
  </w:style>
  <w:style w:type="paragraph" w:customStyle="1" w:styleId="c3">
    <w:name w:val="c3"/>
    <w:basedOn w:val="a"/>
    <w:rsid w:val="00803A0C"/>
    <w:pPr>
      <w:spacing w:before="100" w:beforeAutospacing="1" w:after="100" w:afterAutospacing="1"/>
    </w:pPr>
  </w:style>
  <w:style w:type="paragraph" w:customStyle="1" w:styleId="c11">
    <w:name w:val="c11"/>
    <w:basedOn w:val="a"/>
    <w:rsid w:val="00803A0C"/>
    <w:pPr>
      <w:spacing w:before="100" w:beforeAutospacing="1" w:after="100" w:afterAutospacing="1"/>
    </w:pPr>
  </w:style>
  <w:style w:type="character" w:customStyle="1" w:styleId="c7">
    <w:name w:val="c7"/>
    <w:basedOn w:val="a0"/>
    <w:rsid w:val="00803A0C"/>
  </w:style>
  <w:style w:type="paragraph" w:styleId="af">
    <w:name w:val="header"/>
    <w:basedOn w:val="a"/>
    <w:link w:val="af0"/>
    <w:uiPriority w:val="99"/>
    <w:unhideWhenUsed/>
    <w:rsid w:val="002E3C7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E3C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C0749"/>
  </w:style>
  <w:style w:type="paragraph" w:customStyle="1" w:styleId="c2c3">
    <w:name w:val="c2 c3"/>
    <w:basedOn w:val="a"/>
    <w:rsid w:val="001C0749"/>
    <w:pPr>
      <w:spacing w:before="100" w:beforeAutospacing="1" w:after="100" w:afterAutospacing="1"/>
    </w:pPr>
  </w:style>
  <w:style w:type="character" w:styleId="af1">
    <w:name w:val="annotation reference"/>
    <w:basedOn w:val="a0"/>
    <w:uiPriority w:val="99"/>
    <w:semiHidden/>
    <w:unhideWhenUsed/>
    <w:rsid w:val="00AC301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C301F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C30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C301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C30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33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FEE1F-4864-4D2B-B41C-3FF857319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7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Admin</cp:lastModifiedBy>
  <cp:revision>36</cp:revision>
  <cp:lastPrinted>2016-10-31T06:17:00Z</cp:lastPrinted>
  <dcterms:created xsi:type="dcterms:W3CDTF">2013-11-19T08:09:00Z</dcterms:created>
  <dcterms:modified xsi:type="dcterms:W3CDTF">2017-12-08T15:47:00Z</dcterms:modified>
</cp:coreProperties>
</file>