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91" w:rsidRDefault="00AE177E" w:rsidP="00AE177E">
      <w:pPr>
        <w:ind w:firstLine="851"/>
        <w:jc w:val="both"/>
      </w:pPr>
      <w:r w:rsidRPr="004D097F">
        <w:t>Администрацией Павловского сельского поселения Павловского района принято решение о проведен</w:t>
      </w:r>
      <w:proofErr w:type="gramStart"/>
      <w:r w:rsidRPr="004D097F">
        <w:t>ии ау</w:t>
      </w:r>
      <w:proofErr w:type="gramEnd"/>
      <w:r w:rsidRPr="004D097F">
        <w:t>кциона на право заключения договоров аренды земельных участков, находящихся в государственной собственности</w:t>
      </w:r>
      <w:r>
        <w:t xml:space="preserve">. </w:t>
      </w:r>
      <w:r w:rsidRPr="004D097F">
        <w:rPr>
          <w:bCs/>
        </w:rPr>
        <w:t xml:space="preserve">В </w:t>
      </w:r>
      <w:r>
        <w:rPr>
          <w:bCs/>
        </w:rPr>
        <w:t xml:space="preserve">связи с тем, что </w:t>
      </w:r>
      <w:r w:rsidRPr="004D097F">
        <w:rPr>
          <w:bCs/>
        </w:rPr>
        <w:t>дата проведения аукциона приходится на нерабочий день</w:t>
      </w:r>
      <w:r>
        <w:rPr>
          <w:bCs/>
        </w:rPr>
        <w:t xml:space="preserve"> 3 мая 2016 года</w:t>
      </w:r>
      <w:r w:rsidRPr="004D097F">
        <w:rPr>
          <w:bCs/>
        </w:rPr>
        <w:t>, день проведения аукциона переносится н</w:t>
      </w:r>
      <w:r>
        <w:rPr>
          <w:bCs/>
        </w:rPr>
        <w:t>а следующий за ним рабочий день 4 мая 2016 года. Время проведения аукциона 14 час. 00 мин.</w:t>
      </w:r>
    </w:p>
    <w:sectPr w:rsidR="00447491" w:rsidSect="0044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77E"/>
    <w:rsid w:val="00102D58"/>
    <w:rsid w:val="001B54A8"/>
    <w:rsid w:val="00275865"/>
    <w:rsid w:val="00447491"/>
    <w:rsid w:val="007827EE"/>
    <w:rsid w:val="00AE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2016-03-31T11:51:00Z</dcterms:created>
  <dcterms:modified xsi:type="dcterms:W3CDTF">2016-03-31T11:52:00Z</dcterms:modified>
</cp:coreProperties>
</file>