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12C" w:rsidRDefault="00E7112C" w:rsidP="00E7112C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Конспект урока по математике в 6 классе по теме: "</w:t>
      </w:r>
      <w:r w:rsidRPr="00E7112C">
        <w:rPr>
          <w:b/>
          <w:sz w:val="28"/>
        </w:rPr>
        <w:t xml:space="preserve"> </w:t>
      </w:r>
      <w:r w:rsidRPr="00E7112C">
        <w:rPr>
          <w:sz w:val="28"/>
        </w:rPr>
        <w:t>Отношения и пропорции</w:t>
      </w:r>
      <w:r w:rsidRPr="00E7112C">
        <w:rPr>
          <w:sz w:val="28"/>
          <w:szCs w:val="28"/>
        </w:rPr>
        <w:t xml:space="preserve"> "</w:t>
      </w:r>
    </w:p>
    <w:p w:rsidR="00E7112C" w:rsidRDefault="00E7112C" w:rsidP="00E7112C">
      <w:pPr>
        <w:jc w:val="center"/>
        <w:rPr>
          <w:sz w:val="28"/>
          <w:szCs w:val="28"/>
        </w:rPr>
      </w:pPr>
    </w:p>
    <w:p w:rsidR="00E7112C" w:rsidRDefault="00E7112C" w:rsidP="00E7112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Дата урока: </w:t>
      </w:r>
      <w:r w:rsidRPr="00E7112C">
        <w:rPr>
          <w:sz w:val="28"/>
          <w:szCs w:val="28"/>
        </w:rPr>
        <w:t>1</w:t>
      </w:r>
      <w:r w:rsidR="00190E75">
        <w:rPr>
          <w:sz w:val="28"/>
          <w:szCs w:val="28"/>
        </w:rPr>
        <w:t>6</w:t>
      </w:r>
      <w:bookmarkStart w:id="0" w:name="_GoBack"/>
      <w:bookmarkEnd w:id="0"/>
      <w:r w:rsidRPr="00E7112C">
        <w:rPr>
          <w:sz w:val="28"/>
          <w:szCs w:val="28"/>
        </w:rPr>
        <w:t>.01.2017</w:t>
      </w:r>
    </w:p>
    <w:p w:rsidR="00E7112C" w:rsidRDefault="00E7112C" w:rsidP="00E7112C">
      <w:pPr>
        <w:rPr>
          <w:sz w:val="28"/>
          <w:szCs w:val="28"/>
        </w:rPr>
      </w:pPr>
      <w:r>
        <w:rPr>
          <w:b/>
          <w:sz w:val="28"/>
          <w:szCs w:val="28"/>
        </w:rPr>
        <w:t>Класс:</w:t>
      </w:r>
      <w:r>
        <w:rPr>
          <w:sz w:val="28"/>
          <w:szCs w:val="28"/>
        </w:rPr>
        <w:t xml:space="preserve"> 6 «Г»</w:t>
      </w:r>
    </w:p>
    <w:p w:rsidR="00E7112C" w:rsidRDefault="00E7112C" w:rsidP="00E7112C">
      <w:pPr>
        <w:spacing w:before="100" w:beforeAutospacing="1" w:after="100" w:afterAutospacing="1"/>
        <w:rPr>
          <w:sz w:val="28"/>
          <w:szCs w:val="28"/>
        </w:rPr>
      </w:pPr>
      <w:r>
        <w:rPr>
          <w:b/>
          <w:sz w:val="28"/>
          <w:szCs w:val="28"/>
        </w:rPr>
        <w:t>Учитель</w:t>
      </w:r>
      <w:r>
        <w:rPr>
          <w:sz w:val="28"/>
          <w:szCs w:val="28"/>
        </w:rPr>
        <w:t xml:space="preserve">: Белан Анастасия Григорьевна </w:t>
      </w:r>
    </w:p>
    <w:p w:rsidR="00E7112C" w:rsidRPr="00E7112C" w:rsidRDefault="00E7112C" w:rsidP="00E7112C">
      <w:pPr>
        <w:spacing w:line="360" w:lineRule="auto"/>
        <w:rPr>
          <w:sz w:val="28"/>
        </w:rPr>
      </w:pPr>
      <w:r>
        <w:rPr>
          <w:b/>
          <w:sz w:val="28"/>
          <w:szCs w:val="28"/>
        </w:rPr>
        <w:t>Тип урока</w:t>
      </w:r>
      <w:r>
        <w:rPr>
          <w:sz w:val="28"/>
          <w:szCs w:val="28"/>
        </w:rPr>
        <w:t xml:space="preserve">: </w:t>
      </w:r>
      <w:r w:rsidRPr="00E7112C">
        <w:rPr>
          <w:sz w:val="28"/>
        </w:rPr>
        <w:t>закрепление новых знаний и способов действий.</w:t>
      </w:r>
    </w:p>
    <w:p w:rsidR="00E7112C" w:rsidRPr="00E7112C" w:rsidRDefault="00E7112C" w:rsidP="00E7112C">
      <w:pPr>
        <w:rPr>
          <w:sz w:val="28"/>
        </w:rPr>
      </w:pPr>
      <w:r>
        <w:rPr>
          <w:b/>
          <w:sz w:val="28"/>
          <w:szCs w:val="28"/>
        </w:rPr>
        <w:t xml:space="preserve">Цель урока: </w:t>
      </w:r>
      <w:r w:rsidRPr="00E7112C">
        <w:rPr>
          <w:sz w:val="28"/>
        </w:rPr>
        <w:t>развитие способности видеть математическую задачу в других дисциплинах, в окружающей жизни. Умение понимать и использовать рисунки, чертежи для иллюстрации.</w:t>
      </w:r>
      <w:r>
        <w:rPr>
          <w:sz w:val="28"/>
        </w:rPr>
        <w:t xml:space="preserve"> О</w:t>
      </w:r>
      <w:r w:rsidRPr="00E7112C">
        <w:rPr>
          <w:sz w:val="28"/>
        </w:rPr>
        <w:t>рганизовать усвоение учениками нового способа действий с проговариванием во внешней речи.</w:t>
      </w:r>
    </w:p>
    <w:p w:rsidR="00B65F69" w:rsidRPr="00E7112C" w:rsidRDefault="00BA2C12" w:rsidP="00E7112C">
      <w:pPr>
        <w:jc w:val="center"/>
        <w:rPr>
          <w:b/>
          <w:sz w:val="28"/>
          <w:szCs w:val="28"/>
        </w:rPr>
      </w:pPr>
      <w:r w:rsidRPr="00D90D1F">
        <w:rPr>
          <w:b/>
          <w:sz w:val="28"/>
        </w:rPr>
        <w:t>Технологическая карта урока.</w:t>
      </w:r>
      <w:r w:rsidR="00E7112C">
        <w:rPr>
          <w:b/>
          <w:sz w:val="28"/>
        </w:rPr>
        <w:t xml:space="preserve"> </w:t>
      </w:r>
      <w:r w:rsidR="00F24CFC">
        <w:rPr>
          <w:b/>
          <w:sz w:val="28"/>
        </w:rPr>
        <w:t>«</w:t>
      </w:r>
      <w:r w:rsidR="00025FFC">
        <w:rPr>
          <w:b/>
          <w:sz w:val="28"/>
        </w:rPr>
        <w:t>Отношения и пропорции</w:t>
      </w:r>
      <w:r w:rsidR="00F24CFC">
        <w:rPr>
          <w:b/>
          <w:sz w:val="28"/>
        </w:rPr>
        <w:t>» 6 класс</w:t>
      </w:r>
    </w:p>
    <w:p w:rsidR="00BA2C12" w:rsidRDefault="00BA2C12" w:rsidP="00D90D1F">
      <w:pPr>
        <w:spacing w:line="360" w:lineRule="auto"/>
      </w:pPr>
      <w:r>
        <w:rPr>
          <w:b/>
        </w:rPr>
        <w:t xml:space="preserve">Тип урока: </w:t>
      </w:r>
      <w:r>
        <w:t>закрепление новых знаний и способов действий.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387"/>
        <w:gridCol w:w="2010"/>
        <w:gridCol w:w="3224"/>
        <w:gridCol w:w="2155"/>
        <w:gridCol w:w="1985"/>
        <w:gridCol w:w="2799"/>
      </w:tblGrid>
      <w:tr w:rsidR="00BA2C12" w:rsidRPr="00FC0740" w:rsidTr="000828B1">
        <w:tc>
          <w:tcPr>
            <w:tcW w:w="2387" w:type="dxa"/>
            <w:vMerge w:val="restart"/>
            <w:vAlign w:val="center"/>
          </w:tcPr>
          <w:p w:rsidR="00BA2C12" w:rsidRPr="00FC0740" w:rsidRDefault="00BA2C12" w:rsidP="00AB7174">
            <w:pPr>
              <w:jc w:val="center"/>
            </w:pPr>
            <w:r w:rsidRPr="00FC0740">
              <w:t>Технология проведения</w:t>
            </w:r>
          </w:p>
        </w:tc>
        <w:tc>
          <w:tcPr>
            <w:tcW w:w="2010" w:type="dxa"/>
            <w:vMerge w:val="restart"/>
            <w:vAlign w:val="center"/>
          </w:tcPr>
          <w:p w:rsidR="00BA2C12" w:rsidRPr="00FC0740" w:rsidRDefault="00BA2C12" w:rsidP="00AB7174">
            <w:pPr>
              <w:jc w:val="center"/>
            </w:pPr>
            <w:r w:rsidRPr="00FC0740">
              <w:t>Деятельность учителя</w:t>
            </w:r>
          </w:p>
        </w:tc>
        <w:tc>
          <w:tcPr>
            <w:tcW w:w="3224" w:type="dxa"/>
            <w:vMerge w:val="restart"/>
            <w:vAlign w:val="center"/>
          </w:tcPr>
          <w:p w:rsidR="00BA2C12" w:rsidRPr="00FC0740" w:rsidRDefault="00BA2C12" w:rsidP="00AB7174">
            <w:pPr>
              <w:jc w:val="center"/>
            </w:pPr>
            <w:r w:rsidRPr="00FC0740">
              <w:t>Задания для учащихся, выполнение которых приведет к достижению запланированных результатов</w:t>
            </w:r>
          </w:p>
        </w:tc>
        <w:tc>
          <w:tcPr>
            <w:tcW w:w="2155" w:type="dxa"/>
            <w:vMerge w:val="restart"/>
            <w:vAlign w:val="center"/>
          </w:tcPr>
          <w:p w:rsidR="00BA2C12" w:rsidRPr="00FC0740" w:rsidRDefault="00BA2C12" w:rsidP="00AB7174">
            <w:pPr>
              <w:jc w:val="center"/>
            </w:pPr>
            <w:r w:rsidRPr="00FC0740">
              <w:t>Деятельность учеников</w:t>
            </w:r>
          </w:p>
        </w:tc>
        <w:tc>
          <w:tcPr>
            <w:tcW w:w="4784" w:type="dxa"/>
            <w:gridSpan w:val="2"/>
            <w:vAlign w:val="center"/>
          </w:tcPr>
          <w:p w:rsidR="00BA2C12" w:rsidRPr="00FC0740" w:rsidRDefault="00BA2C12" w:rsidP="00AB7174">
            <w:pPr>
              <w:jc w:val="center"/>
            </w:pPr>
            <w:r w:rsidRPr="00FC0740">
              <w:t>Планируемые результаты</w:t>
            </w:r>
          </w:p>
        </w:tc>
      </w:tr>
      <w:tr w:rsidR="00BA2C12" w:rsidRPr="00FC0740" w:rsidTr="000828B1">
        <w:tc>
          <w:tcPr>
            <w:tcW w:w="2387" w:type="dxa"/>
            <w:vMerge/>
            <w:vAlign w:val="center"/>
          </w:tcPr>
          <w:p w:rsidR="00BA2C12" w:rsidRPr="00FC0740" w:rsidRDefault="00BA2C12" w:rsidP="00AB7174">
            <w:pPr>
              <w:jc w:val="center"/>
            </w:pPr>
          </w:p>
        </w:tc>
        <w:tc>
          <w:tcPr>
            <w:tcW w:w="2010" w:type="dxa"/>
            <w:vMerge/>
            <w:vAlign w:val="center"/>
          </w:tcPr>
          <w:p w:rsidR="00BA2C12" w:rsidRPr="00FC0740" w:rsidRDefault="00BA2C12" w:rsidP="00AB7174">
            <w:pPr>
              <w:jc w:val="center"/>
            </w:pPr>
          </w:p>
        </w:tc>
        <w:tc>
          <w:tcPr>
            <w:tcW w:w="3224" w:type="dxa"/>
            <w:vMerge/>
            <w:vAlign w:val="center"/>
          </w:tcPr>
          <w:p w:rsidR="00BA2C12" w:rsidRPr="00FC0740" w:rsidRDefault="00BA2C12" w:rsidP="00AB7174">
            <w:pPr>
              <w:jc w:val="center"/>
            </w:pPr>
          </w:p>
        </w:tc>
        <w:tc>
          <w:tcPr>
            <w:tcW w:w="2155" w:type="dxa"/>
            <w:vMerge/>
            <w:vAlign w:val="center"/>
          </w:tcPr>
          <w:p w:rsidR="00BA2C12" w:rsidRPr="00FC0740" w:rsidRDefault="00BA2C12" w:rsidP="00AB7174">
            <w:pPr>
              <w:jc w:val="center"/>
            </w:pPr>
          </w:p>
        </w:tc>
        <w:tc>
          <w:tcPr>
            <w:tcW w:w="1985" w:type="dxa"/>
            <w:vAlign w:val="center"/>
          </w:tcPr>
          <w:p w:rsidR="00BA2C12" w:rsidRPr="00FC0740" w:rsidRDefault="00BA2C12" w:rsidP="00AB7174">
            <w:pPr>
              <w:jc w:val="center"/>
            </w:pPr>
            <w:r w:rsidRPr="00FC0740">
              <w:t>предметные</w:t>
            </w:r>
          </w:p>
        </w:tc>
        <w:tc>
          <w:tcPr>
            <w:tcW w:w="2799" w:type="dxa"/>
            <w:vAlign w:val="center"/>
          </w:tcPr>
          <w:p w:rsidR="00BA2C12" w:rsidRPr="00FC0740" w:rsidRDefault="00BA2C12" w:rsidP="00AB7174">
            <w:pPr>
              <w:jc w:val="center"/>
            </w:pPr>
            <w:r w:rsidRPr="00FC0740">
              <w:t>универсальные учебные действия (УУД)</w:t>
            </w:r>
          </w:p>
        </w:tc>
      </w:tr>
      <w:tr w:rsidR="00BA2C12" w:rsidRPr="00FC0740" w:rsidTr="000828B1">
        <w:tc>
          <w:tcPr>
            <w:tcW w:w="2387" w:type="dxa"/>
          </w:tcPr>
          <w:p w:rsidR="00BA2C12" w:rsidRPr="00FC0740" w:rsidRDefault="00BA2C12" w:rsidP="00AB7174">
            <w:pPr>
              <w:rPr>
                <w:b/>
              </w:rPr>
            </w:pPr>
            <w:r w:rsidRPr="00FC0740">
              <w:rPr>
                <w:b/>
                <w:lang w:val="en-US"/>
              </w:rPr>
              <w:t>I</w:t>
            </w:r>
            <w:r w:rsidRPr="00FC0740">
              <w:rPr>
                <w:b/>
              </w:rPr>
              <w:t>. Мотивация к учебной деятельности.</w:t>
            </w:r>
          </w:p>
          <w:p w:rsidR="00BA2C12" w:rsidRPr="00FC0740" w:rsidRDefault="00BA2C12" w:rsidP="00AB7174">
            <w:pPr>
              <w:rPr>
                <w:b/>
              </w:rPr>
            </w:pPr>
            <w:r w:rsidRPr="00FC0740">
              <w:rPr>
                <w:b/>
              </w:rPr>
              <w:t xml:space="preserve">Цели: </w:t>
            </w:r>
          </w:p>
          <w:p w:rsidR="00BA2C12" w:rsidRPr="00FC0740" w:rsidRDefault="00BA2C12" w:rsidP="00AB7174">
            <w:r w:rsidRPr="00FC0740">
              <w:t>- актуализировать к требованию к ученику с позиций учебной деятельности;</w:t>
            </w:r>
          </w:p>
          <w:p w:rsidR="00BA2C12" w:rsidRPr="00FC0740" w:rsidRDefault="00BA2C12" w:rsidP="00AB7174">
            <w:r w:rsidRPr="00FC0740">
              <w:t>- создать условия для формирования внутренней потребности учеников во включение в учебную деятельность.</w:t>
            </w:r>
          </w:p>
        </w:tc>
        <w:tc>
          <w:tcPr>
            <w:tcW w:w="2010" w:type="dxa"/>
          </w:tcPr>
          <w:p w:rsidR="00BA2C12" w:rsidRPr="00FC0740" w:rsidRDefault="00BA2C12" w:rsidP="00AB7174">
            <w:r w:rsidRPr="00FC0740">
              <w:t>Создает условия для формирования внутренней потребности учеников во включении в учебную деятельность.</w:t>
            </w:r>
          </w:p>
        </w:tc>
        <w:tc>
          <w:tcPr>
            <w:tcW w:w="3224" w:type="dxa"/>
          </w:tcPr>
          <w:p w:rsidR="00BA2C12" w:rsidRPr="00FC0740" w:rsidRDefault="00BA2C12" w:rsidP="00AB7174">
            <w:r w:rsidRPr="00FC0740">
              <w:t>- Какую тему урока мы начали изучать на прошлом уроке?</w:t>
            </w:r>
          </w:p>
          <w:p w:rsidR="00BA2C12" w:rsidRPr="00FC0740" w:rsidRDefault="00BA2C12" w:rsidP="00AB7174">
            <w:r w:rsidRPr="00FC0740">
              <w:t xml:space="preserve">- Что </w:t>
            </w:r>
            <w:r w:rsidR="00EA7D26">
              <w:t>называется отношением</w:t>
            </w:r>
            <w:r w:rsidRPr="00FC0740">
              <w:t>?</w:t>
            </w:r>
          </w:p>
          <w:p w:rsidR="00BA2C12" w:rsidRPr="00FC0740" w:rsidRDefault="00BA2C12" w:rsidP="00AB7174">
            <w:r w:rsidRPr="00FC0740">
              <w:t xml:space="preserve">- </w:t>
            </w:r>
            <w:r w:rsidR="00EA7D26">
              <w:t>Сформулируйте основное свойство пропорции.</w:t>
            </w:r>
          </w:p>
          <w:p w:rsidR="00BA2C12" w:rsidRPr="00FC0740" w:rsidRDefault="00BA2C12" w:rsidP="00AB7174">
            <w:r w:rsidRPr="00FC0740">
              <w:t xml:space="preserve">- </w:t>
            </w:r>
            <w:r w:rsidR="00EA7D26">
              <w:t>Что такое пропорция?</w:t>
            </w:r>
          </w:p>
          <w:p w:rsidR="00BA2C12" w:rsidRPr="00FC0740" w:rsidRDefault="00BA2C12" w:rsidP="00AB7174">
            <w:r w:rsidRPr="00FC0740">
              <w:t xml:space="preserve">- Сформулируйте </w:t>
            </w:r>
            <w:r w:rsidR="00EA7D26">
              <w:t>определение прямо п</w:t>
            </w:r>
            <w:r w:rsidR="00CD50A2">
              <w:t>р</w:t>
            </w:r>
            <w:r w:rsidR="00EA7D26">
              <w:t>опорциональной и обратно пропорциональной зависимостей</w:t>
            </w:r>
            <w:r w:rsidRPr="00FC0740">
              <w:t>.</w:t>
            </w:r>
            <w:r w:rsidR="00EA7D26">
              <w:t xml:space="preserve"> Приведите примеры.</w:t>
            </w:r>
          </w:p>
          <w:p w:rsidR="00BB385D" w:rsidRDefault="00BA2C12" w:rsidP="00BB385D">
            <w:pPr>
              <w:rPr>
                <w:b/>
              </w:rPr>
            </w:pPr>
            <w:r w:rsidRPr="00FC0740">
              <w:rPr>
                <w:b/>
              </w:rPr>
              <w:t xml:space="preserve">Работа с учебником: с. </w:t>
            </w:r>
            <w:r w:rsidR="00BB385D">
              <w:rPr>
                <w:b/>
              </w:rPr>
              <w:t>131</w:t>
            </w:r>
            <w:r w:rsidRPr="00FC0740">
              <w:rPr>
                <w:b/>
              </w:rPr>
              <w:t xml:space="preserve">. </w:t>
            </w:r>
          </w:p>
          <w:p w:rsidR="00BA2C12" w:rsidRPr="00FC0740" w:rsidRDefault="00BA2C12" w:rsidP="00BB385D">
            <w:pPr>
              <w:rPr>
                <w:b/>
              </w:rPr>
            </w:pPr>
            <w:r w:rsidRPr="00FC0740">
              <w:rPr>
                <w:b/>
              </w:rPr>
              <w:t xml:space="preserve">№ </w:t>
            </w:r>
            <w:r w:rsidR="00BB385D">
              <w:rPr>
                <w:b/>
              </w:rPr>
              <w:t>795(а,б).</w:t>
            </w:r>
          </w:p>
        </w:tc>
        <w:tc>
          <w:tcPr>
            <w:tcW w:w="2155" w:type="dxa"/>
          </w:tcPr>
          <w:p w:rsidR="00BA2C12" w:rsidRPr="00FC0740" w:rsidRDefault="00BA2C12" w:rsidP="00EA7D26">
            <w:r>
              <w:t>Отвечают на вопросы.</w:t>
            </w:r>
            <w:r w:rsidR="00EA7D26">
              <w:t xml:space="preserve"> Формулируют свойства и определения</w:t>
            </w:r>
            <w:r>
              <w:t>.</w:t>
            </w:r>
          </w:p>
        </w:tc>
        <w:tc>
          <w:tcPr>
            <w:tcW w:w="1985" w:type="dxa"/>
          </w:tcPr>
          <w:p w:rsidR="00BA2C12" w:rsidRPr="00FC0740" w:rsidRDefault="00BA2C12" w:rsidP="00EA7D26">
            <w:r>
              <w:t xml:space="preserve">Знают, </w:t>
            </w:r>
            <w:r w:rsidR="00EA7D26">
              <w:t>что такое пропорция, отношение</w:t>
            </w:r>
            <w:r>
              <w:t>.</w:t>
            </w:r>
            <w:r w:rsidR="00EA7D26">
              <w:t xml:space="preserve"> Умеют правильно определять прямую и обратную пропорциональную зависимость</w:t>
            </w:r>
            <w:r w:rsidR="00BB385D">
              <w:t>, решать задачи.</w:t>
            </w:r>
          </w:p>
        </w:tc>
        <w:tc>
          <w:tcPr>
            <w:tcW w:w="2799" w:type="dxa"/>
          </w:tcPr>
          <w:p w:rsidR="00BA2C12" w:rsidRDefault="00BA2C12" w:rsidP="00AB7174">
            <w:r w:rsidRPr="005F0F3A">
              <w:rPr>
                <w:b/>
                <w:i/>
              </w:rPr>
              <w:t>Комму</w:t>
            </w:r>
            <w:r>
              <w:rPr>
                <w:b/>
                <w:i/>
              </w:rPr>
              <w:t>ник</w:t>
            </w:r>
            <w:r w:rsidRPr="005F0F3A">
              <w:rPr>
                <w:b/>
                <w:i/>
              </w:rPr>
              <w:t>ативные:</w:t>
            </w:r>
            <w:r>
              <w:t xml:space="preserve"> уметь оформлять свои мысли в устной форме, слушать и понимать речь других.</w:t>
            </w:r>
          </w:p>
          <w:p w:rsidR="00BA2C12" w:rsidRDefault="00BA2C12" w:rsidP="00AB7174">
            <w:r w:rsidRPr="005F0F3A">
              <w:rPr>
                <w:b/>
                <w:i/>
              </w:rPr>
              <w:t>Познавательные:</w:t>
            </w:r>
            <w:r>
              <w:t xml:space="preserve"> уметь осуществлять выбор наиболее эффективных способов решения математических задач.</w:t>
            </w:r>
          </w:p>
          <w:p w:rsidR="00BA2C12" w:rsidRPr="00FC0740" w:rsidRDefault="00BA2C12" w:rsidP="00AB7174">
            <w:r w:rsidRPr="005F0F3A">
              <w:rPr>
                <w:b/>
                <w:i/>
              </w:rPr>
              <w:t>Регулятивные:</w:t>
            </w:r>
            <w:r>
              <w:t xml:space="preserve"> уметь принимать и сохранять учебную задачу.</w:t>
            </w:r>
          </w:p>
        </w:tc>
      </w:tr>
      <w:tr w:rsidR="00BA2C12" w:rsidRPr="00FC0740" w:rsidTr="000828B1">
        <w:tc>
          <w:tcPr>
            <w:tcW w:w="2387" w:type="dxa"/>
          </w:tcPr>
          <w:p w:rsidR="00BA2C12" w:rsidRPr="00FC0740" w:rsidRDefault="00BA2C12" w:rsidP="00AB7174">
            <w:pPr>
              <w:rPr>
                <w:b/>
              </w:rPr>
            </w:pPr>
            <w:r w:rsidRPr="00FC0740">
              <w:rPr>
                <w:b/>
                <w:lang w:val="en-US"/>
              </w:rPr>
              <w:t>II</w:t>
            </w:r>
            <w:r w:rsidRPr="00FC0740">
              <w:rPr>
                <w:b/>
              </w:rPr>
              <w:t xml:space="preserve">. Актуализация знаний и фиксирование </w:t>
            </w:r>
            <w:r w:rsidRPr="00FC0740">
              <w:rPr>
                <w:b/>
              </w:rPr>
              <w:lastRenderedPageBreak/>
              <w:t>индивидуального затруднения в проблемном учебном действии.</w:t>
            </w:r>
          </w:p>
          <w:p w:rsidR="00BA2C12" w:rsidRPr="00FC0740" w:rsidRDefault="00BA2C12" w:rsidP="00AB7174">
            <w:pPr>
              <w:rPr>
                <w:b/>
              </w:rPr>
            </w:pPr>
            <w:r w:rsidRPr="00FC0740">
              <w:rPr>
                <w:b/>
              </w:rPr>
              <w:t xml:space="preserve">Цели: </w:t>
            </w:r>
          </w:p>
          <w:p w:rsidR="00BA2C12" w:rsidRPr="00FC0740" w:rsidRDefault="00BA2C12" w:rsidP="00AB7174">
            <w:r w:rsidRPr="00FC0740">
              <w:t>- создать условия для выполнения учениками пробного учебного действия;</w:t>
            </w:r>
          </w:p>
          <w:p w:rsidR="00BA2C12" w:rsidRPr="00FC0740" w:rsidRDefault="00BA2C12" w:rsidP="00AB7174">
            <w:r w:rsidRPr="00FC0740">
              <w:t>-организовать фиксирование учащимися индивидуального затруднения.</w:t>
            </w:r>
          </w:p>
        </w:tc>
        <w:tc>
          <w:tcPr>
            <w:tcW w:w="2010" w:type="dxa"/>
          </w:tcPr>
          <w:p w:rsidR="00BA2C12" w:rsidRPr="00FC0740" w:rsidRDefault="00BA2C12" w:rsidP="00AB7174">
            <w:r w:rsidRPr="00FC0740">
              <w:lastRenderedPageBreak/>
              <w:t xml:space="preserve">Создает условия для выполнения учениками </w:t>
            </w:r>
            <w:r w:rsidRPr="00FC0740">
              <w:lastRenderedPageBreak/>
              <w:t>пробного учебного действия. Организует фиксирование учащимися индивидуального затруднения, выявление места и причины затруднения.</w:t>
            </w:r>
          </w:p>
        </w:tc>
        <w:tc>
          <w:tcPr>
            <w:tcW w:w="3224" w:type="dxa"/>
          </w:tcPr>
          <w:p w:rsidR="00BA2C12" w:rsidRPr="00FC0740" w:rsidRDefault="00BA2C12" w:rsidP="00AB7174">
            <w:pPr>
              <w:rPr>
                <w:b/>
              </w:rPr>
            </w:pPr>
            <w:r w:rsidRPr="00FC0740">
              <w:rPr>
                <w:b/>
              </w:rPr>
              <w:lastRenderedPageBreak/>
              <w:t xml:space="preserve">Математический диктант </w:t>
            </w:r>
            <w:r w:rsidRPr="00FC0740">
              <w:rPr>
                <w:b/>
                <w:i/>
              </w:rPr>
              <w:t>«</w:t>
            </w:r>
            <w:r w:rsidR="00BB385D">
              <w:rPr>
                <w:b/>
                <w:i/>
              </w:rPr>
              <w:t>Отношения и пропорции</w:t>
            </w:r>
            <w:r w:rsidRPr="00FC0740">
              <w:rPr>
                <w:b/>
                <w:i/>
              </w:rPr>
              <w:t>»</w:t>
            </w:r>
            <w:r w:rsidRPr="00FC0740">
              <w:rPr>
                <w:b/>
              </w:rPr>
              <w:t xml:space="preserve"> с последующей проверкой.</w:t>
            </w:r>
          </w:p>
          <w:p w:rsidR="00BA2C12" w:rsidRPr="00FC0740" w:rsidRDefault="00BA2C12" w:rsidP="00AB7174">
            <w:pPr>
              <w:rPr>
                <w:i/>
              </w:rPr>
            </w:pPr>
            <w:r w:rsidRPr="00FC0740">
              <w:rPr>
                <w:i/>
              </w:rPr>
              <w:lastRenderedPageBreak/>
              <w:t>Сократите дробь:</w:t>
            </w:r>
          </w:p>
          <w:p w:rsidR="00BA2C12" w:rsidRPr="00BB385D" w:rsidRDefault="00BB385D" w:rsidP="00BB385D">
            <w:r w:rsidRPr="00BB385D">
              <w:t>1.Укажите верную пропорцию:</w:t>
            </w:r>
          </w:p>
          <w:p w:rsidR="00BB385D" w:rsidRDefault="00BB385D" w:rsidP="00BB385D">
            <w:r>
              <w:t>а) 2 : 3 = 5 : 10   б) 5 : 10 = 8 : 4</w:t>
            </w:r>
          </w:p>
          <w:p w:rsidR="00BB385D" w:rsidRDefault="00BB385D" w:rsidP="00BB385D">
            <w:r>
              <w:t xml:space="preserve">в) </w:t>
            </w:r>
            <w:r w:rsidR="000828B1">
              <w:t>2 : 3 = 10 : 15  г) 3 : 5 =10 : 12</w:t>
            </w:r>
          </w:p>
          <w:p w:rsidR="000828B1" w:rsidRPr="00BB385D" w:rsidRDefault="000828B1" w:rsidP="00BB385D">
            <w:r>
              <w:t>д) 16 : 6 = 8 : 3</w:t>
            </w:r>
          </w:p>
          <w:p w:rsidR="00BA2C12" w:rsidRDefault="00DB3D5B" w:rsidP="00DB3D5B">
            <w:r>
              <w:t xml:space="preserve">2. </w:t>
            </w:r>
            <w:r w:rsidR="000828B1">
              <w:t>Найдите неизвестный член пропорции:</w:t>
            </w:r>
          </w:p>
          <w:p w:rsidR="000828B1" w:rsidRDefault="000828B1" w:rsidP="00DB3D5B">
            <w:r>
              <w:t xml:space="preserve">а) 18 : </w:t>
            </w:r>
            <w:r w:rsidRPr="000828B1">
              <w:rPr>
                <w:i/>
                <w:lang w:val="en-US"/>
              </w:rPr>
              <w:t>x</w:t>
            </w:r>
            <w:r>
              <w:t xml:space="preserve"> = 6 : 0,1</w:t>
            </w:r>
          </w:p>
          <w:p w:rsidR="000828B1" w:rsidRPr="000828B1" w:rsidRDefault="000828B1" w:rsidP="00DB3D5B">
            <w:r>
              <w:t xml:space="preserve">б) </w:t>
            </w:r>
            <w:r w:rsidRPr="000828B1">
              <w:rPr>
                <w:i/>
                <w:lang w:val="en-US"/>
              </w:rPr>
              <w:t>y</w:t>
            </w:r>
            <w:r>
              <w:t xml:space="preserve"> : 2,5 = 40 : 0,2</w:t>
            </w:r>
          </w:p>
          <w:p w:rsidR="00BA2C12" w:rsidRDefault="00BA2C12" w:rsidP="000828B1">
            <w:pPr>
              <w:rPr>
                <w:i/>
              </w:rPr>
            </w:pPr>
            <w:r w:rsidRPr="00FC0740">
              <w:rPr>
                <w:i/>
              </w:rPr>
              <w:t>Далее идет проверка и работа над ошибками.</w:t>
            </w:r>
          </w:p>
          <w:p w:rsidR="006377C9" w:rsidRPr="00FC0740" w:rsidRDefault="006377C9" w:rsidP="000828B1">
            <w:pPr>
              <w:rPr>
                <w:i/>
              </w:rPr>
            </w:pPr>
            <w:r>
              <w:rPr>
                <w:i/>
              </w:rPr>
              <w:t>Физминутка.</w:t>
            </w:r>
          </w:p>
        </w:tc>
        <w:tc>
          <w:tcPr>
            <w:tcW w:w="2155" w:type="dxa"/>
          </w:tcPr>
          <w:p w:rsidR="00BA2C12" w:rsidRPr="00FC0740" w:rsidRDefault="00BA2C12" w:rsidP="00AB7174">
            <w:r>
              <w:lastRenderedPageBreak/>
              <w:t xml:space="preserve">Выполняют математический диктант. Работаю </w:t>
            </w:r>
            <w:r>
              <w:lastRenderedPageBreak/>
              <w:t>над ошибками.</w:t>
            </w:r>
          </w:p>
        </w:tc>
        <w:tc>
          <w:tcPr>
            <w:tcW w:w="1985" w:type="dxa"/>
          </w:tcPr>
          <w:p w:rsidR="00BA2C12" w:rsidRPr="00FC0740" w:rsidRDefault="00BA2C12" w:rsidP="00AB7174">
            <w:r>
              <w:lastRenderedPageBreak/>
              <w:t xml:space="preserve">Умеют применять способы сокращения </w:t>
            </w:r>
            <w:r>
              <w:lastRenderedPageBreak/>
              <w:t xml:space="preserve">дробей. Знают единицы измерения массы, времени </w:t>
            </w:r>
          </w:p>
        </w:tc>
        <w:tc>
          <w:tcPr>
            <w:tcW w:w="2799" w:type="dxa"/>
          </w:tcPr>
          <w:p w:rsidR="00BA2C12" w:rsidRDefault="00BA2C12" w:rsidP="00AB7174">
            <w:r w:rsidRPr="005F0F3A">
              <w:rPr>
                <w:b/>
                <w:i/>
              </w:rPr>
              <w:lastRenderedPageBreak/>
              <w:t>Познавательные:</w:t>
            </w:r>
          </w:p>
          <w:p w:rsidR="00BA2C12" w:rsidRDefault="00BA2C12" w:rsidP="00AB7174">
            <w:r>
              <w:t xml:space="preserve">Уметь строить логическое рассуждение, включающее </w:t>
            </w:r>
            <w:r>
              <w:lastRenderedPageBreak/>
              <w:t>установление причинно – следственных связей.</w:t>
            </w:r>
          </w:p>
          <w:p w:rsidR="00BA2C12" w:rsidRDefault="00BA2C12" w:rsidP="00AB7174">
            <w:r w:rsidRPr="005F0F3A">
              <w:rPr>
                <w:b/>
                <w:i/>
              </w:rPr>
              <w:t>Регулятивные:</w:t>
            </w:r>
            <w:r>
              <w:t xml:space="preserve"> уметь вносить изменения в действия после его завершения на основе его оценки и учета сделанных ошибок.</w:t>
            </w:r>
          </w:p>
          <w:p w:rsidR="00BA2C12" w:rsidRPr="00131DF8" w:rsidRDefault="00BA2C12" w:rsidP="00AB7174">
            <w:r w:rsidRPr="005F0F3A">
              <w:rPr>
                <w:b/>
                <w:i/>
              </w:rPr>
              <w:t>Комму</w:t>
            </w:r>
            <w:r>
              <w:rPr>
                <w:b/>
                <w:i/>
              </w:rPr>
              <w:t>ни</w:t>
            </w:r>
            <w:r w:rsidRPr="005F0F3A">
              <w:rPr>
                <w:b/>
                <w:i/>
              </w:rPr>
              <w:t>кативные:</w:t>
            </w:r>
            <w:r>
              <w:t>уметь слушать и понимать других.</w:t>
            </w:r>
          </w:p>
        </w:tc>
      </w:tr>
      <w:tr w:rsidR="00BA2C12" w:rsidRPr="00FC0740" w:rsidTr="000828B1">
        <w:tc>
          <w:tcPr>
            <w:tcW w:w="2387" w:type="dxa"/>
          </w:tcPr>
          <w:p w:rsidR="00BA2C12" w:rsidRPr="00FC0740" w:rsidRDefault="00BA2C12" w:rsidP="00AB7174">
            <w:pPr>
              <w:rPr>
                <w:b/>
              </w:rPr>
            </w:pPr>
            <w:r w:rsidRPr="00FC0740">
              <w:rPr>
                <w:b/>
                <w:lang w:val="en-US"/>
              </w:rPr>
              <w:lastRenderedPageBreak/>
              <w:t>III</w:t>
            </w:r>
            <w:r w:rsidRPr="00FC0740">
              <w:rPr>
                <w:b/>
              </w:rPr>
              <w:t>. Закрепление знаний с проговариванием во внешней речи.</w:t>
            </w:r>
          </w:p>
          <w:p w:rsidR="00BA2C12" w:rsidRPr="00FC0740" w:rsidRDefault="00BA2C12" w:rsidP="00AB7174">
            <w:r w:rsidRPr="00FC0740">
              <w:rPr>
                <w:b/>
              </w:rPr>
              <w:t xml:space="preserve">Цель: </w:t>
            </w:r>
            <w:r w:rsidRPr="00FC0740">
              <w:t>организовать усвоение учениками нового способа действий с проговариванием во внешней речи.</w:t>
            </w:r>
          </w:p>
        </w:tc>
        <w:tc>
          <w:tcPr>
            <w:tcW w:w="2010" w:type="dxa"/>
          </w:tcPr>
          <w:p w:rsidR="00BA2C12" w:rsidRPr="00FC0740" w:rsidRDefault="00BA2C12" w:rsidP="00AB7174">
            <w:r w:rsidRPr="00FC0740">
              <w:t>Организует усвоение учениками нового способа действий</w:t>
            </w:r>
            <w:r w:rsidR="0095106A">
              <w:t xml:space="preserve"> с</w:t>
            </w:r>
            <w:r w:rsidRPr="00FC0740">
              <w:t xml:space="preserve"> проговариванием во внешней речи.</w:t>
            </w:r>
          </w:p>
        </w:tc>
        <w:tc>
          <w:tcPr>
            <w:tcW w:w="3224" w:type="dxa"/>
          </w:tcPr>
          <w:p w:rsidR="00BA2C12" w:rsidRPr="00FC0740" w:rsidRDefault="00BA2C12" w:rsidP="00AB7174">
            <w:r w:rsidRPr="00FC0740">
              <w:rPr>
                <w:b/>
              </w:rPr>
              <w:t>Работа с учебником: с. 40, № 244, 250, 251</w:t>
            </w:r>
            <w:r w:rsidRPr="00FC0740">
              <w:rPr>
                <w:i/>
              </w:rPr>
              <w:t>(в тетрадях, у доски с проговариванием во внешней речи).</w:t>
            </w:r>
          </w:p>
          <w:p w:rsidR="00BA2C12" w:rsidRPr="00FC0740" w:rsidRDefault="00BA2C12" w:rsidP="00AB7174">
            <w:r w:rsidRPr="00FC0740">
              <w:t>Решая задачу № 250, полезно вспомнить, что такое производительность.</w:t>
            </w:r>
          </w:p>
          <w:p w:rsidR="00BA2C12" w:rsidRPr="00FC0740" w:rsidRDefault="00BA2C12" w:rsidP="00AB7174">
            <w:r w:rsidRPr="00FC0740">
              <w:rPr>
                <w:b/>
                <w:i/>
              </w:rPr>
              <w:t>Производительность</w:t>
            </w:r>
            <w:r w:rsidRPr="00FC0740">
              <w:t xml:space="preserve"> – это отношение объема проделанной работы ко времени, за которое она была сделана.</w:t>
            </w:r>
          </w:p>
        </w:tc>
        <w:tc>
          <w:tcPr>
            <w:tcW w:w="2155" w:type="dxa"/>
          </w:tcPr>
          <w:p w:rsidR="00BA2C12" w:rsidRPr="00FC0740" w:rsidRDefault="00BA2C12" w:rsidP="00AB7174">
            <w:r>
              <w:t>Выполняют задания в тетрадях с проговариванием во внешней речи.</w:t>
            </w:r>
          </w:p>
        </w:tc>
        <w:tc>
          <w:tcPr>
            <w:tcW w:w="1985" w:type="dxa"/>
          </w:tcPr>
          <w:p w:rsidR="00BA2C12" w:rsidRPr="00FC0740" w:rsidRDefault="00BA2C12" w:rsidP="00AB7174">
            <w:r>
              <w:t>Уметь решать текстовые задачи арифметическими способами.</w:t>
            </w:r>
          </w:p>
        </w:tc>
        <w:tc>
          <w:tcPr>
            <w:tcW w:w="2799" w:type="dxa"/>
          </w:tcPr>
          <w:p w:rsidR="00BA2C12" w:rsidRDefault="00BA2C12" w:rsidP="00AB7174">
            <w:r w:rsidRPr="00131DF8">
              <w:rPr>
                <w:b/>
                <w:i/>
              </w:rPr>
              <w:t>Регулятивные:</w:t>
            </w:r>
            <w:r>
              <w:t xml:space="preserve"> уметь оценивать и корректировать свои действия в соответствии с учебной задачей.</w:t>
            </w:r>
          </w:p>
          <w:p w:rsidR="00BA2C12" w:rsidRPr="00FC0740" w:rsidRDefault="00BA2C12" w:rsidP="00AB7174">
            <w:r w:rsidRPr="00131DF8">
              <w:rPr>
                <w:b/>
                <w:i/>
              </w:rPr>
              <w:t>Познавательные:</w:t>
            </w:r>
            <w:r>
              <w:t xml:space="preserve"> уметь выполнять действия по алгоритму, проявлять познавательный интерес к изучению математики, понимать причины успеха.</w:t>
            </w:r>
          </w:p>
        </w:tc>
      </w:tr>
      <w:tr w:rsidR="00BA2C12" w:rsidRPr="00FC0740" w:rsidTr="000828B1">
        <w:tc>
          <w:tcPr>
            <w:tcW w:w="2387" w:type="dxa"/>
          </w:tcPr>
          <w:p w:rsidR="00BA2C12" w:rsidRPr="00FC0740" w:rsidRDefault="00BA2C12" w:rsidP="00AB7174">
            <w:pPr>
              <w:rPr>
                <w:b/>
              </w:rPr>
            </w:pPr>
            <w:r w:rsidRPr="00FC0740">
              <w:rPr>
                <w:b/>
                <w:lang w:val="en-US"/>
              </w:rPr>
              <w:t>IV</w:t>
            </w:r>
            <w:r w:rsidRPr="00FC0740">
              <w:rPr>
                <w:b/>
              </w:rPr>
              <w:t>. Рефлексия учебной деятельности на уроке.</w:t>
            </w:r>
          </w:p>
          <w:p w:rsidR="00BA2C12" w:rsidRPr="00FC0740" w:rsidRDefault="00BA2C12" w:rsidP="00AB7174">
            <w:r w:rsidRPr="00FC0740">
              <w:rPr>
                <w:b/>
              </w:rPr>
              <w:t>Цель:</w:t>
            </w:r>
            <w:r w:rsidRPr="00FC0740">
              <w:t xml:space="preserve"> организовать рефлексию и самооценку учениками собственной учебной деятельности.</w:t>
            </w:r>
          </w:p>
        </w:tc>
        <w:tc>
          <w:tcPr>
            <w:tcW w:w="2010" w:type="dxa"/>
          </w:tcPr>
          <w:p w:rsidR="00BA2C12" w:rsidRPr="00FC0740" w:rsidRDefault="00BA2C12" w:rsidP="00AB7174">
            <w:r w:rsidRPr="00FC0740">
              <w:t>Организует фиксирование нового содержания, рефлексию, самооценку учебной деятельности.</w:t>
            </w:r>
          </w:p>
        </w:tc>
        <w:tc>
          <w:tcPr>
            <w:tcW w:w="3224" w:type="dxa"/>
          </w:tcPr>
          <w:p w:rsidR="00BA2C12" w:rsidRPr="00FC0740" w:rsidRDefault="00BA2C12" w:rsidP="00AB7174">
            <w:r w:rsidRPr="00FC0740">
              <w:t>- Давайте подведем итоги. Что нового узнали на уроке? чему научились? Что вызвало затруднения?</w:t>
            </w:r>
          </w:p>
          <w:p w:rsidR="00BA2C12" w:rsidRPr="00FC0740" w:rsidRDefault="00BA2C12" w:rsidP="00AB7174">
            <w:r w:rsidRPr="00FC0740">
              <w:t xml:space="preserve">- Оцените свою деятельность на уроке. </w:t>
            </w:r>
          </w:p>
          <w:p w:rsidR="00BA2C12" w:rsidRPr="00FC0740" w:rsidRDefault="00BA2C12" w:rsidP="00AB7174">
            <w:pPr>
              <w:rPr>
                <w:b/>
                <w:i/>
                <w:u w:val="single"/>
              </w:rPr>
            </w:pPr>
            <w:r w:rsidRPr="00FC0740">
              <w:rPr>
                <w:b/>
                <w:i/>
                <w:u w:val="single"/>
              </w:rPr>
              <w:t>Домашнее задание: № 269, № 288, № 294.</w:t>
            </w:r>
          </w:p>
        </w:tc>
        <w:tc>
          <w:tcPr>
            <w:tcW w:w="2155" w:type="dxa"/>
          </w:tcPr>
          <w:p w:rsidR="00BA2C12" w:rsidRPr="00FC0740" w:rsidRDefault="00BA2C12" w:rsidP="00AB7174">
            <w:r>
              <w:t>Осуществляют самооценку. Записывают домашнее задание.</w:t>
            </w:r>
          </w:p>
        </w:tc>
        <w:tc>
          <w:tcPr>
            <w:tcW w:w="1985" w:type="dxa"/>
          </w:tcPr>
          <w:p w:rsidR="00BA2C12" w:rsidRPr="00FC0740" w:rsidRDefault="00BA2C12" w:rsidP="00AB7174"/>
        </w:tc>
        <w:tc>
          <w:tcPr>
            <w:tcW w:w="2799" w:type="dxa"/>
          </w:tcPr>
          <w:p w:rsidR="00BA2C12" w:rsidRDefault="00BA2C12" w:rsidP="00AB7174">
            <w:r w:rsidRPr="00131DF8">
              <w:rPr>
                <w:b/>
                <w:i/>
              </w:rPr>
              <w:t>Регулятивные:</w:t>
            </w:r>
            <w:r>
              <w:t xml:space="preserve"> уметь оценивать правильность выполнения действия на уроке.</w:t>
            </w:r>
          </w:p>
          <w:p w:rsidR="00BA2C12" w:rsidRPr="00FC0740" w:rsidRDefault="00BA2C12" w:rsidP="00AB7174">
            <w:r w:rsidRPr="00131DF8">
              <w:rPr>
                <w:b/>
                <w:i/>
              </w:rPr>
              <w:t>Личностные:</w:t>
            </w:r>
            <w:r>
              <w:t xml:space="preserve"> уметь осуществлять самооценку на основе критерия успешности учебной деятельности.</w:t>
            </w:r>
          </w:p>
        </w:tc>
      </w:tr>
    </w:tbl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</w:pPr>
    </w:p>
    <w:p w:rsidR="00527089" w:rsidRDefault="00527089" w:rsidP="00BF5DD5">
      <w:pPr>
        <w:jc w:val="right"/>
        <w:sectPr w:rsidR="00527089" w:rsidSect="006377C9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BF5DD5" w:rsidRDefault="00BF5DD5" w:rsidP="00527089">
      <w:r>
        <w:lastRenderedPageBreak/>
        <w:t>Приложение № 2</w:t>
      </w:r>
    </w:p>
    <w:p w:rsidR="00527089" w:rsidRDefault="00527089" w:rsidP="00BF5DD5">
      <w:r>
        <w:t>Слайд №1</w:t>
      </w:r>
    </w:p>
    <w:p w:rsidR="00BF5DD5" w:rsidRDefault="00527089" w:rsidP="00BF5DD5">
      <w:r>
        <w:rPr>
          <w:noProof/>
        </w:rPr>
        <w:drawing>
          <wp:inline distT="0" distB="0" distL="0" distR="0">
            <wp:extent cx="3981450" cy="22704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719" cy="227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89" w:rsidRDefault="00527089" w:rsidP="00527089">
      <w:r>
        <w:t>Слайд №2</w:t>
      </w:r>
    </w:p>
    <w:p w:rsidR="00527089" w:rsidRDefault="00527089" w:rsidP="00527089">
      <w:r>
        <w:rPr>
          <w:noProof/>
        </w:rPr>
        <w:drawing>
          <wp:inline distT="0" distB="0" distL="0" distR="0">
            <wp:extent cx="3971925" cy="22340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970" cy="224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>
      <w:r>
        <w:t>Слайд №3</w:t>
      </w:r>
    </w:p>
    <w:p w:rsidR="00527089" w:rsidRDefault="00527089" w:rsidP="00BF5DD5">
      <w:r>
        <w:rPr>
          <w:noProof/>
        </w:rPr>
        <w:drawing>
          <wp:inline distT="0" distB="0" distL="0" distR="0">
            <wp:extent cx="4029075" cy="221297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693" cy="222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89" w:rsidRDefault="00527089" w:rsidP="00527089">
      <w:r>
        <w:t>Слайд №4</w:t>
      </w:r>
    </w:p>
    <w:p w:rsidR="00527089" w:rsidRDefault="00527089" w:rsidP="00BF5DD5">
      <w:r>
        <w:rPr>
          <w:noProof/>
        </w:rPr>
        <w:drawing>
          <wp:inline distT="0" distB="0" distL="0" distR="0">
            <wp:extent cx="4047346" cy="2276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849" cy="228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>
      <w:r>
        <w:lastRenderedPageBreak/>
        <w:t>Слайд №5</w:t>
      </w:r>
    </w:p>
    <w:p w:rsidR="00527089" w:rsidRDefault="00527089" w:rsidP="00527089">
      <w:r>
        <w:rPr>
          <w:noProof/>
        </w:rPr>
        <w:drawing>
          <wp:inline distT="0" distB="0" distL="0" distR="0">
            <wp:extent cx="4038600" cy="22715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500" cy="228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/>
    <w:p w:rsidR="00527089" w:rsidRDefault="00527089" w:rsidP="00527089">
      <w:r>
        <w:t>Слайд №6</w:t>
      </w:r>
    </w:p>
    <w:p w:rsidR="00527089" w:rsidRDefault="00527089" w:rsidP="00527089">
      <w:r>
        <w:rPr>
          <w:noProof/>
        </w:rPr>
        <w:drawing>
          <wp:inline distT="0" distB="0" distL="0" distR="0">
            <wp:extent cx="4057650" cy="228227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478" cy="229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89" w:rsidRDefault="00527089" w:rsidP="00527089"/>
    <w:p w:rsidR="00527089" w:rsidRPr="001523E8" w:rsidRDefault="00527089" w:rsidP="00BF5DD5"/>
    <w:sectPr w:rsidR="00527089" w:rsidRPr="001523E8" w:rsidSect="00527089">
      <w:pgSz w:w="16838" w:h="11906" w:orient="landscape"/>
      <w:pgMar w:top="1134" w:right="1134" w:bottom="1134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837" w:rsidRDefault="00051837" w:rsidP="00EA7D26">
      <w:r>
        <w:separator/>
      </w:r>
    </w:p>
  </w:endnote>
  <w:endnote w:type="continuationSeparator" w:id="0">
    <w:p w:rsidR="00051837" w:rsidRDefault="00051837" w:rsidP="00EA7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837" w:rsidRDefault="00051837" w:rsidP="00EA7D26">
      <w:r>
        <w:separator/>
      </w:r>
    </w:p>
  </w:footnote>
  <w:footnote w:type="continuationSeparator" w:id="0">
    <w:p w:rsidR="00051837" w:rsidRDefault="00051837" w:rsidP="00EA7D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C6826"/>
    <w:multiLevelType w:val="hybridMultilevel"/>
    <w:tmpl w:val="4926C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F1878"/>
    <w:multiLevelType w:val="hybridMultilevel"/>
    <w:tmpl w:val="326474AA"/>
    <w:lvl w:ilvl="0" w:tplc="12D4D4A4">
      <w:start w:val="1"/>
      <w:numFmt w:val="decimal"/>
      <w:lvlText w:val="%1)"/>
      <w:lvlJc w:val="left"/>
      <w:pPr>
        <w:ind w:left="1080" w:hanging="360"/>
      </w:pPr>
      <w:rPr>
        <w:rFonts w:ascii="Cambria Math" w:eastAsia="Times New Roman" w:hAnsi="Cambria Math"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88319F"/>
    <w:multiLevelType w:val="hybridMultilevel"/>
    <w:tmpl w:val="13642666"/>
    <w:lvl w:ilvl="0" w:tplc="D2467B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F6772"/>
    <w:multiLevelType w:val="hybridMultilevel"/>
    <w:tmpl w:val="F918B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9E5F41"/>
    <w:multiLevelType w:val="hybridMultilevel"/>
    <w:tmpl w:val="4ED21F2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7224A"/>
    <w:multiLevelType w:val="hybridMultilevel"/>
    <w:tmpl w:val="7D1E5A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E2008C"/>
    <w:multiLevelType w:val="hybridMultilevel"/>
    <w:tmpl w:val="F884678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2B27491"/>
    <w:multiLevelType w:val="hybridMultilevel"/>
    <w:tmpl w:val="13BC7DE0"/>
    <w:lvl w:ilvl="0" w:tplc="ACF4BA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1563"/>
    <w:rsid w:val="00024169"/>
    <w:rsid w:val="00025FFC"/>
    <w:rsid w:val="00051837"/>
    <w:rsid w:val="000828B1"/>
    <w:rsid w:val="00085BA6"/>
    <w:rsid w:val="001523E8"/>
    <w:rsid w:val="00180FFC"/>
    <w:rsid w:val="00190E75"/>
    <w:rsid w:val="00461563"/>
    <w:rsid w:val="004A0D24"/>
    <w:rsid w:val="004C0D23"/>
    <w:rsid w:val="00527089"/>
    <w:rsid w:val="006377C9"/>
    <w:rsid w:val="007353E8"/>
    <w:rsid w:val="007E13CC"/>
    <w:rsid w:val="00874E2E"/>
    <w:rsid w:val="008E27A0"/>
    <w:rsid w:val="0095106A"/>
    <w:rsid w:val="009A3C06"/>
    <w:rsid w:val="00AB7174"/>
    <w:rsid w:val="00B65F69"/>
    <w:rsid w:val="00BA2C12"/>
    <w:rsid w:val="00BB385D"/>
    <w:rsid w:val="00BD4E96"/>
    <w:rsid w:val="00BF5DD5"/>
    <w:rsid w:val="00C947A6"/>
    <w:rsid w:val="00CD340B"/>
    <w:rsid w:val="00CD50A2"/>
    <w:rsid w:val="00D42853"/>
    <w:rsid w:val="00D90D1F"/>
    <w:rsid w:val="00DB3D5B"/>
    <w:rsid w:val="00E7112C"/>
    <w:rsid w:val="00EA7D26"/>
    <w:rsid w:val="00F24CFC"/>
    <w:rsid w:val="00F66F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F76FA1-5AEF-4B27-BEF8-7AE1D70A0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15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156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61563"/>
  </w:style>
  <w:style w:type="table" w:styleId="a4">
    <w:name w:val="Table Grid"/>
    <w:basedOn w:val="a1"/>
    <w:uiPriority w:val="39"/>
    <w:rsid w:val="00BA2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A2C1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Placeholder Text"/>
    <w:basedOn w:val="a0"/>
    <w:uiPriority w:val="99"/>
    <w:semiHidden/>
    <w:rsid w:val="00BD4E96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EA7D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A7D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A7D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A7D2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4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9</cp:revision>
  <dcterms:created xsi:type="dcterms:W3CDTF">2017-01-25T08:58:00Z</dcterms:created>
  <dcterms:modified xsi:type="dcterms:W3CDTF">2017-12-01T09:26:00Z</dcterms:modified>
</cp:coreProperties>
</file>