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3C" w:rsidRDefault="004F383C" w:rsidP="008E18A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Надпредметный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курс «Мир деятельности» как ключевое звено системы работы учителя в условиях реализации ФГОС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 w:rsidR="008E18A0">
        <w:rPr>
          <w:rFonts w:ascii="Times New Roman" w:hAnsi="Times New Roman" w:cs="Times New Roman"/>
          <w:b/>
          <w:sz w:val="28"/>
          <w:szCs w:val="28"/>
        </w:rPr>
        <w:t>.</w:t>
      </w:r>
    </w:p>
    <w:p w:rsidR="00905FDA" w:rsidRDefault="00905FDA" w:rsidP="008E18A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FDA" w:rsidRPr="00905FDA" w:rsidRDefault="00905FDA" w:rsidP="00905FDA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905FDA">
        <w:rPr>
          <w:rFonts w:ascii="Times New Roman" w:hAnsi="Times New Roman" w:cs="Times New Roman"/>
          <w:sz w:val="28"/>
          <w:szCs w:val="28"/>
        </w:rPr>
        <w:t>Елисеева Ольга Михайловна, учитель начальных классов</w:t>
      </w:r>
    </w:p>
    <w:p w:rsidR="008E18A0" w:rsidRPr="00905FDA" w:rsidRDefault="00905FDA" w:rsidP="00905FDA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905FDA">
        <w:rPr>
          <w:rFonts w:ascii="Times New Roman" w:hAnsi="Times New Roman" w:cs="Times New Roman"/>
          <w:sz w:val="28"/>
          <w:szCs w:val="28"/>
        </w:rPr>
        <w:t xml:space="preserve"> МБОУ СОШ № 4, заместитель директора по УВР.</w:t>
      </w:r>
    </w:p>
    <w:p w:rsidR="004F383C" w:rsidRPr="00994DA0" w:rsidRDefault="004F383C" w:rsidP="004F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DA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4F383C" w:rsidRPr="00A95CE5" w:rsidRDefault="004F383C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DA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Любого педагога волнует вопрос,  как сделать так, чтобы каждый ученик оказался в ситуации успеха. На наш взгляд, самое главное – это создать в детском коллективе обстановку, которая бы способствовала формированию положительной мотивации к деятельности, а способности детей раскрывать как можно полнее. </w:t>
      </w:r>
    </w:p>
    <w:p w:rsidR="004F383C" w:rsidRPr="00A95CE5" w:rsidRDefault="002E7E06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11.95pt;margin-top:7.7pt;width:160.3pt;height:120pt;z-index:251659264;mso-position-horizontal-relative:text;mso-position-vertical-relative:text;mso-width-relative:page;mso-height-relative:page">
            <v:imagedata r:id="rId6" o:title=""/>
            <w10:wrap type="square"/>
          </v:shape>
          <o:OLEObject Type="Embed" ProgID="PowerPoint.Slide.12" ShapeID="_x0000_s1044" DrawAspect="Content" ObjectID="_1529436555" r:id="rId7"/>
        </w:pict>
      </w:r>
      <w:r w:rsidR="004F383C"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       Действительно мотивация оказывает большое влияние на продуктивность учебного процесса и определяет успешность учебной деятельности.</w:t>
      </w:r>
    </w:p>
    <w:p w:rsidR="004F383C" w:rsidRDefault="004F383C" w:rsidP="002E7E06">
      <w:pPr>
        <w:autoSpaceDE w:val="0"/>
        <w:autoSpaceDN w:val="0"/>
        <w:adjustRightInd w:val="0"/>
        <w:spacing w:after="0" w:line="240" w:lineRule="atLeast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       Создание для каждого ребенка ситуации успеха посредством выделений хотя бы малых, но собственных его достижений становится сегодня не просто пожеланием, а необходимым требованием к организации учебного процесса.</w:t>
      </w:r>
    </w:p>
    <w:p w:rsidR="000B0F34" w:rsidRPr="00A95CE5" w:rsidRDefault="000B0F34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F34">
        <w:t xml:space="preserve"> </w:t>
      </w:r>
    </w:p>
    <w:p w:rsidR="000B0F34" w:rsidRDefault="00905FDA" w:rsidP="00A95CE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5" type="#_x0000_t75" style="position:absolute;left:0;text-align:left;margin-left:11.95pt;margin-top:3.8pt;width:163.7pt;height:123.45pt;z-index:251661312;mso-position-horizontal-relative:text;mso-position-vertical-relative:text;mso-width-relative:page;mso-height-relative:page">
            <v:imagedata r:id="rId8" o:title=""/>
            <w10:wrap type="square"/>
          </v:shape>
          <o:OLEObject Type="Embed" ProgID="PowerPoint.Show.12" ShapeID="_x0000_s1045" DrawAspect="Content" ObjectID="_1529436556" r:id="rId9"/>
        </w:pict>
      </w:r>
      <w:r w:rsidR="004F383C" w:rsidRPr="00A95CE5">
        <w:rPr>
          <w:color w:val="000000" w:themeColor="text1"/>
          <w:sz w:val="28"/>
          <w:szCs w:val="28"/>
        </w:rPr>
        <w:t> </w:t>
      </w:r>
      <w:r w:rsidR="00543078" w:rsidRPr="00A95CE5">
        <w:rPr>
          <w:color w:val="000000" w:themeColor="text1"/>
          <w:sz w:val="28"/>
          <w:szCs w:val="28"/>
        </w:rPr>
        <w:t xml:space="preserve">   </w:t>
      </w:r>
      <w:r w:rsidR="00543078" w:rsidRPr="00A95CE5">
        <w:rPr>
          <w:color w:val="000000"/>
          <w:sz w:val="28"/>
          <w:szCs w:val="28"/>
        </w:rPr>
        <w:t xml:space="preserve">По Новым Федеральным Государственным Образовательным Стандартам у выпускника начальной школы должны быть сформированы Универсальные Учебные Действия. </w:t>
      </w:r>
      <w:r w:rsidR="00543078" w:rsidRPr="00A95CE5">
        <w:rPr>
          <w:color w:val="000000" w:themeColor="text1"/>
          <w:sz w:val="28"/>
          <w:szCs w:val="28"/>
        </w:rPr>
        <w:t xml:space="preserve"> </w:t>
      </w:r>
      <w:r w:rsidR="00F85304" w:rsidRPr="00A95CE5">
        <w:rPr>
          <w:color w:val="000000" w:themeColor="text1"/>
          <w:sz w:val="28"/>
          <w:szCs w:val="28"/>
        </w:rPr>
        <w:t>Но к моменту</w:t>
      </w:r>
      <w:r w:rsidR="000B0F34">
        <w:rPr>
          <w:color w:val="000000" w:themeColor="text1"/>
          <w:sz w:val="28"/>
          <w:szCs w:val="28"/>
        </w:rPr>
        <w:t xml:space="preserve"> </w:t>
      </w:r>
      <w:r w:rsidR="00543078" w:rsidRPr="00A95CE5">
        <w:rPr>
          <w:color w:val="000000" w:themeColor="text1"/>
          <w:sz w:val="28"/>
          <w:szCs w:val="28"/>
        </w:rPr>
        <w:t xml:space="preserve">вступления во ФГОС </w:t>
      </w:r>
      <w:r w:rsidR="00F85304" w:rsidRPr="00A95CE5">
        <w:rPr>
          <w:color w:val="000000" w:themeColor="text1"/>
          <w:sz w:val="28"/>
          <w:szCs w:val="28"/>
        </w:rPr>
        <w:t xml:space="preserve"> н</w:t>
      </w:r>
      <w:r w:rsidR="004F383C" w:rsidRPr="00A95CE5">
        <w:rPr>
          <w:color w:val="000000" w:themeColor="text1"/>
          <w:sz w:val="28"/>
          <w:szCs w:val="28"/>
        </w:rPr>
        <w:t>е все учителя понимали</w:t>
      </w:r>
      <w:r w:rsidR="00F85304" w:rsidRPr="00A95CE5">
        <w:rPr>
          <w:color w:val="000000" w:themeColor="text1"/>
          <w:sz w:val="28"/>
          <w:szCs w:val="28"/>
        </w:rPr>
        <w:t>,</w:t>
      </w:r>
      <w:r w:rsidR="004F383C" w:rsidRPr="00A95CE5">
        <w:rPr>
          <w:color w:val="000000" w:themeColor="text1"/>
          <w:sz w:val="28"/>
          <w:szCs w:val="28"/>
        </w:rPr>
        <w:t xml:space="preserve"> </w:t>
      </w:r>
      <w:r w:rsidR="00F85304" w:rsidRPr="00A95CE5">
        <w:rPr>
          <w:color w:val="000000" w:themeColor="text1"/>
          <w:sz w:val="28"/>
          <w:szCs w:val="28"/>
        </w:rPr>
        <w:t xml:space="preserve">что такое УУД и, уж тем более, как формировать УУД у учащихся. И здесь коллектив нашей школы открыл для себя </w:t>
      </w:r>
      <w:proofErr w:type="spellStart"/>
      <w:r w:rsidR="00F85304" w:rsidRPr="00A95CE5">
        <w:rPr>
          <w:color w:val="000000" w:themeColor="text1"/>
          <w:sz w:val="28"/>
          <w:szCs w:val="28"/>
        </w:rPr>
        <w:t>надпредметный</w:t>
      </w:r>
      <w:proofErr w:type="spellEnd"/>
      <w:r w:rsidR="00F85304" w:rsidRPr="00A95CE5">
        <w:rPr>
          <w:color w:val="000000" w:themeColor="text1"/>
          <w:sz w:val="28"/>
          <w:szCs w:val="28"/>
        </w:rPr>
        <w:t xml:space="preserve"> курс «Мир деятельности», созданный под руководством Людмилы Георгиевны </w:t>
      </w:r>
      <w:proofErr w:type="spellStart"/>
      <w:r w:rsidR="00F85304" w:rsidRPr="00A95CE5">
        <w:rPr>
          <w:color w:val="000000" w:themeColor="text1"/>
          <w:sz w:val="28"/>
          <w:szCs w:val="28"/>
        </w:rPr>
        <w:t>Петерсон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0B0F34" w:rsidRDefault="00905FDA" w:rsidP="00A95CE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6" type="#_x0000_t75" style="position:absolute;left:0;text-align:left;margin-left:11.95pt;margin-top:12.6pt;width:166.3pt;height:126pt;z-index:251663360;mso-position-horizontal-relative:text;mso-position-vertical-relative:text;mso-width-relative:page;mso-height-relative:page">
            <v:imagedata r:id="rId10" o:title=""/>
            <w10:wrap type="square"/>
          </v:shape>
          <o:OLEObject Type="Embed" ProgID="PowerPoint.Slide.12" ShapeID="_x0000_s1046" DrawAspect="Content" ObjectID="_1529436557" r:id="rId11"/>
        </w:pict>
      </w:r>
      <w:r w:rsidR="00F85304" w:rsidRPr="00A95CE5">
        <w:rPr>
          <w:color w:val="000000" w:themeColor="text1"/>
          <w:sz w:val="28"/>
          <w:szCs w:val="28"/>
        </w:rPr>
        <w:t>.</w:t>
      </w:r>
      <w:r w:rsidR="000B0F34" w:rsidRPr="000B0F34">
        <w:rPr>
          <w:color w:val="000000"/>
          <w:sz w:val="28"/>
          <w:szCs w:val="28"/>
        </w:rPr>
        <w:t xml:space="preserve"> </w:t>
      </w:r>
      <w:r w:rsidR="000B0F34" w:rsidRPr="000B0F34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:rsidR="002E7E06" w:rsidRPr="002E7E06" w:rsidRDefault="00543078" w:rsidP="002E7E06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A95CE5">
        <w:rPr>
          <w:color w:val="000000" w:themeColor="text1"/>
          <w:sz w:val="28"/>
          <w:szCs w:val="28"/>
        </w:rPr>
        <w:t xml:space="preserve"> </w:t>
      </w:r>
      <w:r w:rsidRPr="00A95CE5">
        <w:rPr>
          <w:color w:val="000000"/>
          <w:sz w:val="28"/>
          <w:szCs w:val="28"/>
        </w:rPr>
        <w:t xml:space="preserve">Он стал  инструментом, с помощью которого мы можем формировать у своих учащихся необходимые умения. Все занятия этого курса строятся в технологии </w:t>
      </w:r>
      <w:proofErr w:type="spellStart"/>
      <w:r w:rsidRPr="00A95CE5">
        <w:rPr>
          <w:color w:val="000000"/>
          <w:sz w:val="28"/>
          <w:szCs w:val="28"/>
        </w:rPr>
        <w:t>детельностного</w:t>
      </w:r>
      <w:proofErr w:type="spellEnd"/>
      <w:r w:rsidRPr="00A95CE5">
        <w:rPr>
          <w:color w:val="000000"/>
          <w:sz w:val="28"/>
          <w:szCs w:val="28"/>
        </w:rPr>
        <w:t xml:space="preserve"> метода, разработанного Л.Г. </w:t>
      </w:r>
      <w:proofErr w:type="spellStart"/>
      <w:r w:rsidRPr="00A95CE5">
        <w:rPr>
          <w:color w:val="000000"/>
          <w:sz w:val="28"/>
          <w:szCs w:val="28"/>
        </w:rPr>
        <w:t>Петерсон</w:t>
      </w:r>
      <w:proofErr w:type="spellEnd"/>
      <w:r w:rsidRPr="00A95CE5">
        <w:rPr>
          <w:color w:val="000000"/>
          <w:sz w:val="28"/>
          <w:szCs w:val="28"/>
        </w:rPr>
        <w:t>. Технология ст</w:t>
      </w:r>
      <w:r w:rsidR="002E7E06">
        <w:rPr>
          <w:color w:val="000000"/>
          <w:sz w:val="28"/>
          <w:szCs w:val="28"/>
        </w:rPr>
        <w:t>роится на принципе деятельности.</w:t>
      </w:r>
    </w:p>
    <w:p w:rsidR="002E7E06" w:rsidRDefault="002E7E0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543078" w:rsidRDefault="004F383C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Основной целью курса является создание теоретического фундамента для формирования у учащихся начальной школы </w:t>
      </w:r>
      <w:proofErr w:type="spellStart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общеучебных</w:t>
      </w:r>
      <w:proofErr w:type="spellEnd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proofErr w:type="spellStart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деятельностных</w:t>
      </w:r>
      <w:proofErr w:type="spellEnd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умений</w:t>
      </w: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связанных с ними способностей и личностных качеств как необходимого условия построения современной модели образования.</w:t>
      </w:r>
    </w:p>
    <w:p w:rsidR="00EA3DCA" w:rsidRPr="002E7E06" w:rsidRDefault="002E7E06" w:rsidP="002E7E0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</w:t>
      </w:r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>В курсе «</w:t>
      </w:r>
      <w:proofErr w:type="spellStart"/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>МиД</w:t>
      </w:r>
      <w:proofErr w:type="spellEnd"/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»  шаги технологию  </w:t>
      </w:r>
      <w:proofErr w:type="spellStart"/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 метода помогает нам представить</w:t>
      </w:r>
      <w:r w:rsidR="003D24BB" w:rsidRPr="00A95C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3D24BB"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сквозной герой этого курса – Смайлик. Смайлик – это образ ученика. Он делает первые шаги и помогает младшим школьникам осваивать азы учебной деятельности, </w:t>
      </w:r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путешествует с ребятами по миру знаний и помогает им открывать новое. 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>Ученики высказывают свои версии, обдумывают их, делают свой выбор и под руководством учителя приходят к главному выводу урока – ученик учится САМ. И для этого он должен выполнить два шага: сначала понять, что пока не знаешь, и самому найти новый способ.</w:t>
      </w:r>
    </w:p>
    <w:p w:rsidR="00EA3DCA" w:rsidRPr="00A95CE5" w:rsidRDefault="002E7E06" w:rsidP="00A95CE5">
      <w:pPr>
        <w:tabs>
          <w:tab w:val="left" w:pos="900"/>
        </w:tabs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>Смайлик и герои</w:t>
      </w:r>
      <w:r w:rsidR="00EA3DCA" w:rsidRPr="00A95C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сказок</w:t>
      </w:r>
      <w:r w:rsidR="00EA3DCA"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помогают детям  открыть для себя, что учитель выполняет 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 xml:space="preserve">на уроке две </w:t>
      </w:r>
      <w:r w:rsidR="00EA3DCA"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>важ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 xml:space="preserve">ные роли: он помощник учеников (на языке детей – фея) и организатор урока (дирижер). </w:t>
      </w:r>
    </w:p>
    <w:p w:rsidR="003D24BB" w:rsidRPr="00A95CE5" w:rsidRDefault="00EA3DCA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E7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</w:t>
      </w: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задача первых уроков не научить, а скорее заинтересовать  предметом.</w:t>
      </w:r>
    </w:p>
    <w:p w:rsidR="003D24BB" w:rsidRPr="00A95CE5" w:rsidRDefault="008E18A0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курсе «Мир деятельности» новое </w:t>
      </w:r>
      <w:proofErr w:type="spellStart"/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надпредметное</w:t>
      </w:r>
      <w:proofErr w:type="spellEnd"/>
      <w:r w:rsidR="003D24BB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знание не дается детям в готовом виде, а «добывается» ими самими под руководством учителя.</w:t>
      </w:r>
    </w:p>
    <w:p w:rsidR="00EA3DCA" w:rsidRPr="00A95CE5" w:rsidRDefault="008E18A0" w:rsidP="00A95CE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b/>
          <w:i/>
          <w:noProof/>
          <w:spacing w:val="-4"/>
          <w:sz w:val="28"/>
          <w:szCs w:val="28"/>
        </w:rPr>
        <w:pict>
          <v:shape id="_x0000_s1048" type="#_x0000_t75" style="position:absolute;left:0;text-align:left;margin-left:7.5pt;margin-top:7.8pt;width:177.75pt;height:133.65pt;z-index:251665408;mso-position-horizontal-relative:text;mso-position-vertical-relative:text;mso-width-relative:page;mso-height-relative:page">
            <v:imagedata r:id="rId12" o:title=""/>
            <w10:wrap type="square"/>
          </v:shape>
          <o:OLEObject Type="Embed" ProgID="PowerPoint.Slide.12" ShapeID="_x0000_s1048" DrawAspect="Content" ObjectID="_1529436558" r:id="rId13"/>
        </w:pict>
      </w:r>
      <w:r w:rsidR="00EA3DCA" w:rsidRPr="00A95CE5">
        <w:rPr>
          <w:b/>
          <w:i/>
          <w:spacing w:val="-4"/>
          <w:sz w:val="28"/>
          <w:szCs w:val="28"/>
        </w:rPr>
        <w:t>В помощь учителю</w:t>
      </w:r>
      <w:r w:rsidR="00EA3DCA" w:rsidRPr="00A95CE5">
        <w:rPr>
          <w:spacing w:val="-4"/>
          <w:sz w:val="28"/>
          <w:szCs w:val="28"/>
        </w:rPr>
        <w:t xml:space="preserve"> подготовлены программа курса, методические ре</w:t>
      </w:r>
      <w:r w:rsidR="00EA3DCA" w:rsidRPr="00A95CE5">
        <w:rPr>
          <w:sz w:val="28"/>
          <w:szCs w:val="28"/>
        </w:rPr>
        <w:t>комендации</w:t>
      </w:r>
      <w:r w:rsidR="00EA3DCA" w:rsidRPr="00A95CE5">
        <w:rPr>
          <w:spacing w:val="4"/>
          <w:sz w:val="28"/>
          <w:szCs w:val="28"/>
        </w:rPr>
        <w:t>, демонстрационный и раздаточный материал, красочные презентации</w:t>
      </w:r>
      <w:r w:rsidR="00EA3DCA" w:rsidRPr="00A95CE5">
        <w:rPr>
          <w:sz w:val="28"/>
          <w:szCs w:val="28"/>
        </w:rPr>
        <w:t xml:space="preserve"> с анимацией и видеофрагментами. В методических рекомендациях дано </w:t>
      </w:r>
      <w:r w:rsidR="00EA3DCA" w:rsidRPr="00A95CE5">
        <w:rPr>
          <w:spacing w:val="-4"/>
          <w:sz w:val="28"/>
          <w:szCs w:val="28"/>
        </w:rPr>
        <w:t>описание структуры проблемных ситуаций, что позволяет учителю, владеюще</w:t>
      </w:r>
      <w:r w:rsidR="00EA3DCA" w:rsidRPr="00A95CE5">
        <w:rPr>
          <w:sz w:val="28"/>
          <w:szCs w:val="28"/>
        </w:rPr>
        <w:t xml:space="preserve">му ТДМ, создавать собственные сценарии проведения данных уроков, не нарушая </w:t>
      </w:r>
      <w:r w:rsidR="00EA3DCA" w:rsidRPr="00A95CE5">
        <w:rPr>
          <w:spacing w:val="-4"/>
          <w:sz w:val="28"/>
          <w:szCs w:val="28"/>
        </w:rPr>
        <w:t>общей логики курса. С другой стороны, здесь же приведены подроб</w:t>
      </w:r>
      <w:r w:rsidR="00EA3DCA" w:rsidRPr="00A95CE5">
        <w:rPr>
          <w:spacing w:val="4"/>
          <w:sz w:val="28"/>
          <w:szCs w:val="28"/>
        </w:rPr>
        <w:t>ные сценарии каждого урока, ко</w:t>
      </w:r>
      <w:r w:rsidR="00EA3DCA" w:rsidRPr="00A95CE5">
        <w:rPr>
          <w:sz w:val="28"/>
          <w:szCs w:val="28"/>
        </w:rPr>
        <w:t>торыми</w:t>
      </w:r>
      <w:r w:rsidR="00EA3DCA" w:rsidRPr="00A95CE5">
        <w:rPr>
          <w:spacing w:val="4"/>
          <w:sz w:val="28"/>
          <w:szCs w:val="28"/>
        </w:rPr>
        <w:t xml:space="preserve"> может воспользоваться любой учитель полностью или частично</w:t>
      </w:r>
      <w:r w:rsidR="00EA3DCA" w:rsidRPr="00A95CE5">
        <w:rPr>
          <w:sz w:val="28"/>
          <w:szCs w:val="28"/>
        </w:rPr>
        <w:t xml:space="preserve">. </w:t>
      </w:r>
      <w:r w:rsidR="00F539DA" w:rsidRPr="00A95CE5">
        <w:rPr>
          <w:color w:val="000000"/>
          <w:sz w:val="28"/>
          <w:szCs w:val="28"/>
        </w:rPr>
        <w:t>Демонстрационным материалом учитель может пользоваться на уроках, если нет возможности показать презентацию (в него входят эталоны работы - опорные сигналы). Так же есть диск, на котором записана презентации к урокам и печатный материал, который необходимо распечатать учителю для урока, помимо этого есть подробные методические рекомендации для учителя к каждому уроку.</w:t>
      </w:r>
    </w:p>
    <w:p w:rsidR="00EA3DCA" w:rsidRPr="00A95CE5" w:rsidRDefault="002E7E06" w:rsidP="00A95CE5">
      <w:pPr>
        <w:tabs>
          <w:tab w:val="left" w:pos="90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shape id="_x0000_s1049" type="#_x0000_t75" style="position:absolute;left:0;text-align:left;margin-left:7.5pt;margin-top:5.85pt;width:173.55pt;height:131.1pt;z-index:251667456;mso-position-horizontal-relative:text;mso-position-vertical-relative:text;mso-width-relative:page;mso-height-relative:page">
            <v:imagedata r:id="rId14" o:title=""/>
            <w10:wrap type="square"/>
          </v:shape>
          <o:OLEObject Type="Embed" ProgID="PowerPoint.Slide.12" ShapeID="_x0000_s1049" DrawAspect="Content" ObjectID="_1529436559" r:id="rId15"/>
        </w:pict>
      </w:r>
      <w:r w:rsidR="00EA3DCA" w:rsidRPr="00A95CE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Дети работают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 xml:space="preserve"> в учебном пособии с наклейками – свои открытия на </w:t>
      </w:r>
      <w:r w:rsidR="00EA3DCA" w:rsidRPr="00A95CE5">
        <w:rPr>
          <w:rFonts w:ascii="Times New Roman" w:eastAsia="Times New Roman" w:hAnsi="Times New Roman" w:cs="Times New Roman"/>
          <w:spacing w:val="-4"/>
          <w:sz w:val="28"/>
          <w:szCs w:val="28"/>
        </w:rPr>
        <w:t>уроке они с удовольствием вклеивают в свое учебное пособие. Все откры</w:t>
      </w:r>
      <w:r w:rsidR="00EA3DCA" w:rsidRPr="00A95C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тия </w:t>
      </w:r>
      <w:r w:rsidR="00EA3DCA"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>собираются в системе эталонов, которые являются основными выводами, правилами данного курса. На другой стороне каждого эталона – «Копилка дости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>жений», которая позволяет каждому ученику в течение недели отмечать свои успехи в применении изученного правила на предметных уроках.</w:t>
      </w:r>
    </w:p>
    <w:p w:rsidR="00EA3DCA" w:rsidRPr="00A95CE5" w:rsidRDefault="002E7E06" w:rsidP="00A95CE5">
      <w:pPr>
        <w:tabs>
          <w:tab w:val="left" w:pos="90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на уроках по курсу «Мир деятельности» дети приходят к пониманию СМЫСЛА своих учебных действий, что дает ключ к системному и </w:t>
      </w:r>
      <w:r w:rsidR="00EA3DCA" w:rsidRPr="00A95C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надежному их формированию. С другой стороны, согласованное понимание </w:t>
      </w:r>
      <w:r w:rsidR="00EA3DCA" w:rsidRPr="00A95CE5">
        <w:rPr>
          <w:rFonts w:ascii="Times New Roman" w:eastAsia="Times New Roman" w:hAnsi="Times New Roman" w:cs="Times New Roman"/>
          <w:spacing w:val="-4"/>
          <w:sz w:val="28"/>
          <w:szCs w:val="28"/>
        </w:rPr>
        <w:t>детьми, учителями, методистами, управленцами смысла выполняемых уни</w:t>
      </w:r>
      <w:r w:rsidR="00EA3DCA"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>вер</w:t>
      </w:r>
      <w:r w:rsidR="00EA3DCA" w:rsidRPr="00A95C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сальных действий открывает путь к самой насущной проблеме – </w:t>
      </w:r>
      <w:r w:rsidR="00EA3DCA" w:rsidRPr="00A95CE5">
        <w:rPr>
          <w:rFonts w:ascii="Times New Roman" w:eastAsia="Times New Roman" w:hAnsi="Times New Roman" w:cs="Times New Roman"/>
          <w:b/>
          <w:i/>
          <w:spacing w:val="6"/>
          <w:sz w:val="28"/>
          <w:szCs w:val="28"/>
        </w:rPr>
        <w:t>созданию из</w:t>
      </w:r>
      <w:r w:rsidR="00EA3DCA" w:rsidRPr="00A95CE5">
        <w:rPr>
          <w:rFonts w:ascii="Times New Roman" w:eastAsia="Times New Roman" w:hAnsi="Times New Roman" w:cs="Times New Roman"/>
          <w:b/>
          <w:i/>
          <w:sz w:val="28"/>
          <w:szCs w:val="28"/>
        </w:rPr>
        <w:t>мерителей УУД.</w:t>
      </w:r>
    </w:p>
    <w:p w:rsidR="00F539DA" w:rsidRPr="00A95CE5" w:rsidRDefault="00F539DA" w:rsidP="00A95CE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 w:rsidRPr="00A95CE5">
        <w:rPr>
          <w:color w:val="000000" w:themeColor="text1"/>
          <w:sz w:val="28"/>
          <w:szCs w:val="28"/>
        </w:rPr>
        <w:t xml:space="preserve">      </w:t>
      </w:r>
      <w:r w:rsidR="002E7E06">
        <w:rPr>
          <w:color w:val="000000" w:themeColor="text1"/>
          <w:sz w:val="28"/>
          <w:szCs w:val="28"/>
        </w:rPr>
        <w:t xml:space="preserve">     </w:t>
      </w:r>
      <w:r w:rsidRPr="00A95CE5">
        <w:rPr>
          <w:color w:val="000000" w:themeColor="text1"/>
          <w:sz w:val="28"/>
          <w:szCs w:val="28"/>
        </w:rPr>
        <w:t>Важно отметить, что полученные знания и первичные умения на уроках по курсу «Мир деятельности», учащиеся закрепляют и отрабатывают на уроках по другим предметам – математике, русскому языку, окружающему миру и др. Это возможно только в том случае, когда учитель организует самостоятельную учебную деятельность детей. Такую работу можно системно организовывать на основе </w:t>
      </w:r>
      <w:r w:rsidRPr="00E803F6">
        <w:rPr>
          <w:bCs/>
          <w:color w:val="000000" w:themeColor="text1"/>
          <w:sz w:val="28"/>
          <w:szCs w:val="28"/>
        </w:rPr>
        <w:t xml:space="preserve">технологии </w:t>
      </w:r>
      <w:proofErr w:type="spellStart"/>
      <w:r w:rsidRPr="00E803F6">
        <w:rPr>
          <w:bCs/>
          <w:color w:val="000000" w:themeColor="text1"/>
          <w:sz w:val="28"/>
          <w:szCs w:val="28"/>
        </w:rPr>
        <w:t>деятельностного</w:t>
      </w:r>
      <w:proofErr w:type="spellEnd"/>
      <w:r w:rsidRPr="00E803F6">
        <w:rPr>
          <w:bCs/>
          <w:color w:val="000000" w:themeColor="text1"/>
          <w:sz w:val="28"/>
          <w:szCs w:val="28"/>
        </w:rPr>
        <w:t xml:space="preserve"> метода обучения (ТДМ)</w:t>
      </w:r>
      <w:r w:rsidRPr="00E803F6">
        <w:rPr>
          <w:color w:val="000000" w:themeColor="text1"/>
          <w:sz w:val="28"/>
          <w:szCs w:val="28"/>
        </w:rPr>
        <w:t>.</w:t>
      </w:r>
      <w:r w:rsidRPr="00A95CE5">
        <w:rPr>
          <w:color w:val="000000" w:themeColor="text1"/>
          <w:sz w:val="28"/>
          <w:szCs w:val="28"/>
        </w:rPr>
        <w:t xml:space="preserve">  В обратном случае ученики, освоив </w:t>
      </w:r>
      <w:proofErr w:type="spellStart"/>
      <w:r w:rsidRPr="00A95CE5">
        <w:rPr>
          <w:color w:val="000000" w:themeColor="text1"/>
          <w:sz w:val="28"/>
          <w:szCs w:val="28"/>
        </w:rPr>
        <w:t>надпредметные</w:t>
      </w:r>
      <w:proofErr w:type="spellEnd"/>
      <w:r w:rsidRPr="00A95CE5">
        <w:rPr>
          <w:color w:val="000000" w:themeColor="text1"/>
          <w:sz w:val="28"/>
          <w:szCs w:val="28"/>
        </w:rPr>
        <w:t xml:space="preserve"> знания, не приобретают </w:t>
      </w:r>
      <w:proofErr w:type="spellStart"/>
      <w:r w:rsidRPr="00A95CE5">
        <w:rPr>
          <w:color w:val="000000" w:themeColor="text1"/>
          <w:sz w:val="28"/>
          <w:szCs w:val="28"/>
        </w:rPr>
        <w:t>надпредметных</w:t>
      </w:r>
      <w:proofErr w:type="spellEnd"/>
      <w:r w:rsidRPr="00A95CE5">
        <w:rPr>
          <w:color w:val="000000" w:themeColor="text1"/>
          <w:sz w:val="28"/>
          <w:szCs w:val="28"/>
        </w:rPr>
        <w:t xml:space="preserve"> умений, что является самым ценным приобретением этого курса.</w:t>
      </w:r>
      <w:r w:rsidRPr="00A95CE5">
        <w:rPr>
          <w:b/>
          <w:bCs/>
          <w:color w:val="000000"/>
          <w:sz w:val="28"/>
          <w:szCs w:val="28"/>
        </w:rPr>
        <w:t xml:space="preserve"> </w:t>
      </w:r>
    </w:p>
    <w:p w:rsidR="00F539DA" w:rsidRPr="00E803F6" w:rsidRDefault="00F539DA" w:rsidP="00A95CE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proofErr w:type="spellStart"/>
      <w:r w:rsidRPr="00E803F6">
        <w:rPr>
          <w:bCs/>
          <w:color w:val="000000"/>
          <w:sz w:val="28"/>
          <w:szCs w:val="28"/>
        </w:rPr>
        <w:t>МиД</w:t>
      </w:r>
      <w:proofErr w:type="spellEnd"/>
      <w:r w:rsidRPr="00E803F6">
        <w:rPr>
          <w:bCs/>
          <w:color w:val="000000"/>
          <w:sz w:val="28"/>
          <w:szCs w:val="28"/>
        </w:rPr>
        <w:t xml:space="preserve"> – это урочная и внеурочная деятельность</w:t>
      </w:r>
    </w:p>
    <w:p w:rsidR="00F539DA" w:rsidRPr="00A95CE5" w:rsidRDefault="002E7E0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50" type="#_x0000_t75" style="position:absolute;left:0;text-align:left;margin-left:8.35pt;margin-top:4.15pt;width:167.9pt;height:126.4pt;z-index:251669504;mso-position-horizontal-relative:text;mso-position-vertical-relative:text;mso-width-relative:page;mso-height-relative:page">
            <v:imagedata r:id="rId16" o:title=""/>
            <w10:wrap type="square"/>
          </v:shape>
          <o:OLEObject Type="Embed" ProgID="PowerPoint.Slide.12" ShapeID="_x0000_s1050" DrawAspect="Content" ObjectID="_1529436560" r:id="rId17"/>
        </w:pi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 прохождения каждой темы по программе «Мир деятельности детьми заполняется</w:t>
      </w:r>
      <w:r w:rsidR="00F539DA" w:rsidRPr="00A95C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539DA" w:rsidRPr="00E803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индивидуальная карта «Копилка моих достижений»</w:t>
      </w:r>
      <w:r w:rsidR="00F539DA" w:rsidRPr="00E803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начиная со следующего дня. Самодиагностика проходит ежедневно на протяжении всей последующей недели</w:t>
      </w:r>
      <w:r w:rsidR="00E803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(5-ти) дней</w:t>
      </w:r>
      <w:r w:rsidR="00E803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E803F6" w:rsidRPr="00E80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 </w:t>
      </w:r>
      <w:r w:rsidR="00F539DA" w:rsidRPr="00E80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любом предметном уроке</w:t>
      </w:r>
      <w:r w:rsidR="00F539DA" w:rsidRPr="00E803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проводимом в технологии 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 обучения.</w:t>
      </w:r>
    </w:p>
    <w:p w:rsidR="00F539DA" w:rsidRPr="00A95CE5" w:rsidRDefault="00F539DA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Вместе с тем, в соответствие с результатами самодиагностики, учитель и дальше может использовать индивидуальные карты на любом уроке, проводимом в технологии </w:t>
      </w:r>
      <w:proofErr w:type="spellStart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 (ТДМ).</w:t>
      </w:r>
    </w:p>
    <w:p w:rsidR="00F539DA" w:rsidRPr="00A95CE5" w:rsidRDefault="002E7E0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индивидуальной карте «Копилка моих достижений» указана тема урока, после которого проводится данная диагностика и две шкалы: знаю и умею. На каждой шкале ученик фиксирует свой результат любым значком (крестиком, штрихом) по следующим критериям: высокий уровень (если выше средней линии), средний уровень (на уровне средней линии), ниже среднего и низкий. Также, у учителя есть возможность оценить, насколько выше или ниже среднего оценивает себя ученик</w:t>
      </w:r>
    </w:p>
    <w:p w:rsidR="00F539DA" w:rsidRPr="00A95CE5" w:rsidRDefault="002E7E0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E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="00F539DA" w:rsidRPr="002E7E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Основной целью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использования индивидуальной карты является формирование у учащихся рефлексивной оценки своих 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общеучебных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знаний и умений и отслеживание учителем динамики их освоения по программе «Мир деятельности».</w:t>
      </w:r>
    </w:p>
    <w:p w:rsidR="00F539DA" w:rsidRPr="00A95CE5" w:rsidRDefault="002E7E06" w:rsidP="002E7E0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Данная самодиагностика является промежуточной и постепенно готовит учащихся к контролю уровня 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ОРФ ОУУ (организационно-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рефлексифныхобщеучебных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умений).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Также, она позволяет учителю проводить системный тренинг изученных универсальных учебных действий на любых предметных уроках, проводимых в технологии 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метода, формируя, таким образом, </w:t>
      </w:r>
      <w:proofErr w:type="spellStart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надпредметные</w:t>
      </w:r>
      <w:proofErr w:type="spellEnd"/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умения.</w:t>
      </w:r>
    </w:p>
    <w:p w:rsidR="00F539DA" w:rsidRPr="00A95CE5" w:rsidRDefault="002E7E0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Уроки по программе «Мир деятельности» должны проводиться регулярно.</w:t>
      </w:r>
    </w:p>
    <w:p w:rsidR="000B0F34" w:rsidRDefault="000B0F34" w:rsidP="00A95CE5">
      <w:pPr>
        <w:shd w:val="clear" w:color="auto" w:fill="FFFFFF"/>
        <w:spacing w:after="0" w:line="240" w:lineRule="atLeast"/>
        <w:jc w:val="both"/>
      </w:pPr>
      <w:r w:rsidRPr="000B0F34">
        <w:t xml:space="preserve"> </w:t>
      </w:r>
    </w:p>
    <w:p w:rsidR="00E803F6" w:rsidRDefault="00E803F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</w:t>
      </w:r>
    </w:p>
    <w:p w:rsidR="00F539DA" w:rsidRPr="00A95CE5" w:rsidRDefault="008E18A0" w:rsidP="00E803F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pict>
          <v:shape id="_x0000_s1055" type="#_x0000_t75" style="position:absolute;left:0;text-align:left;margin-left:11.25pt;margin-top:1.8pt;width:163.5pt;height:122.95pt;z-index:251677696;mso-position-horizontal-relative:text;mso-position-vertical-relative:text;mso-width-relative:page;mso-height-relative:page">
            <v:imagedata r:id="rId18" o:title=""/>
            <w10:wrap type="square"/>
          </v:shape>
          <o:OLEObject Type="Embed" ProgID="PowerPoint.Slide.12" ShapeID="_x0000_s1055" DrawAspect="Content" ObjectID="_1529436561" r:id="rId19"/>
        </w:pict>
      </w:r>
      <w:r w:rsidR="00E803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="00E803F6" w:rsidRPr="00E803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F539DA" w:rsidRPr="00E803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Курс «Мир деятельности» позволяет учителю:</w:t>
      </w:r>
      <w:r w:rsidR="00E803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системно, надежно, качественно </w:t>
      </w:r>
      <w:r w:rsidR="00F539DA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обеспечивать результаты ФГОС;</w:t>
      </w:r>
    </w:p>
    <w:p w:rsidR="00F539DA" w:rsidRPr="00A95CE5" w:rsidRDefault="00F539DA" w:rsidP="00A95CE5">
      <w:pPr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систематизировать инновационный опыт традиционной школы и новых концепций образования;</w:t>
      </w:r>
    </w:p>
    <w:p w:rsidR="00F539DA" w:rsidRPr="00A95CE5" w:rsidRDefault="00F539DA" w:rsidP="00A95CE5">
      <w:pPr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каждому учителю «увидеть» себя в новой системе обучения;</w:t>
      </w:r>
    </w:p>
    <w:p w:rsidR="00F539DA" w:rsidRPr="00A95CE5" w:rsidRDefault="00F539DA" w:rsidP="00A95CE5">
      <w:pPr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переходить к новому способу обучения поэтапно, своим темпом, на посильном для себя уровне, в соответствии со своими возможностями;</w:t>
      </w:r>
    </w:p>
    <w:p w:rsidR="00F539DA" w:rsidRPr="00A95CE5" w:rsidRDefault="00F539DA" w:rsidP="00A95CE5">
      <w:pPr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 на первых этапах перехода достигать видимые  результаты в качестве образования (ЗУН, познавательные процессы, здоровье детей), которые мотивируют к дальнейшему развитию;</w:t>
      </w:r>
    </w:p>
    <w:p w:rsidR="00EA3DCA" w:rsidRPr="00A95CE5" w:rsidRDefault="00F539DA" w:rsidP="00A95CE5">
      <w:pPr>
        <w:numPr>
          <w:ilvl w:val="0"/>
          <w:numId w:val="8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вырасти </w:t>
      </w:r>
      <w:proofErr w:type="gramStart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</w:t>
      </w:r>
      <w:proofErr w:type="gramEnd"/>
      <w:r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освоить ту культуру саморазвития, которую мы должны транслировать нашим детям.</w:t>
      </w:r>
    </w:p>
    <w:p w:rsidR="004F383C" w:rsidRPr="00A95CE5" w:rsidRDefault="00E803F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4F383C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Курс «Мир деятельности» состоит из четырех параллельно развивающихся содержательно-методических линий.</w:t>
      </w:r>
    </w:p>
    <w:p w:rsidR="00F539DA" w:rsidRPr="00A95CE5" w:rsidRDefault="00E803F6" w:rsidP="00A95CE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51" type="#_x0000_t75" style="position:absolute;left:0;text-align:left;margin-left:11.25pt;margin-top:36.65pt;width:158.8pt;height:119.25pt;z-index:251671552;mso-position-horizontal-relative:text;mso-position-vertical-relative:text;mso-width-relative:page;mso-height-relative:page">
            <v:imagedata r:id="rId20" o:title=""/>
            <w10:wrap type="square"/>
          </v:shape>
          <o:OLEObject Type="Embed" ProgID="PowerPoint.Slide.12" ShapeID="_x0000_s1051" DrawAspect="Content" ObjectID="_1529436562" r:id="rId21"/>
        </w:pict>
      </w:r>
      <w:r w:rsidR="00905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F383C" w:rsidRPr="00A95C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 линии включают в себя в полном объеме все виды УУД, определенные ФГОС (соответственно, регулятивные, коммуникативные, познавательные и личностные УУД).        </w:t>
      </w:r>
    </w:p>
    <w:p w:rsidR="00F539DA" w:rsidRPr="00A95CE5" w:rsidRDefault="00F539DA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     В курсе выделяются </w:t>
      </w:r>
      <w:r w:rsidRPr="00905FD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четыре типа уроков</w:t>
      </w: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 в зависимости от их целей: </w:t>
      </w:r>
    </w:p>
    <w:p w:rsidR="00F539DA" w:rsidRPr="00A95CE5" w:rsidRDefault="00F539DA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> уроки «открытия» нового знания;</w:t>
      </w:r>
    </w:p>
    <w:p w:rsidR="00F539DA" w:rsidRPr="00A95CE5" w:rsidRDefault="00F539DA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 уроки рефлексии; </w:t>
      </w:r>
    </w:p>
    <w:p w:rsidR="00F539DA" w:rsidRPr="00A95CE5" w:rsidRDefault="00F539DA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> уроки построения системы знаний;</w:t>
      </w:r>
    </w:p>
    <w:p w:rsidR="00F539DA" w:rsidRPr="00A95CE5" w:rsidRDefault="00F539DA" w:rsidP="00A95CE5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95CE5">
        <w:rPr>
          <w:rFonts w:ascii="Times New Roman" w:hAnsi="Times New Roman" w:cs="Times New Roman"/>
          <w:color w:val="000000"/>
          <w:sz w:val="28"/>
          <w:szCs w:val="28"/>
        </w:rPr>
        <w:t xml:space="preserve"> уроки развивающего контроля. </w:t>
      </w:r>
    </w:p>
    <w:p w:rsidR="00905FDA" w:rsidRDefault="00E803F6" w:rsidP="00E803F6">
      <w:pPr>
        <w:tabs>
          <w:tab w:val="left" w:pos="1080"/>
        </w:tabs>
        <w:autoSpaceDE w:val="0"/>
        <w:autoSpaceDN w:val="0"/>
        <w:adjustRightInd w:val="0"/>
        <w:spacing w:after="0" w:line="240" w:lineRule="atLeast"/>
        <w:ind w:right="-91"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</w:t>
      </w:r>
    </w:p>
    <w:p w:rsidR="004F383C" w:rsidRPr="00E803F6" w:rsidRDefault="00905FDA" w:rsidP="00E803F6">
      <w:pPr>
        <w:tabs>
          <w:tab w:val="left" w:pos="1080"/>
        </w:tabs>
        <w:autoSpaceDE w:val="0"/>
        <w:autoSpaceDN w:val="0"/>
        <w:adjustRightInd w:val="0"/>
        <w:spacing w:after="0" w:line="240" w:lineRule="atLeast"/>
        <w:ind w:right="-91"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</w:t>
      </w:r>
      <w:r w:rsidR="00F539DA" w:rsidRPr="00A95CE5">
        <w:rPr>
          <w:rFonts w:ascii="Times New Roman" w:eastAsia="Times New Roman" w:hAnsi="Times New Roman" w:cs="Times New Roman"/>
          <w:spacing w:val="-4"/>
          <w:sz w:val="28"/>
          <w:szCs w:val="28"/>
        </w:rPr>
        <w:t>Темами этих уроков, по сути, являются те универсальные действия, которые</w:t>
      </w:r>
      <w:r w:rsidR="00F539DA" w:rsidRPr="00A95C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39DA" w:rsidRPr="00A95C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составляют личностные и </w:t>
      </w:r>
      <w:proofErr w:type="spellStart"/>
      <w:r w:rsidR="00F539DA" w:rsidRPr="00A95CE5">
        <w:rPr>
          <w:rFonts w:ascii="Times New Roman" w:eastAsia="Times New Roman" w:hAnsi="Times New Roman" w:cs="Times New Roman"/>
          <w:spacing w:val="-2"/>
          <w:sz w:val="28"/>
          <w:szCs w:val="28"/>
        </w:rPr>
        <w:t>метапредметные</w:t>
      </w:r>
      <w:proofErr w:type="spellEnd"/>
      <w:r w:rsidR="00F539DA" w:rsidRPr="00A95C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результаты </w:t>
      </w:r>
      <w:r w:rsidR="00F539DA" w:rsidRPr="00A95CE5">
        <w:rPr>
          <w:rFonts w:ascii="Times New Roman" w:eastAsia="Times New Roman" w:hAnsi="Times New Roman" w:cs="Times New Roman"/>
          <w:sz w:val="28"/>
          <w:szCs w:val="28"/>
        </w:rPr>
        <w:t>ФГОС.</w:t>
      </w:r>
    </w:p>
    <w:p w:rsidR="00F539DA" w:rsidRPr="00A95CE5" w:rsidRDefault="004F383C" w:rsidP="003F59A1">
      <w:pPr>
        <w:pStyle w:val="a4"/>
        <w:tabs>
          <w:tab w:val="left" w:pos="969"/>
        </w:tabs>
        <w:spacing w:line="240" w:lineRule="atLeast"/>
        <w:ind w:right="-91"/>
        <w:jc w:val="both"/>
        <w:rPr>
          <w:iCs/>
          <w:sz w:val="28"/>
          <w:szCs w:val="28"/>
        </w:rPr>
      </w:pPr>
      <w:r w:rsidRPr="00A95CE5">
        <w:rPr>
          <w:color w:val="000000" w:themeColor="text1"/>
          <w:sz w:val="28"/>
          <w:szCs w:val="28"/>
        </w:rPr>
        <w:t> </w:t>
      </w:r>
      <w:r w:rsidR="00E803F6">
        <w:rPr>
          <w:color w:val="000000" w:themeColor="text1"/>
          <w:sz w:val="28"/>
          <w:szCs w:val="28"/>
        </w:rPr>
        <w:t xml:space="preserve">      </w:t>
      </w:r>
      <w:r w:rsidR="00F539DA" w:rsidRPr="00A95CE5">
        <w:rPr>
          <w:iCs/>
          <w:spacing w:val="-4"/>
          <w:sz w:val="28"/>
          <w:szCs w:val="28"/>
        </w:rPr>
        <w:t xml:space="preserve">Отмечу еще </w:t>
      </w:r>
      <w:r w:rsidR="00F539DA" w:rsidRPr="00A95CE5">
        <w:rPr>
          <w:iCs/>
          <w:sz w:val="28"/>
          <w:szCs w:val="28"/>
        </w:rPr>
        <w:t xml:space="preserve">один </w:t>
      </w:r>
      <w:r w:rsidR="00F539DA" w:rsidRPr="00A95CE5">
        <w:rPr>
          <w:iCs/>
          <w:spacing w:val="-4"/>
          <w:sz w:val="28"/>
          <w:szCs w:val="28"/>
        </w:rPr>
        <w:t>важной аспект работы по курсу «Мир деятельности».</w:t>
      </w:r>
      <w:r w:rsidR="00F539DA" w:rsidRPr="00A95CE5">
        <w:rPr>
          <w:iCs/>
          <w:sz w:val="28"/>
          <w:szCs w:val="28"/>
        </w:rPr>
        <w:t xml:space="preserve"> Как известно, на формирование личности детей в первую очередь влияет </w:t>
      </w:r>
      <w:r w:rsidR="00F539DA" w:rsidRPr="00A95CE5">
        <w:rPr>
          <w:i/>
          <w:iCs/>
          <w:sz w:val="28"/>
          <w:szCs w:val="28"/>
        </w:rPr>
        <w:t>семья</w:t>
      </w:r>
      <w:r w:rsidR="00F539DA" w:rsidRPr="00A95CE5">
        <w:rPr>
          <w:iCs/>
          <w:sz w:val="28"/>
          <w:szCs w:val="28"/>
        </w:rPr>
        <w:t>. Вместе с тем, родители современных первоклассников учились в «</w:t>
      </w:r>
      <w:proofErr w:type="spellStart"/>
      <w:r w:rsidR="00F539DA" w:rsidRPr="00A95CE5">
        <w:rPr>
          <w:iCs/>
          <w:sz w:val="28"/>
          <w:szCs w:val="28"/>
        </w:rPr>
        <w:t>знаниевой</w:t>
      </w:r>
      <w:proofErr w:type="spellEnd"/>
      <w:r w:rsidR="00F539DA" w:rsidRPr="00A95CE5">
        <w:rPr>
          <w:iCs/>
          <w:sz w:val="28"/>
          <w:szCs w:val="28"/>
        </w:rPr>
        <w:t xml:space="preserve">» </w:t>
      </w:r>
      <w:r w:rsidR="00F539DA" w:rsidRPr="00A95CE5">
        <w:rPr>
          <w:iCs/>
          <w:spacing w:val="4"/>
          <w:sz w:val="28"/>
          <w:szCs w:val="28"/>
        </w:rPr>
        <w:t>школе и потому не всегда в полной мере осознают изменения, происходящие се</w:t>
      </w:r>
      <w:r w:rsidR="00F539DA" w:rsidRPr="00A95CE5">
        <w:rPr>
          <w:iCs/>
          <w:sz w:val="28"/>
          <w:szCs w:val="28"/>
        </w:rPr>
        <w:t xml:space="preserve">годня в обществе и в культуре, и связанные с ними процессы перехода к новой школе </w:t>
      </w:r>
      <w:proofErr w:type="spellStart"/>
      <w:r w:rsidR="00F539DA" w:rsidRPr="00A95CE5">
        <w:rPr>
          <w:iCs/>
          <w:sz w:val="28"/>
          <w:szCs w:val="28"/>
        </w:rPr>
        <w:t>деятельностного</w:t>
      </w:r>
      <w:proofErr w:type="spellEnd"/>
      <w:r w:rsidR="00F539DA" w:rsidRPr="00A95CE5">
        <w:rPr>
          <w:iCs/>
          <w:sz w:val="28"/>
          <w:szCs w:val="28"/>
        </w:rPr>
        <w:t xml:space="preserve"> обучения: новые ценности, новые принципы, формы и методы обучения, новые технологии и методики.</w:t>
      </w:r>
    </w:p>
    <w:p w:rsidR="008E18A0" w:rsidRDefault="008E18A0" w:rsidP="00E803F6">
      <w:pPr>
        <w:pStyle w:val="a4"/>
        <w:tabs>
          <w:tab w:val="left" w:pos="969"/>
        </w:tabs>
        <w:spacing w:line="240" w:lineRule="atLeast"/>
        <w:jc w:val="both"/>
        <w:rPr>
          <w:iCs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53" type="#_x0000_t75" style="position:absolute;left:0;text-align:left;margin-left:11.05pt;margin-top:5.15pt;width:159pt;height:119.85pt;z-index:251673600;mso-position-horizontal-relative:text;mso-position-vertical-relative:text;mso-width-relative:page;mso-height-relative:page">
            <v:imagedata r:id="rId22" o:title=""/>
            <w10:wrap type="square"/>
          </v:shape>
          <o:OLEObject Type="Embed" ProgID="PowerPoint.Slide.12" ShapeID="_x0000_s1053" DrawAspect="Content" ObjectID="_1529436563" r:id="rId23"/>
        </w:pict>
      </w:r>
      <w:r w:rsidR="00E803F6">
        <w:rPr>
          <w:iCs/>
          <w:sz w:val="28"/>
          <w:szCs w:val="28"/>
        </w:rPr>
        <w:t xml:space="preserve">         </w:t>
      </w:r>
      <w:r w:rsidR="00F539DA" w:rsidRPr="00A95CE5">
        <w:rPr>
          <w:iCs/>
          <w:sz w:val="28"/>
          <w:szCs w:val="28"/>
        </w:rPr>
        <w:t xml:space="preserve">Поэтому родителям сегодня нужна помощь в осознании новых реалий, в </w:t>
      </w:r>
      <w:r w:rsidR="00F539DA" w:rsidRPr="00A95CE5">
        <w:rPr>
          <w:iCs/>
          <w:spacing w:val="4"/>
          <w:sz w:val="28"/>
          <w:szCs w:val="28"/>
        </w:rPr>
        <w:t>освоении новых способов взаимодействия со своими детьми, в понимании того,</w:t>
      </w:r>
      <w:r w:rsidR="00F539DA" w:rsidRPr="00A95CE5">
        <w:rPr>
          <w:iCs/>
          <w:sz w:val="28"/>
          <w:szCs w:val="28"/>
        </w:rPr>
        <w:t xml:space="preserve"> каким образом они смогут помочь своему ребенку успешно учиться и максимально эффективно реализовать свой жизненный потенциал. </w:t>
      </w:r>
    </w:p>
    <w:p w:rsidR="00F539DA" w:rsidRDefault="00905FDA" w:rsidP="00E803F6">
      <w:pPr>
        <w:pStyle w:val="a4"/>
        <w:tabs>
          <w:tab w:val="left" w:pos="969"/>
        </w:tabs>
        <w:spacing w:line="240" w:lineRule="atLeast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        </w:t>
      </w:r>
      <w:bookmarkStart w:id="0" w:name="_GoBack"/>
      <w:bookmarkEnd w:id="0"/>
      <w:r w:rsidR="00F539DA" w:rsidRPr="00A95CE5">
        <w:rPr>
          <w:iCs/>
          <w:sz w:val="28"/>
          <w:szCs w:val="28"/>
        </w:rPr>
        <w:t>Курс «Мир де</w:t>
      </w:r>
      <w:r w:rsidR="00F539DA" w:rsidRPr="00A95CE5">
        <w:rPr>
          <w:iCs/>
          <w:spacing w:val="-4"/>
          <w:sz w:val="28"/>
          <w:szCs w:val="28"/>
        </w:rPr>
        <w:t>я</w:t>
      </w:r>
      <w:r w:rsidR="00F539DA" w:rsidRPr="00A95CE5">
        <w:rPr>
          <w:iCs/>
          <w:spacing w:val="4"/>
          <w:sz w:val="28"/>
          <w:szCs w:val="28"/>
        </w:rPr>
        <w:t>тельности» создает благоприятные условия для того, что</w:t>
      </w:r>
      <w:r w:rsidR="00F539DA" w:rsidRPr="00A95CE5">
        <w:rPr>
          <w:iCs/>
          <w:sz w:val="28"/>
          <w:szCs w:val="28"/>
        </w:rPr>
        <w:t>бы сделать родителей своими союзниками, партнерами и единомышле</w:t>
      </w:r>
      <w:r>
        <w:rPr>
          <w:iCs/>
          <w:sz w:val="28"/>
          <w:szCs w:val="28"/>
        </w:rPr>
        <w:t xml:space="preserve">нниками. Приглашая их на уроки и </w:t>
      </w:r>
      <w:r w:rsidR="00F539DA" w:rsidRPr="00A95CE5">
        <w:rPr>
          <w:iCs/>
          <w:sz w:val="28"/>
          <w:szCs w:val="28"/>
        </w:rPr>
        <w:t xml:space="preserve">проводя с ними </w:t>
      </w:r>
      <w:r>
        <w:rPr>
          <w:iCs/>
          <w:sz w:val="28"/>
          <w:szCs w:val="28"/>
        </w:rPr>
        <w:t xml:space="preserve">родительские собрания </w:t>
      </w:r>
      <w:r w:rsidR="00F539DA" w:rsidRPr="00A95CE5">
        <w:rPr>
          <w:iCs/>
          <w:sz w:val="28"/>
          <w:szCs w:val="28"/>
        </w:rPr>
        <w:t xml:space="preserve"> по содержанию курса, учитель имеет возможность помочь им осознать изменения, происходящие сегодня в обществе и в образовании, вовлечь в процессы саморазвития и, в конечном итоге, построить единое учебно-воспитательное и </w:t>
      </w:r>
      <w:proofErr w:type="spellStart"/>
      <w:r w:rsidR="00F539DA" w:rsidRPr="00A95CE5">
        <w:rPr>
          <w:iCs/>
          <w:sz w:val="28"/>
          <w:szCs w:val="28"/>
        </w:rPr>
        <w:t>здоровьесберегающее</w:t>
      </w:r>
      <w:proofErr w:type="spellEnd"/>
      <w:r w:rsidR="00F539DA" w:rsidRPr="00A95CE5">
        <w:rPr>
          <w:iCs/>
          <w:sz w:val="28"/>
          <w:szCs w:val="28"/>
        </w:rPr>
        <w:t xml:space="preserve"> пространство семьи и школы.</w:t>
      </w:r>
    </w:p>
    <w:p w:rsidR="00A95CE5" w:rsidRPr="00A95CE5" w:rsidRDefault="008E18A0" w:rsidP="003F59A1">
      <w:pPr>
        <w:pStyle w:val="a4"/>
        <w:tabs>
          <w:tab w:val="left" w:pos="969"/>
        </w:tabs>
        <w:spacing w:line="240" w:lineRule="atLeast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pict>
          <v:shape id="_x0000_s1054" type="#_x0000_t75" style="position:absolute;left:0;text-align:left;margin-left:6pt;margin-top:12.65pt;width:153pt;height:116.7pt;z-index:251675648;mso-position-horizontal-relative:text;mso-position-vertical-relative:text;mso-width-relative:page;mso-height-relative:page">
            <v:imagedata r:id="rId24" o:title=""/>
            <w10:wrap type="square"/>
          </v:shape>
          <o:OLEObject Type="Embed" ProgID="PowerPoint.Slide.12" ShapeID="_x0000_s1054" DrawAspect="Content" ObjectID="_1529436564" r:id="rId25"/>
        </w:pict>
      </w:r>
      <w:r w:rsidR="00A95CE5">
        <w:rPr>
          <w:iCs/>
          <w:sz w:val="28"/>
          <w:szCs w:val="28"/>
        </w:rPr>
        <w:t xml:space="preserve">Хочется отметить и тот факт, что через курс «Мир деятельности» осуществляется принцип непрерывности образования. Формируемые в начальной школе УУД </w:t>
      </w:r>
      <w:r w:rsidR="00844F8A">
        <w:rPr>
          <w:iCs/>
          <w:sz w:val="28"/>
          <w:szCs w:val="28"/>
        </w:rPr>
        <w:t xml:space="preserve"> развиваются в средней школе, причем возможны 2 варианта (слайды)</w:t>
      </w:r>
    </w:p>
    <w:p w:rsidR="00F539DA" w:rsidRPr="00A95CE5" w:rsidRDefault="00F539DA" w:rsidP="00A95CE5">
      <w:pPr>
        <w:tabs>
          <w:tab w:val="left" w:pos="1036"/>
        </w:tabs>
        <w:autoSpaceDE w:val="0"/>
        <w:autoSpaceDN w:val="0"/>
        <w:adjustRightInd w:val="0"/>
        <w:spacing w:after="0" w:line="240" w:lineRule="atLeast"/>
        <w:ind w:right="-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>На изучение содержания</w:t>
      </w:r>
      <w:r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>надпредметного</w:t>
      </w:r>
      <w:proofErr w:type="spellEnd"/>
      <w:r w:rsidRPr="00A95CE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курса «Мир деятельности» от</w:t>
      </w:r>
      <w:r w:rsidRPr="00A95CE5">
        <w:rPr>
          <w:rFonts w:ascii="Times New Roman" w:eastAsia="Times New Roman" w:hAnsi="Times New Roman" w:cs="Times New Roman"/>
          <w:sz w:val="28"/>
          <w:szCs w:val="28"/>
        </w:rPr>
        <w:t xml:space="preserve">водится 1 час в неделю. Возможны различные варианты включения данного курса в учебный план школы: </w:t>
      </w:r>
    </w:p>
    <w:p w:rsidR="00F539DA" w:rsidRPr="00A95CE5" w:rsidRDefault="00F539DA" w:rsidP="00A95CE5">
      <w:pPr>
        <w:numPr>
          <w:ilvl w:val="0"/>
          <w:numId w:val="9"/>
        </w:numPr>
        <w:tabs>
          <w:tab w:val="left" w:pos="1036"/>
          <w:tab w:val="left" w:pos="1134"/>
        </w:tabs>
        <w:autoSpaceDE w:val="0"/>
        <w:autoSpaceDN w:val="0"/>
        <w:adjustRightInd w:val="0"/>
        <w:spacing w:after="0" w:line="240" w:lineRule="atLeast"/>
        <w:ind w:left="0" w:right="-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CE5">
        <w:rPr>
          <w:rFonts w:ascii="Times New Roman" w:eastAsia="Times New Roman" w:hAnsi="Times New Roman" w:cs="Times New Roman"/>
          <w:sz w:val="28"/>
          <w:szCs w:val="28"/>
        </w:rPr>
        <w:t>в первой половине дня за счет школьного компонента;</w:t>
      </w:r>
    </w:p>
    <w:p w:rsidR="00905FDA" w:rsidRDefault="00F539DA" w:rsidP="00A95CE5">
      <w:pPr>
        <w:numPr>
          <w:ilvl w:val="0"/>
          <w:numId w:val="9"/>
        </w:numPr>
        <w:tabs>
          <w:tab w:val="left" w:pos="1036"/>
          <w:tab w:val="left" w:pos="1134"/>
        </w:tabs>
        <w:autoSpaceDE w:val="0"/>
        <w:autoSpaceDN w:val="0"/>
        <w:adjustRightInd w:val="0"/>
        <w:spacing w:after="0" w:line="240" w:lineRule="atLeast"/>
        <w:ind w:left="0" w:right="-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DA">
        <w:rPr>
          <w:rFonts w:ascii="Times New Roman" w:eastAsia="Times New Roman" w:hAnsi="Times New Roman" w:cs="Times New Roman"/>
          <w:sz w:val="28"/>
          <w:szCs w:val="28"/>
        </w:rPr>
        <w:t>во второй половине дня в рамках внеурочной деятельности, если соответствующие занятия посещает весь класс</w:t>
      </w:r>
      <w:r w:rsidR="00905FDA" w:rsidRPr="00905FD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05F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39DA" w:rsidRPr="00905FDA" w:rsidRDefault="00F539DA" w:rsidP="00A95CE5">
      <w:pPr>
        <w:numPr>
          <w:ilvl w:val="0"/>
          <w:numId w:val="9"/>
        </w:numPr>
        <w:tabs>
          <w:tab w:val="left" w:pos="1036"/>
          <w:tab w:val="left" w:pos="1134"/>
        </w:tabs>
        <w:autoSpaceDE w:val="0"/>
        <w:autoSpaceDN w:val="0"/>
        <w:adjustRightInd w:val="0"/>
        <w:spacing w:after="0" w:line="240" w:lineRule="atLeast"/>
        <w:ind w:left="0" w:right="-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DA">
        <w:rPr>
          <w:rFonts w:ascii="Times New Roman" w:eastAsia="Times New Roman" w:hAnsi="Times New Roman" w:cs="Times New Roman"/>
          <w:sz w:val="28"/>
          <w:szCs w:val="28"/>
        </w:rPr>
        <w:t>он может быть положен в основу проведения системы классных часов.</w:t>
      </w:r>
    </w:p>
    <w:p w:rsidR="00F539DA" w:rsidRPr="00A95CE5" w:rsidRDefault="00F539DA" w:rsidP="00A95CE5">
      <w:pPr>
        <w:pStyle w:val="a4"/>
        <w:tabs>
          <w:tab w:val="left" w:pos="969"/>
        </w:tabs>
        <w:spacing w:line="240" w:lineRule="atLeast"/>
        <w:ind w:right="-91" w:firstLine="709"/>
        <w:jc w:val="both"/>
        <w:rPr>
          <w:iCs/>
          <w:spacing w:val="-4"/>
          <w:sz w:val="28"/>
          <w:szCs w:val="28"/>
        </w:rPr>
      </w:pPr>
      <w:r w:rsidRPr="00A95CE5">
        <w:rPr>
          <w:iCs/>
          <w:spacing w:val="-4"/>
          <w:sz w:val="28"/>
          <w:szCs w:val="28"/>
        </w:rPr>
        <w:t>В нашей школе данный курс реализуется через внеурочную деятельность  и не входит в число обязательных учебных дисциплин. Но дети с удовольствием и большим желанием идут на эти занятия, так как они позволяют каждому ребенку развиваться в своем темпе на индивидуальном уровне возможного максимума за счет включения каждого ребенка в деятельность.</w:t>
      </w:r>
    </w:p>
    <w:p w:rsidR="00F568F8" w:rsidRPr="008E18A0" w:rsidRDefault="00905FDA" w:rsidP="008E18A0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0CD94D6" wp14:editId="29D3A864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5676265" cy="3867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8F8" w:rsidRPr="008E18A0" w:rsidSect="008E18A0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35FD"/>
    <w:multiLevelType w:val="multilevel"/>
    <w:tmpl w:val="EAAA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5449C"/>
    <w:multiLevelType w:val="multilevel"/>
    <w:tmpl w:val="C712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B5A16"/>
    <w:multiLevelType w:val="hybridMultilevel"/>
    <w:tmpl w:val="9114320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">
    <w:nsid w:val="30EE4E4C"/>
    <w:multiLevelType w:val="multilevel"/>
    <w:tmpl w:val="21FC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217EF"/>
    <w:multiLevelType w:val="multilevel"/>
    <w:tmpl w:val="D49A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A4523"/>
    <w:multiLevelType w:val="multilevel"/>
    <w:tmpl w:val="4702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411386"/>
    <w:multiLevelType w:val="multilevel"/>
    <w:tmpl w:val="4206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3761F"/>
    <w:multiLevelType w:val="multilevel"/>
    <w:tmpl w:val="A512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2E0CC3"/>
    <w:multiLevelType w:val="hybridMultilevel"/>
    <w:tmpl w:val="7598B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37F03"/>
    <w:multiLevelType w:val="multilevel"/>
    <w:tmpl w:val="B16A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383C"/>
    <w:rsid w:val="000B0F34"/>
    <w:rsid w:val="0015059E"/>
    <w:rsid w:val="002E7E06"/>
    <w:rsid w:val="003D24BB"/>
    <w:rsid w:val="003F59A1"/>
    <w:rsid w:val="004F383C"/>
    <w:rsid w:val="00542A68"/>
    <w:rsid w:val="00543078"/>
    <w:rsid w:val="00844F8A"/>
    <w:rsid w:val="008E18A0"/>
    <w:rsid w:val="00905FDA"/>
    <w:rsid w:val="00A80E1D"/>
    <w:rsid w:val="00A95CE5"/>
    <w:rsid w:val="00D053A6"/>
    <w:rsid w:val="00E803F6"/>
    <w:rsid w:val="00EA3DCA"/>
    <w:rsid w:val="00F539DA"/>
    <w:rsid w:val="00F568F8"/>
    <w:rsid w:val="00F8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24BB"/>
  </w:style>
  <w:style w:type="paragraph" w:styleId="a4">
    <w:name w:val="footnote text"/>
    <w:basedOn w:val="a"/>
    <w:link w:val="a5"/>
    <w:semiHidden/>
    <w:rsid w:val="00EA3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EA3DCA"/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F539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F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5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2.ppt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Макс</cp:lastModifiedBy>
  <cp:revision>4</cp:revision>
  <dcterms:created xsi:type="dcterms:W3CDTF">2016-04-11T19:27:00Z</dcterms:created>
  <dcterms:modified xsi:type="dcterms:W3CDTF">2016-07-07T19:41:00Z</dcterms:modified>
</cp:coreProperties>
</file>