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12C" w:rsidRDefault="00E7112C" w:rsidP="00E711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Конспект урока по математике в </w:t>
      </w:r>
      <w:r w:rsidR="00557DBB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классе по теме: </w:t>
      </w:r>
      <w:r w:rsidRPr="00557DBB">
        <w:rPr>
          <w:sz w:val="28"/>
          <w:szCs w:val="28"/>
        </w:rPr>
        <w:t>"</w:t>
      </w:r>
      <w:r w:rsidRPr="00557DBB">
        <w:rPr>
          <w:b/>
          <w:sz w:val="28"/>
          <w:szCs w:val="28"/>
        </w:rPr>
        <w:t xml:space="preserve"> </w:t>
      </w:r>
      <w:bookmarkStart w:id="0" w:name="_GoBack"/>
      <w:r w:rsidR="00557DBB" w:rsidRPr="00557DBB">
        <w:rPr>
          <w:sz w:val="28"/>
          <w:szCs w:val="28"/>
        </w:rPr>
        <w:t>Сложение и вычитание десятичных дробей</w:t>
      </w:r>
      <w:r w:rsidR="00557DBB" w:rsidRPr="00557DBB">
        <w:rPr>
          <w:sz w:val="28"/>
          <w:szCs w:val="28"/>
        </w:rPr>
        <w:t xml:space="preserve"> </w:t>
      </w:r>
      <w:bookmarkEnd w:id="0"/>
      <w:r w:rsidRPr="00557DBB">
        <w:rPr>
          <w:sz w:val="28"/>
          <w:szCs w:val="28"/>
        </w:rPr>
        <w:t>"</w:t>
      </w:r>
    </w:p>
    <w:p w:rsidR="00E7112C" w:rsidRDefault="00E7112C" w:rsidP="00E7112C">
      <w:pPr>
        <w:jc w:val="center"/>
        <w:rPr>
          <w:sz w:val="28"/>
          <w:szCs w:val="28"/>
        </w:rPr>
      </w:pPr>
    </w:p>
    <w:p w:rsidR="00E7112C" w:rsidRDefault="00E7112C" w:rsidP="00E711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 урока: </w:t>
      </w:r>
    </w:p>
    <w:p w:rsidR="00E7112C" w:rsidRDefault="00E7112C" w:rsidP="00E7112C">
      <w:pPr>
        <w:rPr>
          <w:sz w:val="28"/>
          <w:szCs w:val="28"/>
        </w:rPr>
      </w:pPr>
      <w:r>
        <w:rPr>
          <w:b/>
          <w:sz w:val="28"/>
          <w:szCs w:val="28"/>
        </w:rPr>
        <w:t>Класс:</w:t>
      </w:r>
      <w:r w:rsidR="00557DBB">
        <w:rPr>
          <w:sz w:val="28"/>
          <w:szCs w:val="28"/>
        </w:rPr>
        <w:t xml:space="preserve"> 5 «В</w:t>
      </w:r>
      <w:r>
        <w:rPr>
          <w:sz w:val="28"/>
          <w:szCs w:val="28"/>
        </w:rPr>
        <w:t>»</w:t>
      </w:r>
    </w:p>
    <w:p w:rsidR="00557DBB" w:rsidRPr="000B5307" w:rsidRDefault="00557DBB" w:rsidP="00557DBB">
      <w:pPr>
        <w:spacing w:before="47"/>
        <w:rPr>
          <w:sz w:val="28"/>
        </w:rPr>
      </w:pPr>
      <w:r w:rsidRPr="000B5307">
        <w:rPr>
          <w:b/>
          <w:sz w:val="28"/>
        </w:rPr>
        <w:t>Тип урока</w:t>
      </w:r>
      <w:r w:rsidRPr="000B5307">
        <w:rPr>
          <w:sz w:val="28"/>
        </w:rPr>
        <w:t>: урок открытия новых знаний</w:t>
      </w:r>
    </w:p>
    <w:p w:rsidR="00557DBB" w:rsidRPr="000B5307" w:rsidRDefault="00557DBB" w:rsidP="00557DBB">
      <w:pPr>
        <w:pStyle w:val="1"/>
        <w:spacing w:before="54"/>
        <w:ind w:left="0"/>
        <w:rPr>
          <w:lang w:val="ru-RU"/>
        </w:rPr>
      </w:pPr>
      <w:r w:rsidRPr="000B5307">
        <w:rPr>
          <w:lang w:val="ru-RU"/>
        </w:rPr>
        <w:t>Цели урока:</w:t>
      </w:r>
    </w:p>
    <w:p w:rsidR="00557DBB" w:rsidRPr="000B5307" w:rsidRDefault="00557DBB" w:rsidP="00557DBB">
      <w:pPr>
        <w:pStyle w:val="ab"/>
        <w:spacing w:before="42" w:line="276" w:lineRule="auto"/>
        <w:ind w:left="113" w:right="107" w:firstLine="708"/>
        <w:jc w:val="both"/>
        <w:rPr>
          <w:lang w:val="ru-RU"/>
        </w:rPr>
      </w:pPr>
      <w:r w:rsidRPr="00557DBB">
        <w:rPr>
          <w:i/>
          <w:lang w:val="ru-RU"/>
        </w:rPr>
        <w:t>Образовательные:</w:t>
      </w:r>
      <w:r w:rsidRPr="000B5307">
        <w:rPr>
          <w:lang w:val="ru-RU"/>
        </w:rPr>
        <w:t xml:space="preserve"> ознакомление с пр</w:t>
      </w:r>
      <w:r>
        <w:rPr>
          <w:lang w:val="ru-RU"/>
        </w:rPr>
        <w:t>иёмом выполнения сложения и вы</w:t>
      </w:r>
      <w:r w:rsidRPr="000B5307">
        <w:rPr>
          <w:lang w:val="ru-RU"/>
        </w:rPr>
        <w:t>читания десятичных дробей, формирование с</w:t>
      </w:r>
      <w:r>
        <w:rPr>
          <w:lang w:val="ru-RU"/>
        </w:rPr>
        <w:t>пособности практического приме</w:t>
      </w:r>
      <w:r w:rsidRPr="000B5307">
        <w:rPr>
          <w:lang w:val="ru-RU"/>
        </w:rPr>
        <w:t>нения алгоритма.</w:t>
      </w:r>
    </w:p>
    <w:p w:rsidR="00557DBB" w:rsidRPr="000B5307" w:rsidRDefault="00557DBB" w:rsidP="00557DBB">
      <w:pPr>
        <w:pStyle w:val="ab"/>
        <w:spacing w:before="3" w:line="276" w:lineRule="auto"/>
        <w:ind w:left="113" w:right="114" w:firstLine="708"/>
        <w:jc w:val="both"/>
        <w:rPr>
          <w:lang w:val="ru-RU"/>
        </w:rPr>
      </w:pPr>
      <w:r w:rsidRPr="00557DBB">
        <w:rPr>
          <w:i/>
          <w:lang w:val="ru-RU"/>
        </w:rPr>
        <w:t>Развивающие:</w:t>
      </w:r>
      <w:r w:rsidRPr="000B5307">
        <w:rPr>
          <w:lang w:val="ru-RU"/>
        </w:rPr>
        <w:t xml:space="preserve"> развитие внимания, вычислительных навыков, логического мышления; умения анализировать и делать выводы;</w:t>
      </w:r>
    </w:p>
    <w:p w:rsidR="00557DBB" w:rsidRPr="000B5307" w:rsidRDefault="00557DBB" w:rsidP="00557DBB">
      <w:pPr>
        <w:pStyle w:val="ab"/>
        <w:spacing w:line="278" w:lineRule="auto"/>
        <w:ind w:left="113" w:right="107" w:firstLine="708"/>
        <w:jc w:val="both"/>
        <w:rPr>
          <w:lang w:val="ru-RU"/>
        </w:rPr>
      </w:pPr>
      <w:r w:rsidRPr="00557DBB">
        <w:rPr>
          <w:i/>
          <w:lang w:val="ru-RU"/>
        </w:rPr>
        <w:t>Воспитательные:</w:t>
      </w:r>
      <w:r w:rsidRPr="000B5307">
        <w:rPr>
          <w:lang w:val="ru-RU"/>
        </w:rPr>
        <w:t xml:space="preserve"> воспитание чувства то</w:t>
      </w:r>
      <w:r>
        <w:rPr>
          <w:lang w:val="ru-RU"/>
        </w:rPr>
        <w:t>варищества, аккуратности, усид</w:t>
      </w:r>
      <w:r w:rsidRPr="000B5307">
        <w:rPr>
          <w:lang w:val="ru-RU"/>
        </w:rPr>
        <w:t>чивости.</w:t>
      </w:r>
    </w:p>
    <w:p w:rsidR="00BA2C12" w:rsidRPr="00557DBB" w:rsidRDefault="00BA2C12" w:rsidP="00557DBB">
      <w:pPr>
        <w:jc w:val="center"/>
        <w:rPr>
          <w:b/>
          <w:sz w:val="28"/>
          <w:szCs w:val="28"/>
        </w:rPr>
      </w:pPr>
      <w:r w:rsidRPr="00D90D1F">
        <w:rPr>
          <w:b/>
          <w:sz w:val="28"/>
        </w:rPr>
        <w:t>Технологическая карта урока.</w:t>
      </w:r>
      <w:r w:rsidR="00E7112C">
        <w:rPr>
          <w:b/>
          <w:sz w:val="28"/>
        </w:rPr>
        <w:t xml:space="preserve"> </w:t>
      </w:r>
      <w:r w:rsidR="00F24CFC" w:rsidRPr="00557DBB">
        <w:rPr>
          <w:b/>
          <w:sz w:val="28"/>
        </w:rPr>
        <w:t>«</w:t>
      </w:r>
      <w:r w:rsidR="00557DBB" w:rsidRPr="00557DBB">
        <w:rPr>
          <w:b/>
          <w:sz w:val="28"/>
          <w:szCs w:val="28"/>
        </w:rPr>
        <w:t>Сложение и вычитание десятичных дробей</w:t>
      </w:r>
      <w:r w:rsidR="00557DBB" w:rsidRPr="00557DBB">
        <w:rPr>
          <w:b/>
          <w:sz w:val="28"/>
        </w:rPr>
        <w:t>»</w:t>
      </w:r>
      <w:r w:rsidR="00557DBB">
        <w:rPr>
          <w:b/>
          <w:sz w:val="28"/>
        </w:rPr>
        <w:t xml:space="preserve"> 5 </w:t>
      </w:r>
      <w:r w:rsidR="00F24CFC">
        <w:rPr>
          <w:b/>
          <w:sz w:val="28"/>
        </w:rPr>
        <w:t>класс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387"/>
        <w:gridCol w:w="2010"/>
        <w:gridCol w:w="3224"/>
        <w:gridCol w:w="2155"/>
        <w:gridCol w:w="1985"/>
        <w:gridCol w:w="2799"/>
      </w:tblGrid>
      <w:tr w:rsidR="00BA2C12" w:rsidRPr="00FC0740" w:rsidTr="000828B1">
        <w:tc>
          <w:tcPr>
            <w:tcW w:w="2387" w:type="dxa"/>
            <w:vMerge w:val="restart"/>
            <w:vAlign w:val="center"/>
          </w:tcPr>
          <w:p w:rsidR="00BA2C12" w:rsidRPr="00FC0740" w:rsidRDefault="00BA2C12" w:rsidP="00AB7174">
            <w:pPr>
              <w:jc w:val="center"/>
            </w:pPr>
            <w:r w:rsidRPr="00FC0740">
              <w:t>Технология проведения</w:t>
            </w:r>
          </w:p>
        </w:tc>
        <w:tc>
          <w:tcPr>
            <w:tcW w:w="2010" w:type="dxa"/>
            <w:vMerge w:val="restart"/>
            <w:vAlign w:val="center"/>
          </w:tcPr>
          <w:p w:rsidR="00BA2C12" w:rsidRPr="00FC0740" w:rsidRDefault="00BA2C12" w:rsidP="00AB7174">
            <w:pPr>
              <w:jc w:val="center"/>
            </w:pPr>
            <w:r w:rsidRPr="00FC0740">
              <w:t>Деятельность учителя</w:t>
            </w:r>
          </w:p>
        </w:tc>
        <w:tc>
          <w:tcPr>
            <w:tcW w:w="3224" w:type="dxa"/>
            <w:vMerge w:val="restart"/>
            <w:vAlign w:val="center"/>
          </w:tcPr>
          <w:p w:rsidR="00BA2C12" w:rsidRPr="00FC0740" w:rsidRDefault="00BA2C12" w:rsidP="00AB7174">
            <w:pPr>
              <w:jc w:val="center"/>
            </w:pPr>
            <w:r w:rsidRPr="00FC0740">
              <w:t>Задания для учащихся, выполнение которых приведет к достижению запланированных результатов</w:t>
            </w:r>
          </w:p>
        </w:tc>
        <w:tc>
          <w:tcPr>
            <w:tcW w:w="2155" w:type="dxa"/>
            <w:vMerge w:val="restart"/>
            <w:vAlign w:val="center"/>
          </w:tcPr>
          <w:p w:rsidR="00BA2C12" w:rsidRPr="00FC0740" w:rsidRDefault="00BA2C12" w:rsidP="00AB7174">
            <w:pPr>
              <w:jc w:val="center"/>
            </w:pPr>
            <w:r w:rsidRPr="00FC0740">
              <w:t>Деятельность учеников</w:t>
            </w:r>
          </w:p>
        </w:tc>
        <w:tc>
          <w:tcPr>
            <w:tcW w:w="4784" w:type="dxa"/>
            <w:gridSpan w:val="2"/>
            <w:vAlign w:val="center"/>
          </w:tcPr>
          <w:p w:rsidR="00BA2C12" w:rsidRPr="00FC0740" w:rsidRDefault="00BA2C12" w:rsidP="00AB7174">
            <w:pPr>
              <w:jc w:val="center"/>
            </w:pPr>
            <w:r w:rsidRPr="00FC0740">
              <w:t>Планируемые результаты</w:t>
            </w:r>
          </w:p>
        </w:tc>
      </w:tr>
      <w:tr w:rsidR="00BA2C12" w:rsidRPr="00FC0740" w:rsidTr="000828B1">
        <w:tc>
          <w:tcPr>
            <w:tcW w:w="2387" w:type="dxa"/>
            <w:vMerge/>
            <w:vAlign w:val="center"/>
          </w:tcPr>
          <w:p w:rsidR="00BA2C12" w:rsidRPr="00FC0740" w:rsidRDefault="00BA2C12" w:rsidP="00AB7174">
            <w:pPr>
              <w:jc w:val="center"/>
            </w:pPr>
          </w:p>
        </w:tc>
        <w:tc>
          <w:tcPr>
            <w:tcW w:w="2010" w:type="dxa"/>
            <w:vMerge/>
            <w:vAlign w:val="center"/>
          </w:tcPr>
          <w:p w:rsidR="00BA2C12" w:rsidRPr="00FC0740" w:rsidRDefault="00BA2C12" w:rsidP="00AB7174">
            <w:pPr>
              <w:jc w:val="center"/>
            </w:pPr>
          </w:p>
        </w:tc>
        <w:tc>
          <w:tcPr>
            <w:tcW w:w="3224" w:type="dxa"/>
            <w:vMerge/>
            <w:vAlign w:val="center"/>
          </w:tcPr>
          <w:p w:rsidR="00BA2C12" w:rsidRPr="00FC0740" w:rsidRDefault="00BA2C12" w:rsidP="00AB7174">
            <w:pPr>
              <w:jc w:val="center"/>
            </w:pPr>
          </w:p>
        </w:tc>
        <w:tc>
          <w:tcPr>
            <w:tcW w:w="2155" w:type="dxa"/>
            <w:vMerge/>
            <w:vAlign w:val="center"/>
          </w:tcPr>
          <w:p w:rsidR="00BA2C12" w:rsidRPr="00FC0740" w:rsidRDefault="00BA2C12" w:rsidP="00AB7174">
            <w:pPr>
              <w:jc w:val="center"/>
            </w:pPr>
          </w:p>
        </w:tc>
        <w:tc>
          <w:tcPr>
            <w:tcW w:w="1985" w:type="dxa"/>
            <w:vAlign w:val="center"/>
          </w:tcPr>
          <w:p w:rsidR="00BA2C12" w:rsidRPr="00FC0740" w:rsidRDefault="00BA2C12" w:rsidP="00AB7174">
            <w:pPr>
              <w:jc w:val="center"/>
            </w:pPr>
            <w:r w:rsidRPr="00FC0740">
              <w:t>предметные</w:t>
            </w:r>
          </w:p>
        </w:tc>
        <w:tc>
          <w:tcPr>
            <w:tcW w:w="2799" w:type="dxa"/>
            <w:vAlign w:val="center"/>
          </w:tcPr>
          <w:p w:rsidR="00BA2C12" w:rsidRPr="00FC0740" w:rsidRDefault="00BA2C12" w:rsidP="00AB7174">
            <w:pPr>
              <w:jc w:val="center"/>
            </w:pPr>
            <w:r w:rsidRPr="00FC0740">
              <w:t>универсальные учебные действия (УУД)</w:t>
            </w:r>
          </w:p>
        </w:tc>
      </w:tr>
      <w:tr w:rsidR="00BA2C12" w:rsidRPr="00FC0740" w:rsidTr="000828B1">
        <w:tc>
          <w:tcPr>
            <w:tcW w:w="2387" w:type="dxa"/>
          </w:tcPr>
          <w:p w:rsidR="00BA2C12" w:rsidRPr="00FC0740" w:rsidRDefault="00BA2C12" w:rsidP="00AB7174">
            <w:pPr>
              <w:rPr>
                <w:b/>
              </w:rPr>
            </w:pPr>
            <w:r w:rsidRPr="00FC0740">
              <w:rPr>
                <w:b/>
                <w:lang w:val="en-US"/>
              </w:rPr>
              <w:t>I</w:t>
            </w:r>
            <w:r w:rsidRPr="00FC0740">
              <w:rPr>
                <w:b/>
              </w:rPr>
              <w:t>. Мотивация к учебной деятельности.</w:t>
            </w:r>
          </w:p>
          <w:p w:rsidR="00BA2C12" w:rsidRPr="00FC0740" w:rsidRDefault="00BA2C12" w:rsidP="00AB7174">
            <w:pPr>
              <w:rPr>
                <w:b/>
              </w:rPr>
            </w:pPr>
            <w:r w:rsidRPr="00FC0740">
              <w:rPr>
                <w:b/>
              </w:rPr>
              <w:t xml:space="preserve">Цели: </w:t>
            </w:r>
          </w:p>
          <w:p w:rsidR="00BA2C12" w:rsidRPr="00FC0740" w:rsidRDefault="00BA2C12" w:rsidP="00AB7174">
            <w:r w:rsidRPr="00FC0740">
              <w:t>- актуализировать к требованию к ученику с позиций учебной деятельности;</w:t>
            </w:r>
          </w:p>
          <w:p w:rsidR="00BA2C12" w:rsidRPr="00FC0740" w:rsidRDefault="00BA2C12" w:rsidP="00AB7174">
            <w:r w:rsidRPr="00FC0740">
              <w:t>- создать условия для формирования внутренней потребности учеников во включение в учебную деятельность.</w:t>
            </w:r>
          </w:p>
        </w:tc>
        <w:tc>
          <w:tcPr>
            <w:tcW w:w="2010" w:type="dxa"/>
          </w:tcPr>
          <w:p w:rsidR="00BA2C12" w:rsidRPr="00FC0740" w:rsidRDefault="00BA2C12" w:rsidP="00AB7174">
            <w:r w:rsidRPr="00FC0740">
              <w:t>Создает условия для формирования внутренней потребности учеников во включении в учебную деятельность.</w:t>
            </w:r>
          </w:p>
        </w:tc>
        <w:tc>
          <w:tcPr>
            <w:tcW w:w="3224" w:type="dxa"/>
          </w:tcPr>
          <w:p w:rsidR="00BA2C12" w:rsidRPr="00FC0740" w:rsidRDefault="00BA2C12" w:rsidP="00BB385D">
            <w:pPr>
              <w:rPr>
                <w:b/>
              </w:rPr>
            </w:pPr>
          </w:p>
        </w:tc>
        <w:tc>
          <w:tcPr>
            <w:tcW w:w="2155" w:type="dxa"/>
          </w:tcPr>
          <w:p w:rsidR="00BA2C12" w:rsidRPr="00FC0740" w:rsidRDefault="00557DBB" w:rsidP="00EA7D26">
            <w:r>
              <w:t>Приветствуют учителя, проверя</w:t>
            </w:r>
            <w:r w:rsidRPr="000B5307">
              <w:t>ют свою готовность к уроку.</w:t>
            </w:r>
          </w:p>
        </w:tc>
        <w:tc>
          <w:tcPr>
            <w:tcW w:w="1985" w:type="dxa"/>
          </w:tcPr>
          <w:p w:rsidR="00BA2C12" w:rsidRPr="00FC0740" w:rsidRDefault="00BA2C12" w:rsidP="00EA7D26"/>
        </w:tc>
        <w:tc>
          <w:tcPr>
            <w:tcW w:w="2799" w:type="dxa"/>
          </w:tcPr>
          <w:p w:rsidR="00BA2C12" w:rsidRDefault="00BA2C12" w:rsidP="00AB7174">
            <w:r w:rsidRPr="005F0F3A">
              <w:rPr>
                <w:b/>
                <w:i/>
              </w:rPr>
              <w:t>Комму</w:t>
            </w:r>
            <w:r>
              <w:rPr>
                <w:b/>
                <w:i/>
              </w:rPr>
              <w:t>ник</w:t>
            </w:r>
            <w:r w:rsidRPr="005F0F3A">
              <w:rPr>
                <w:b/>
                <w:i/>
              </w:rPr>
              <w:t>ативные:</w:t>
            </w:r>
            <w:r>
              <w:t xml:space="preserve"> уметь оформлять свои мысли в устной форме, слушать и понимать речь других.</w:t>
            </w:r>
          </w:p>
          <w:p w:rsidR="00BA2C12" w:rsidRDefault="00BA2C12" w:rsidP="00AB7174">
            <w:r w:rsidRPr="005F0F3A">
              <w:rPr>
                <w:b/>
                <w:i/>
              </w:rPr>
              <w:t>Познавательные:</w:t>
            </w:r>
            <w:r>
              <w:t xml:space="preserve"> уметь осуществлять выбор наиболее эффективных способов решения математических задач.</w:t>
            </w:r>
          </w:p>
          <w:p w:rsidR="00BA2C12" w:rsidRPr="00FC0740" w:rsidRDefault="00BA2C12" w:rsidP="00AB7174">
            <w:r w:rsidRPr="005F0F3A">
              <w:rPr>
                <w:b/>
                <w:i/>
              </w:rPr>
              <w:t>Регулятивные:</w:t>
            </w:r>
            <w:r>
              <w:t xml:space="preserve"> уметь принимать и сохранять учебную задачу.</w:t>
            </w:r>
          </w:p>
        </w:tc>
      </w:tr>
      <w:tr w:rsidR="00BA2C12" w:rsidRPr="00FC0740" w:rsidTr="000828B1">
        <w:tc>
          <w:tcPr>
            <w:tcW w:w="2387" w:type="dxa"/>
          </w:tcPr>
          <w:p w:rsidR="00BA2C12" w:rsidRPr="00FC0740" w:rsidRDefault="00BA2C12" w:rsidP="00AB7174">
            <w:pPr>
              <w:rPr>
                <w:b/>
              </w:rPr>
            </w:pPr>
            <w:r w:rsidRPr="00FC0740">
              <w:rPr>
                <w:b/>
                <w:lang w:val="en-US"/>
              </w:rPr>
              <w:t>II</w:t>
            </w:r>
            <w:r w:rsidRPr="00FC0740">
              <w:rPr>
                <w:b/>
              </w:rPr>
              <w:t>. Актуализация знаний и фиксирование индивидуального затруднения в проблемном учебном действии.</w:t>
            </w:r>
          </w:p>
          <w:p w:rsidR="00BA2C12" w:rsidRPr="00FC0740" w:rsidRDefault="00BA2C12" w:rsidP="00AB7174">
            <w:pPr>
              <w:rPr>
                <w:b/>
              </w:rPr>
            </w:pPr>
            <w:r w:rsidRPr="00FC0740">
              <w:rPr>
                <w:b/>
              </w:rPr>
              <w:t xml:space="preserve">Цели: </w:t>
            </w:r>
          </w:p>
          <w:p w:rsidR="00BA2C12" w:rsidRPr="00FC0740" w:rsidRDefault="00BA2C12" w:rsidP="00AB7174">
            <w:r w:rsidRPr="00FC0740">
              <w:lastRenderedPageBreak/>
              <w:t>- создать условия для выполнения учениками пробного учебного действия;</w:t>
            </w:r>
          </w:p>
          <w:p w:rsidR="00BA2C12" w:rsidRPr="00FC0740" w:rsidRDefault="00BA2C12" w:rsidP="00AB7174">
            <w:r w:rsidRPr="00FC0740">
              <w:t>-организовать фиксирование учащимися индивидуального затруднения.</w:t>
            </w:r>
          </w:p>
        </w:tc>
        <w:tc>
          <w:tcPr>
            <w:tcW w:w="2010" w:type="dxa"/>
          </w:tcPr>
          <w:p w:rsidR="00BA2C12" w:rsidRPr="00FC0740" w:rsidRDefault="00BA2C12" w:rsidP="00AB7174">
            <w:r w:rsidRPr="00FC0740">
              <w:lastRenderedPageBreak/>
              <w:t>Создает условия для выполнения учениками пробного учебного действия. Организует фиксирование учащимися инди</w:t>
            </w:r>
            <w:r w:rsidRPr="00FC0740">
              <w:lastRenderedPageBreak/>
              <w:t>видуального затруднения, выявление места и причины затруднения.</w:t>
            </w:r>
          </w:p>
        </w:tc>
        <w:tc>
          <w:tcPr>
            <w:tcW w:w="3224" w:type="dxa"/>
          </w:tcPr>
          <w:p w:rsidR="00557DBB" w:rsidRPr="000B5307" w:rsidRDefault="00557DBB" w:rsidP="00557DBB">
            <w:pPr>
              <w:pStyle w:val="TableParagraph"/>
              <w:ind w:right="55"/>
              <w:rPr>
                <w:sz w:val="24"/>
                <w:lang w:val="ru-RU"/>
              </w:rPr>
            </w:pPr>
            <w:r>
              <w:rPr>
                <w:sz w:val="24"/>
                <w:u w:val="single"/>
                <w:lang w:val="ru-RU"/>
              </w:rPr>
              <w:lastRenderedPageBreak/>
              <w:t>1) Индивидуальная рабо</w:t>
            </w:r>
            <w:r w:rsidRPr="000B5307">
              <w:rPr>
                <w:sz w:val="24"/>
                <w:u w:val="single"/>
                <w:lang w:val="ru-RU"/>
              </w:rPr>
              <w:t>та у доски.</w:t>
            </w:r>
          </w:p>
          <w:p w:rsidR="00557DBB" w:rsidRPr="000B5307" w:rsidRDefault="00557DBB" w:rsidP="00557DBB">
            <w:pPr>
              <w:pStyle w:val="TableParagraph"/>
              <w:spacing w:before="8"/>
              <w:ind w:left="49"/>
              <w:rPr>
                <w:sz w:val="24"/>
                <w:lang w:val="ru-RU"/>
              </w:rPr>
            </w:pPr>
            <w:r w:rsidRPr="000B5307">
              <w:rPr>
                <w:sz w:val="24"/>
                <w:lang w:val="ru-RU"/>
              </w:rPr>
              <w:t>(2 ученика)</w:t>
            </w:r>
          </w:p>
          <w:p w:rsidR="00557DBB" w:rsidRPr="000B5307" w:rsidRDefault="00557DBB" w:rsidP="00557DBB">
            <w:pPr>
              <w:pStyle w:val="TableParagraph"/>
              <w:ind w:left="49" w:right="484"/>
              <w:rPr>
                <w:sz w:val="24"/>
                <w:lang w:val="ru-RU"/>
              </w:rPr>
            </w:pPr>
            <w:r w:rsidRPr="000B5307">
              <w:rPr>
                <w:i/>
                <w:sz w:val="24"/>
                <w:lang w:val="ru-RU"/>
              </w:rPr>
              <w:t xml:space="preserve">Задание 1. </w:t>
            </w:r>
            <w:r w:rsidRPr="000B5307">
              <w:rPr>
                <w:sz w:val="24"/>
                <w:lang w:val="ru-RU"/>
              </w:rPr>
              <w:t>Сравнить числа:</w:t>
            </w:r>
          </w:p>
          <w:p w:rsidR="00557DBB" w:rsidRPr="000B5307" w:rsidRDefault="00557DBB" w:rsidP="00557DBB">
            <w:pPr>
              <w:pStyle w:val="TableParagraph"/>
              <w:ind w:left="49"/>
              <w:rPr>
                <w:sz w:val="24"/>
                <w:lang w:val="ru-RU"/>
              </w:rPr>
            </w:pPr>
            <w:r w:rsidRPr="000B5307">
              <w:rPr>
                <w:sz w:val="24"/>
                <w:lang w:val="ru-RU"/>
              </w:rPr>
              <w:t>4,56 и 5,56</w:t>
            </w:r>
          </w:p>
          <w:p w:rsidR="00557DBB" w:rsidRPr="000B5307" w:rsidRDefault="00557DBB" w:rsidP="00557DBB">
            <w:pPr>
              <w:pStyle w:val="TableParagraph"/>
              <w:ind w:left="49"/>
              <w:rPr>
                <w:sz w:val="24"/>
                <w:lang w:val="ru-RU"/>
              </w:rPr>
            </w:pPr>
            <w:r w:rsidRPr="000B5307">
              <w:rPr>
                <w:sz w:val="24"/>
                <w:lang w:val="ru-RU"/>
              </w:rPr>
              <w:lastRenderedPageBreak/>
              <w:t>0,5 и 0,3999</w:t>
            </w:r>
          </w:p>
          <w:p w:rsidR="00557DBB" w:rsidRPr="000B5307" w:rsidRDefault="00557DBB" w:rsidP="00557DBB">
            <w:pPr>
              <w:pStyle w:val="TableParagraph"/>
              <w:ind w:left="49"/>
              <w:rPr>
                <w:sz w:val="24"/>
                <w:lang w:val="ru-RU"/>
              </w:rPr>
            </w:pPr>
            <w:r w:rsidRPr="000B5307">
              <w:rPr>
                <w:sz w:val="24"/>
                <w:lang w:val="ru-RU"/>
              </w:rPr>
              <w:t>10,15 и 10,51</w:t>
            </w:r>
          </w:p>
          <w:p w:rsidR="00557DBB" w:rsidRPr="000B5307" w:rsidRDefault="00557DBB" w:rsidP="00557DBB">
            <w:pPr>
              <w:pStyle w:val="TableParagraph"/>
              <w:ind w:left="49"/>
              <w:rPr>
                <w:sz w:val="24"/>
                <w:lang w:val="ru-RU"/>
              </w:rPr>
            </w:pPr>
            <w:r w:rsidRPr="000B5307">
              <w:rPr>
                <w:sz w:val="24"/>
                <w:lang w:val="ru-RU"/>
              </w:rPr>
              <w:t>2,55 и 2,5500</w:t>
            </w:r>
          </w:p>
          <w:p w:rsidR="00557DBB" w:rsidRPr="000B5307" w:rsidRDefault="00557DBB" w:rsidP="00557DBB">
            <w:pPr>
              <w:pStyle w:val="TableParagraph"/>
              <w:ind w:left="49" w:right="175"/>
              <w:rPr>
                <w:sz w:val="24"/>
                <w:lang w:val="ru-RU"/>
              </w:rPr>
            </w:pPr>
            <w:r w:rsidRPr="000B5307">
              <w:rPr>
                <w:i/>
                <w:sz w:val="24"/>
                <w:lang w:val="ru-RU"/>
              </w:rPr>
              <w:t>Задание 2</w:t>
            </w:r>
            <w:r>
              <w:rPr>
                <w:sz w:val="24"/>
                <w:lang w:val="ru-RU"/>
              </w:rPr>
              <w:t>. Записать де</w:t>
            </w:r>
            <w:r w:rsidRPr="000B5307">
              <w:rPr>
                <w:sz w:val="24"/>
                <w:lang w:val="ru-RU"/>
              </w:rPr>
              <w:t>сятичную дробь в виде обыкновенной дроби или смешанного числа: 3,7=</w:t>
            </w:r>
          </w:p>
          <w:p w:rsidR="00557DBB" w:rsidRPr="000B5307" w:rsidRDefault="00557DBB" w:rsidP="00557DBB">
            <w:pPr>
              <w:pStyle w:val="TableParagraph"/>
              <w:ind w:left="49"/>
              <w:rPr>
                <w:sz w:val="24"/>
                <w:lang w:val="ru-RU"/>
              </w:rPr>
            </w:pPr>
            <w:r w:rsidRPr="000B5307">
              <w:rPr>
                <w:sz w:val="24"/>
                <w:lang w:val="ru-RU"/>
              </w:rPr>
              <w:t>4,05=</w:t>
            </w:r>
          </w:p>
          <w:p w:rsidR="00557DBB" w:rsidRPr="000B5307" w:rsidRDefault="00557DBB" w:rsidP="00557DBB">
            <w:pPr>
              <w:pStyle w:val="TableParagraph"/>
              <w:ind w:left="49"/>
              <w:rPr>
                <w:sz w:val="24"/>
                <w:lang w:val="ru-RU"/>
              </w:rPr>
            </w:pPr>
            <w:r w:rsidRPr="000B5307">
              <w:rPr>
                <w:sz w:val="24"/>
                <w:lang w:val="ru-RU"/>
              </w:rPr>
              <w:t>0,08=</w:t>
            </w:r>
          </w:p>
          <w:p w:rsidR="00557DBB" w:rsidRPr="000B5307" w:rsidRDefault="00557DBB" w:rsidP="00557DBB">
            <w:pPr>
              <w:pStyle w:val="TableParagraph"/>
              <w:ind w:left="49"/>
              <w:rPr>
                <w:sz w:val="24"/>
                <w:lang w:val="ru-RU"/>
              </w:rPr>
            </w:pPr>
            <w:r w:rsidRPr="000B5307">
              <w:rPr>
                <w:sz w:val="24"/>
                <w:lang w:val="ru-RU"/>
              </w:rPr>
              <w:t>5,004=</w:t>
            </w:r>
          </w:p>
          <w:p w:rsidR="006377C9" w:rsidRPr="00557DBB" w:rsidRDefault="00557DBB" w:rsidP="00557DBB">
            <w:pPr>
              <w:pStyle w:val="TableParagraph"/>
              <w:ind w:left="49" w:right="70"/>
              <w:rPr>
                <w:sz w:val="24"/>
                <w:lang w:val="ru-RU"/>
              </w:rPr>
            </w:pPr>
            <w:r w:rsidRPr="000B5307">
              <w:rPr>
                <w:sz w:val="24"/>
                <w:u w:val="single"/>
                <w:lang w:val="ru-RU"/>
              </w:rPr>
              <w:t>2) Фронтальная работа с классом.</w:t>
            </w:r>
          </w:p>
        </w:tc>
        <w:tc>
          <w:tcPr>
            <w:tcW w:w="2155" w:type="dxa"/>
          </w:tcPr>
          <w:p w:rsidR="00557DBB" w:rsidRPr="000B5307" w:rsidRDefault="00557DBB" w:rsidP="00557DBB">
            <w:pPr>
              <w:pStyle w:val="TableParagraph"/>
              <w:numPr>
                <w:ilvl w:val="0"/>
                <w:numId w:val="9"/>
              </w:numPr>
              <w:tabs>
                <w:tab w:val="left" w:pos="310"/>
              </w:tabs>
              <w:ind w:right="29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Два ученика у доски выпол</w:t>
            </w:r>
            <w:r w:rsidRPr="000B5307">
              <w:rPr>
                <w:sz w:val="24"/>
                <w:lang w:val="ru-RU"/>
              </w:rPr>
              <w:t>няют индивидуальные</w:t>
            </w:r>
            <w:r w:rsidRPr="000B5307">
              <w:rPr>
                <w:spacing w:val="-15"/>
                <w:sz w:val="24"/>
                <w:lang w:val="ru-RU"/>
              </w:rPr>
              <w:t xml:space="preserve"> </w:t>
            </w:r>
            <w:r w:rsidRPr="000B5307">
              <w:rPr>
                <w:sz w:val="24"/>
                <w:lang w:val="ru-RU"/>
              </w:rPr>
              <w:t>задания.</w:t>
            </w:r>
          </w:p>
          <w:p w:rsidR="00557DBB" w:rsidRPr="000B5307" w:rsidRDefault="00557DBB" w:rsidP="00557DBB">
            <w:pPr>
              <w:pStyle w:val="TableParagraph"/>
              <w:numPr>
                <w:ilvl w:val="0"/>
                <w:numId w:val="9"/>
              </w:numPr>
              <w:tabs>
                <w:tab w:val="left" w:pos="310"/>
              </w:tabs>
              <w:spacing w:before="8"/>
              <w:ind w:right="72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 решает </w:t>
            </w:r>
            <w:r>
              <w:rPr>
                <w:sz w:val="24"/>
                <w:lang w:val="ru-RU"/>
              </w:rPr>
              <w:lastRenderedPageBreak/>
              <w:t>задачи, предло</w:t>
            </w:r>
            <w:r w:rsidRPr="000B5307">
              <w:rPr>
                <w:sz w:val="24"/>
                <w:lang w:val="ru-RU"/>
              </w:rPr>
              <w:t>женные учителем. Решение</w:t>
            </w:r>
            <w:r w:rsidRPr="000B5307">
              <w:rPr>
                <w:spacing w:val="-13"/>
                <w:sz w:val="24"/>
                <w:lang w:val="ru-RU"/>
              </w:rPr>
              <w:t xml:space="preserve"> </w:t>
            </w:r>
            <w:r w:rsidRPr="000B5307">
              <w:rPr>
                <w:sz w:val="24"/>
                <w:lang w:val="ru-RU"/>
              </w:rPr>
              <w:t>задач записывают в</w:t>
            </w:r>
            <w:r w:rsidRPr="000B5307">
              <w:rPr>
                <w:spacing w:val="-2"/>
                <w:sz w:val="24"/>
                <w:lang w:val="ru-RU"/>
              </w:rPr>
              <w:t xml:space="preserve"> </w:t>
            </w:r>
            <w:r w:rsidRPr="000B5307">
              <w:rPr>
                <w:sz w:val="24"/>
                <w:lang w:val="ru-RU"/>
              </w:rPr>
              <w:t>тетрадь.</w:t>
            </w:r>
          </w:p>
          <w:p w:rsidR="00557DBB" w:rsidRPr="000B5307" w:rsidRDefault="00557DBB" w:rsidP="00557DBB">
            <w:pPr>
              <w:pStyle w:val="TableParagraph"/>
              <w:ind w:left="49" w:right="1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3) Коллективная проверка инд</w:t>
            </w:r>
            <w:r w:rsidRPr="000B5307">
              <w:rPr>
                <w:sz w:val="24"/>
                <w:lang w:val="ru-RU"/>
              </w:rPr>
              <w:t>ивидуальных</w:t>
            </w:r>
            <w:r w:rsidRPr="000B5307">
              <w:rPr>
                <w:sz w:val="24"/>
                <w:lang w:val="ru-RU"/>
              </w:rPr>
              <w:t xml:space="preserve"> работ.</w:t>
            </w:r>
          </w:p>
          <w:p w:rsidR="00BA2C12" w:rsidRPr="00FC0740" w:rsidRDefault="00BA2C12" w:rsidP="00557DBB"/>
        </w:tc>
        <w:tc>
          <w:tcPr>
            <w:tcW w:w="1985" w:type="dxa"/>
          </w:tcPr>
          <w:p w:rsidR="00BA2C12" w:rsidRPr="00FC0740" w:rsidRDefault="00557DBB" w:rsidP="00AB7174">
            <w:r>
              <w:lastRenderedPageBreak/>
              <w:t>Знают, что такое десятичная дробь, умеют сравнивать десятичную дробь.</w:t>
            </w:r>
          </w:p>
        </w:tc>
        <w:tc>
          <w:tcPr>
            <w:tcW w:w="2799" w:type="dxa"/>
          </w:tcPr>
          <w:p w:rsidR="00BA2C12" w:rsidRDefault="00BA2C12" w:rsidP="00AB7174">
            <w:r w:rsidRPr="005F0F3A">
              <w:rPr>
                <w:b/>
                <w:i/>
              </w:rPr>
              <w:t>Познавательные:</w:t>
            </w:r>
          </w:p>
          <w:p w:rsidR="00BA2C12" w:rsidRDefault="00BA2C12" w:rsidP="00AB7174">
            <w:r>
              <w:t>Уметь строить логическое рассуждение, включающее установление причинно – следственных связей.</w:t>
            </w:r>
          </w:p>
          <w:p w:rsidR="00BA2C12" w:rsidRDefault="00BA2C12" w:rsidP="00AB7174">
            <w:r w:rsidRPr="005F0F3A">
              <w:rPr>
                <w:b/>
                <w:i/>
              </w:rPr>
              <w:t>Регулятивные:</w:t>
            </w:r>
            <w:r>
              <w:t xml:space="preserve"> уметь вносить изменения в действия </w:t>
            </w:r>
            <w:r>
              <w:lastRenderedPageBreak/>
              <w:t>после его завершения на основе его оценки и учета сделанных ошибок.</w:t>
            </w:r>
          </w:p>
          <w:p w:rsidR="00BA2C12" w:rsidRPr="00131DF8" w:rsidRDefault="00BA2C12" w:rsidP="00AB7174">
            <w:r w:rsidRPr="005F0F3A">
              <w:rPr>
                <w:b/>
                <w:i/>
              </w:rPr>
              <w:t>Комму</w:t>
            </w:r>
            <w:r>
              <w:rPr>
                <w:b/>
                <w:i/>
              </w:rPr>
              <w:t>ни</w:t>
            </w:r>
            <w:r w:rsidRPr="005F0F3A">
              <w:rPr>
                <w:b/>
                <w:i/>
              </w:rPr>
              <w:t>кативные:</w:t>
            </w:r>
            <w:r>
              <w:t>уметь слушать и понимать других.</w:t>
            </w:r>
          </w:p>
        </w:tc>
      </w:tr>
      <w:tr w:rsidR="00BA2C12" w:rsidRPr="00FC0740" w:rsidTr="000828B1">
        <w:tc>
          <w:tcPr>
            <w:tcW w:w="2387" w:type="dxa"/>
          </w:tcPr>
          <w:p w:rsidR="00BA2C12" w:rsidRPr="00FC0740" w:rsidRDefault="00BA2C12" w:rsidP="00AB7174">
            <w:pPr>
              <w:rPr>
                <w:b/>
              </w:rPr>
            </w:pPr>
            <w:r w:rsidRPr="00FC0740">
              <w:rPr>
                <w:b/>
                <w:lang w:val="en-US"/>
              </w:rPr>
              <w:lastRenderedPageBreak/>
              <w:t>III</w:t>
            </w:r>
            <w:r w:rsidRPr="00FC0740">
              <w:rPr>
                <w:b/>
              </w:rPr>
              <w:t>. Закрепление знаний с проговариванием во внешней речи.</w:t>
            </w:r>
          </w:p>
          <w:p w:rsidR="00BA2C12" w:rsidRPr="00FC0740" w:rsidRDefault="00BA2C12" w:rsidP="00AB7174">
            <w:r w:rsidRPr="00FC0740">
              <w:rPr>
                <w:b/>
              </w:rPr>
              <w:t xml:space="preserve">Цель: </w:t>
            </w:r>
            <w:r w:rsidRPr="00FC0740">
              <w:t>организовать усвоение учениками нового способа действий с проговариванием во внешней речи.</w:t>
            </w:r>
          </w:p>
        </w:tc>
        <w:tc>
          <w:tcPr>
            <w:tcW w:w="2010" w:type="dxa"/>
          </w:tcPr>
          <w:p w:rsidR="00BA2C12" w:rsidRPr="00FC0740" w:rsidRDefault="00BA2C12" w:rsidP="00AB7174">
            <w:r w:rsidRPr="00FC0740">
              <w:t>Организует усвоение учениками нового способа действий</w:t>
            </w:r>
            <w:r w:rsidR="0095106A">
              <w:t xml:space="preserve"> с</w:t>
            </w:r>
            <w:r w:rsidRPr="00FC0740">
              <w:t xml:space="preserve"> проговариванием во внешней речи.</w:t>
            </w:r>
          </w:p>
        </w:tc>
        <w:tc>
          <w:tcPr>
            <w:tcW w:w="3224" w:type="dxa"/>
          </w:tcPr>
          <w:p w:rsidR="00557DBB" w:rsidRDefault="00557DBB" w:rsidP="00557DBB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№ 1213 (а,б,г),</w:t>
            </w:r>
          </w:p>
          <w:p w:rsidR="00BA2C12" w:rsidRPr="00FC0740" w:rsidRDefault="00557DBB" w:rsidP="00557DBB">
            <w:r>
              <w:t>№ 1214 (г,д,е).</w:t>
            </w:r>
          </w:p>
        </w:tc>
        <w:tc>
          <w:tcPr>
            <w:tcW w:w="2155" w:type="dxa"/>
          </w:tcPr>
          <w:p w:rsidR="00557DBB" w:rsidRPr="000B5307" w:rsidRDefault="00557DBB" w:rsidP="00557DBB">
            <w:pPr>
              <w:pStyle w:val="TableParagraph"/>
              <w:ind w:left="49" w:right="2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Выполняют задания в тетрадях</w:t>
            </w:r>
          </w:p>
          <w:p w:rsidR="00BA2C12" w:rsidRPr="00FC0740" w:rsidRDefault="00BA2C12" w:rsidP="00AB7174"/>
        </w:tc>
        <w:tc>
          <w:tcPr>
            <w:tcW w:w="1985" w:type="dxa"/>
          </w:tcPr>
          <w:p w:rsidR="00BA2C12" w:rsidRPr="00FC0740" w:rsidRDefault="00DF17BE" w:rsidP="00AB7174">
            <w:r>
              <w:t>знают как складывать и вычитать десятичные дроби.</w:t>
            </w:r>
          </w:p>
        </w:tc>
        <w:tc>
          <w:tcPr>
            <w:tcW w:w="2799" w:type="dxa"/>
          </w:tcPr>
          <w:p w:rsidR="00BA2C12" w:rsidRDefault="00BA2C12" w:rsidP="00AB7174">
            <w:r w:rsidRPr="00131DF8">
              <w:rPr>
                <w:b/>
                <w:i/>
              </w:rPr>
              <w:t>Регулятивные:</w:t>
            </w:r>
            <w:r>
              <w:t xml:space="preserve"> уметь оценивать и корректировать свои действия в соответствии с учебной задачей.</w:t>
            </w:r>
          </w:p>
          <w:p w:rsidR="00BA2C12" w:rsidRPr="00FC0740" w:rsidRDefault="00BA2C12" w:rsidP="00AB7174">
            <w:r w:rsidRPr="00131DF8">
              <w:rPr>
                <w:b/>
                <w:i/>
              </w:rPr>
              <w:t>Познавательные:</w:t>
            </w:r>
            <w:r>
              <w:t xml:space="preserve"> уметь выполнять действия по алгоритму, проявлять познавательный интерес к изучению математики, понимать причины успеха.</w:t>
            </w:r>
          </w:p>
        </w:tc>
      </w:tr>
      <w:tr w:rsidR="00BA2C12" w:rsidRPr="00FC0740" w:rsidTr="000828B1">
        <w:tc>
          <w:tcPr>
            <w:tcW w:w="2387" w:type="dxa"/>
          </w:tcPr>
          <w:p w:rsidR="00BA2C12" w:rsidRPr="00FC0740" w:rsidRDefault="00BA2C12" w:rsidP="00AB7174">
            <w:pPr>
              <w:rPr>
                <w:b/>
              </w:rPr>
            </w:pPr>
            <w:r w:rsidRPr="00FC0740">
              <w:rPr>
                <w:b/>
                <w:lang w:val="en-US"/>
              </w:rPr>
              <w:t>IV</w:t>
            </w:r>
            <w:r w:rsidRPr="00FC0740">
              <w:rPr>
                <w:b/>
              </w:rPr>
              <w:t>. Рефлексия учебной деятельности на уроке.</w:t>
            </w:r>
          </w:p>
          <w:p w:rsidR="00BA2C12" w:rsidRPr="00FC0740" w:rsidRDefault="00BA2C12" w:rsidP="00AB7174">
            <w:r w:rsidRPr="00FC0740">
              <w:rPr>
                <w:b/>
              </w:rPr>
              <w:t>Цель:</w:t>
            </w:r>
            <w:r w:rsidRPr="00FC0740">
              <w:t xml:space="preserve"> организовать рефлексию и самооценку учениками собственной учебной деятельности.</w:t>
            </w:r>
          </w:p>
        </w:tc>
        <w:tc>
          <w:tcPr>
            <w:tcW w:w="2010" w:type="dxa"/>
          </w:tcPr>
          <w:p w:rsidR="00BA2C12" w:rsidRPr="00FC0740" w:rsidRDefault="00BA2C12" w:rsidP="00AB7174">
            <w:r w:rsidRPr="00FC0740">
              <w:t>Организует фиксирование нового содержания, рефлексию, самооценку учебной деятельности.</w:t>
            </w:r>
          </w:p>
        </w:tc>
        <w:tc>
          <w:tcPr>
            <w:tcW w:w="3224" w:type="dxa"/>
          </w:tcPr>
          <w:p w:rsidR="00557DBB" w:rsidRPr="000B5307" w:rsidRDefault="00557DBB" w:rsidP="00557DBB">
            <w:pPr>
              <w:pStyle w:val="TableParagraph"/>
              <w:spacing w:before="6"/>
              <w:ind w:left="49" w:right="120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Я узнал…</w:t>
            </w:r>
          </w:p>
          <w:p w:rsidR="00557DBB" w:rsidRPr="000B5307" w:rsidRDefault="00557DBB" w:rsidP="00557DBB">
            <w:pPr>
              <w:pStyle w:val="TableParagraph"/>
              <w:ind w:left="49" w:right="268"/>
              <w:rPr>
                <w:sz w:val="24"/>
                <w:lang w:val="ru-RU"/>
              </w:rPr>
            </w:pPr>
            <w:r w:rsidRPr="000B5307">
              <w:rPr>
                <w:b/>
                <w:sz w:val="24"/>
                <w:lang w:val="ru-RU"/>
              </w:rPr>
              <w:t>Я научился</w:t>
            </w:r>
            <w:r>
              <w:rPr>
                <w:sz w:val="24"/>
                <w:lang w:val="ru-RU"/>
              </w:rPr>
              <w:t>…</w:t>
            </w:r>
          </w:p>
          <w:p w:rsidR="00557DBB" w:rsidRPr="000B5307" w:rsidRDefault="00557DBB" w:rsidP="00557DBB">
            <w:pPr>
              <w:pStyle w:val="TableParagraph"/>
              <w:ind w:left="49" w:right="38"/>
              <w:rPr>
                <w:sz w:val="24"/>
                <w:lang w:val="ru-RU"/>
              </w:rPr>
            </w:pPr>
            <w:r w:rsidRPr="000B5307">
              <w:rPr>
                <w:b/>
                <w:sz w:val="24"/>
                <w:lang w:val="ru-RU"/>
              </w:rPr>
              <w:t>Мне понятно</w:t>
            </w:r>
            <w:r>
              <w:rPr>
                <w:sz w:val="24"/>
                <w:lang w:val="ru-RU"/>
              </w:rPr>
              <w:t>…</w:t>
            </w:r>
          </w:p>
          <w:p w:rsidR="00557DBB" w:rsidRPr="000B5307" w:rsidRDefault="00557DBB" w:rsidP="00557DBB">
            <w:pPr>
              <w:pStyle w:val="TableParagraph"/>
              <w:ind w:left="49" w:right="250"/>
              <w:rPr>
                <w:sz w:val="24"/>
                <w:lang w:val="ru-RU"/>
              </w:rPr>
            </w:pPr>
            <w:r w:rsidRPr="00557DBB">
              <w:rPr>
                <w:b/>
                <w:i/>
                <w:u w:val="single"/>
                <w:lang w:val="ru-RU"/>
              </w:rPr>
              <w:t xml:space="preserve">Домашняя работа: </w:t>
            </w:r>
            <w:r>
              <w:rPr>
                <w:sz w:val="24"/>
                <w:lang w:val="ru-RU"/>
              </w:rPr>
              <w:t>Выучить правило сложения (вычитания) де</w:t>
            </w:r>
            <w:r w:rsidRPr="000B5307">
              <w:rPr>
                <w:sz w:val="24"/>
                <w:lang w:val="ru-RU"/>
              </w:rPr>
              <w:t>сятичных дробей (стр.191)</w:t>
            </w:r>
          </w:p>
          <w:p w:rsidR="00557DBB" w:rsidRPr="000B5307" w:rsidRDefault="00557DBB" w:rsidP="00557DBB">
            <w:pPr>
              <w:pStyle w:val="TableParagraph"/>
              <w:ind w:left="49"/>
              <w:rPr>
                <w:sz w:val="24"/>
                <w:lang w:val="ru-RU"/>
              </w:rPr>
            </w:pPr>
            <w:r w:rsidRPr="000B5307">
              <w:rPr>
                <w:sz w:val="24"/>
                <w:lang w:val="ru-RU"/>
              </w:rPr>
              <w:t>№1255(а,б,в),</w:t>
            </w:r>
          </w:p>
          <w:p w:rsidR="00557DBB" w:rsidRPr="000B5307" w:rsidRDefault="00557DBB" w:rsidP="00557DBB">
            <w:pPr>
              <w:pStyle w:val="TableParagraph"/>
              <w:ind w:left="49"/>
              <w:rPr>
                <w:sz w:val="24"/>
                <w:lang w:val="ru-RU"/>
              </w:rPr>
            </w:pPr>
            <w:r w:rsidRPr="000B5307">
              <w:rPr>
                <w:sz w:val="24"/>
                <w:lang w:val="ru-RU"/>
              </w:rPr>
              <w:t>№ 1256(а,б,в),</w:t>
            </w:r>
          </w:p>
          <w:p w:rsidR="00BA2C12" w:rsidRPr="00FC0740" w:rsidRDefault="00BA2C12" w:rsidP="00557DBB">
            <w:pPr>
              <w:rPr>
                <w:b/>
                <w:i/>
                <w:u w:val="single"/>
              </w:rPr>
            </w:pPr>
          </w:p>
        </w:tc>
        <w:tc>
          <w:tcPr>
            <w:tcW w:w="2155" w:type="dxa"/>
          </w:tcPr>
          <w:p w:rsidR="00557DBB" w:rsidRPr="000B5307" w:rsidRDefault="00557DBB" w:rsidP="00557DBB">
            <w:pPr>
              <w:pStyle w:val="TableParagraph"/>
              <w:ind w:left="49" w:right="1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Формулируют конечный резуль</w:t>
            </w:r>
            <w:r w:rsidRPr="000B5307">
              <w:rPr>
                <w:sz w:val="24"/>
                <w:lang w:val="ru-RU"/>
              </w:rPr>
              <w:t>тат своей работы на уроке.</w:t>
            </w:r>
          </w:p>
          <w:p w:rsidR="00BA2C12" w:rsidRPr="00FC0740" w:rsidRDefault="00557DBB" w:rsidP="00AB7174">
            <w:r w:rsidRPr="000B5307">
              <w:t>Ребята изображают в тетрадях в виде смайлика, своё настроение на уроке.</w:t>
            </w:r>
          </w:p>
        </w:tc>
        <w:tc>
          <w:tcPr>
            <w:tcW w:w="1985" w:type="dxa"/>
          </w:tcPr>
          <w:p w:rsidR="00BA2C12" w:rsidRPr="00FC0740" w:rsidRDefault="00BA2C12" w:rsidP="00AB7174"/>
        </w:tc>
        <w:tc>
          <w:tcPr>
            <w:tcW w:w="2799" w:type="dxa"/>
          </w:tcPr>
          <w:p w:rsidR="00BA2C12" w:rsidRDefault="00BA2C12" w:rsidP="00AB7174">
            <w:r w:rsidRPr="00131DF8">
              <w:rPr>
                <w:b/>
                <w:i/>
              </w:rPr>
              <w:t>Регулятивные:</w:t>
            </w:r>
            <w:r>
              <w:t xml:space="preserve"> уметь оценивать правильность выполнения действия на уроке.</w:t>
            </w:r>
          </w:p>
          <w:p w:rsidR="00BA2C12" w:rsidRPr="00FC0740" w:rsidRDefault="00BA2C12" w:rsidP="00AB7174">
            <w:r w:rsidRPr="00131DF8">
              <w:rPr>
                <w:b/>
                <w:i/>
              </w:rPr>
              <w:t>Личностные:</w:t>
            </w:r>
            <w:r>
              <w:t xml:space="preserve"> уметь осуществлять самооценку на основе критерия успешности учебной деятельности.</w:t>
            </w:r>
          </w:p>
        </w:tc>
      </w:tr>
    </w:tbl>
    <w:p w:rsidR="00527089" w:rsidRDefault="00527089" w:rsidP="00BF5DD5">
      <w:pPr>
        <w:jc w:val="right"/>
      </w:pPr>
    </w:p>
    <w:p w:rsidR="00527089" w:rsidRDefault="00527089" w:rsidP="00BF5DD5">
      <w:pPr>
        <w:jc w:val="right"/>
      </w:pPr>
    </w:p>
    <w:p w:rsidR="00527089" w:rsidRDefault="00527089" w:rsidP="00557DBB"/>
    <w:p w:rsidR="00527089" w:rsidRDefault="00527089" w:rsidP="00BF5DD5">
      <w:pPr>
        <w:jc w:val="right"/>
      </w:pPr>
    </w:p>
    <w:p w:rsidR="00527089" w:rsidRDefault="00527089" w:rsidP="00BF5DD5">
      <w:pPr>
        <w:jc w:val="right"/>
      </w:pPr>
    </w:p>
    <w:p w:rsidR="00527089" w:rsidRDefault="00527089" w:rsidP="00BF5DD5">
      <w:pPr>
        <w:jc w:val="right"/>
      </w:pPr>
    </w:p>
    <w:p w:rsidR="00527089" w:rsidRDefault="00527089" w:rsidP="00BF5DD5">
      <w:pPr>
        <w:jc w:val="right"/>
      </w:pPr>
    </w:p>
    <w:p w:rsidR="00527089" w:rsidRDefault="00527089" w:rsidP="00BF5DD5">
      <w:pPr>
        <w:jc w:val="right"/>
      </w:pPr>
    </w:p>
    <w:p w:rsidR="00527089" w:rsidRDefault="00527089" w:rsidP="00BF5DD5">
      <w:pPr>
        <w:jc w:val="right"/>
      </w:pPr>
    </w:p>
    <w:p w:rsidR="00527089" w:rsidRDefault="00527089" w:rsidP="00BF5DD5">
      <w:pPr>
        <w:jc w:val="right"/>
      </w:pPr>
    </w:p>
    <w:p w:rsidR="00527089" w:rsidRDefault="00527089" w:rsidP="00BF5DD5">
      <w:pPr>
        <w:jc w:val="right"/>
      </w:pPr>
    </w:p>
    <w:p w:rsidR="00527089" w:rsidRDefault="00527089" w:rsidP="00BF5DD5">
      <w:pPr>
        <w:jc w:val="right"/>
      </w:pPr>
    </w:p>
    <w:p w:rsidR="00527089" w:rsidRDefault="00527089" w:rsidP="00BF5DD5">
      <w:pPr>
        <w:jc w:val="right"/>
      </w:pPr>
    </w:p>
    <w:p w:rsidR="00527089" w:rsidRDefault="00527089" w:rsidP="00BF5DD5">
      <w:pPr>
        <w:jc w:val="right"/>
      </w:pPr>
    </w:p>
    <w:p w:rsidR="00527089" w:rsidRDefault="00527089" w:rsidP="00BF5DD5">
      <w:pPr>
        <w:jc w:val="right"/>
      </w:pPr>
    </w:p>
    <w:p w:rsidR="00527089" w:rsidRDefault="00527089" w:rsidP="00BF5DD5">
      <w:pPr>
        <w:jc w:val="right"/>
      </w:pPr>
    </w:p>
    <w:p w:rsidR="00527089" w:rsidRDefault="00527089" w:rsidP="00BF5DD5">
      <w:pPr>
        <w:jc w:val="right"/>
      </w:pPr>
    </w:p>
    <w:p w:rsidR="00527089" w:rsidRDefault="00527089" w:rsidP="00BF5DD5">
      <w:pPr>
        <w:jc w:val="right"/>
      </w:pPr>
    </w:p>
    <w:p w:rsidR="00527089" w:rsidRDefault="00527089" w:rsidP="00BF5DD5">
      <w:pPr>
        <w:jc w:val="right"/>
      </w:pPr>
    </w:p>
    <w:p w:rsidR="00527089" w:rsidRDefault="00527089" w:rsidP="00BF5DD5">
      <w:pPr>
        <w:jc w:val="right"/>
      </w:pPr>
    </w:p>
    <w:p w:rsidR="00527089" w:rsidRDefault="00527089" w:rsidP="00557DBB">
      <w:pPr>
        <w:sectPr w:rsidR="00527089" w:rsidSect="00557DBB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527089" w:rsidRPr="001523E8" w:rsidRDefault="00527089" w:rsidP="00BF5DD5"/>
    <w:sectPr w:rsidR="00527089" w:rsidRPr="001523E8" w:rsidSect="00527089">
      <w:pgSz w:w="16838" w:h="11906" w:orient="landscape"/>
      <w:pgMar w:top="1134" w:right="1134" w:bottom="1134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BA0" w:rsidRDefault="003D3BA0" w:rsidP="00EA7D26">
      <w:r>
        <w:separator/>
      </w:r>
    </w:p>
  </w:endnote>
  <w:endnote w:type="continuationSeparator" w:id="0">
    <w:p w:rsidR="003D3BA0" w:rsidRDefault="003D3BA0" w:rsidP="00EA7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BA0" w:rsidRDefault="003D3BA0" w:rsidP="00EA7D26">
      <w:r>
        <w:separator/>
      </w:r>
    </w:p>
  </w:footnote>
  <w:footnote w:type="continuationSeparator" w:id="0">
    <w:p w:rsidR="003D3BA0" w:rsidRDefault="003D3BA0" w:rsidP="00EA7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C6826"/>
    <w:multiLevelType w:val="hybridMultilevel"/>
    <w:tmpl w:val="4926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F1878"/>
    <w:multiLevelType w:val="hybridMultilevel"/>
    <w:tmpl w:val="326474AA"/>
    <w:lvl w:ilvl="0" w:tplc="12D4D4A4">
      <w:start w:val="1"/>
      <w:numFmt w:val="decimal"/>
      <w:lvlText w:val="%1)"/>
      <w:lvlJc w:val="left"/>
      <w:pPr>
        <w:ind w:left="1080" w:hanging="360"/>
      </w:pPr>
      <w:rPr>
        <w:rFonts w:ascii="Cambria Math" w:eastAsia="Times New Roman" w:hAnsi="Cambria Math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88319F"/>
    <w:multiLevelType w:val="hybridMultilevel"/>
    <w:tmpl w:val="13642666"/>
    <w:lvl w:ilvl="0" w:tplc="D2467B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F6772"/>
    <w:multiLevelType w:val="hybridMultilevel"/>
    <w:tmpl w:val="F918B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9E5F41"/>
    <w:multiLevelType w:val="hybridMultilevel"/>
    <w:tmpl w:val="4ED21F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67AD4"/>
    <w:multiLevelType w:val="hybridMultilevel"/>
    <w:tmpl w:val="F9D60DB4"/>
    <w:lvl w:ilvl="0" w:tplc="55E46B54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7224A"/>
    <w:multiLevelType w:val="hybridMultilevel"/>
    <w:tmpl w:val="7D1E5A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2008C"/>
    <w:multiLevelType w:val="hybridMultilevel"/>
    <w:tmpl w:val="F884678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2B27491"/>
    <w:multiLevelType w:val="hybridMultilevel"/>
    <w:tmpl w:val="13BC7DE0"/>
    <w:lvl w:ilvl="0" w:tplc="ACF4BA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9A86931"/>
    <w:multiLevelType w:val="hybridMultilevel"/>
    <w:tmpl w:val="805A74C0"/>
    <w:lvl w:ilvl="0" w:tplc="7A56AC8A">
      <w:start w:val="1"/>
      <w:numFmt w:val="decimal"/>
      <w:lvlText w:val="%1)"/>
      <w:lvlJc w:val="left"/>
      <w:pPr>
        <w:ind w:left="49" w:hanging="2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A6B054F6">
      <w:numFmt w:val="bullet"/>
      <w:lvlText w:val="•"/>
      <w:lvlJc w:val="left"/>
      <w:pPr>
        <w:ind w:left="392" w:hanging="260"/>
      </w:pPr>
      <w:rPr>
        <w:rFonts w:hint="default"/>
      </w:rPr>
    </w:lvl>
    <w:lvl w:ilvl="2" w:tplc="E7C411B2">
      <w:numFmt w:val="bullet"/>
      <w:lvlText w:val="•"/>
      <w:lvlJc w:val="left"/>
      <w:pPr>
        <w:ind w:left="744" w:hanging="260"/>
      </w:pPr>
      <w:rPr>
        <w:rFonts w:hint="default"/>
      </w:rPr>
    </w:lvl>
    <w:lvl w:ilvl="3" w:tplc="27BA7486">
      <w:numFmt w:val="bullet"/>
      <w:lvlText w:val="•"/>
      <w:lvlJc w:val="left"/>
      <w:pPr>
        <w:ind w:left="1097" w:hanging="260"/>
      </w:pPr>
      <w:rPr>
        <w:rFonts w:hint="default"/>
      </w:rPr>
    </w:lvl>
    <w:lvl w:ilvl="4" w:tplc="D3F2701E">
      <w:numFmt w:val="bullet"/>
      <w:lvlText w:val="•"/>
      <w:lvlJc w:val="left"/>
      <w:pPr>
        <w:ind w:left="1449" w:hanging="260"/>
      </w:pPr>
      <w:rPr>
        <w:rFonts w:hint="default"/>
      </w:rPr>
    </w:lvl>
    <w:lvl w:ilvl="5" w:tplc="BEC28958">
      <w:numFmt w:val="bullet"/>
      <w:lvlText w:val="•"/>
      <w:lvlJc w:val="left"/>
      <w:pPr>
        <w:ind w:left="1802" w:hanging="260"/>
      </w:pPr>
      <w:rPr>
        <w:rFonts w:hint="default"/>
      </w:rPr>
    </w:lvl>
    <w:lvl w:ilvl="6" w:tplc="9126E1FA">
      <w:numFmt w:val="bullet"/>
      <w:lvlText w:val="•"/>
      <w:lvlJc w:val="left"/>
      <w:pPr>
        <w:ind w:left="2154" w:hanging="260"/>
      </w:pPr>
      <w:rPr>
        <w:rFonts w:hint="default"/>
      </w:rPr>
    </w:lvl>
    <w:lvl w:ilvl="7" w:tplc="F2089E5A">
      <w:numFmt w:val="bullet"/>
      <w:lvlText w:val="•"/>
      <w:lvlJc w:val="left"/>
      <w:pPr>
        <w:ind w:left="2506" w:hanging="260"/>
      </w:pPr>
      <w:rPr>
        <w:rFonts w:hint="default"/>
      </w:rPr>
    </w:lvl>
    <w:lvl w:ilvl="8" w:tplc="6F50DFC4">
      <w:numFmt w:val="bullet"/>
      <w:lvlText w:val="•"/>
      <w:lvlJc w:val="left"/>
      <w:pPr>
        <w:ind w:left="2859" w:hanging="2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563"/>
    <w:rsid w:val="00024169"/>
    <w:rsid w:val="00025FFC"/>
    <w:rsid w:val="00051837"/>
    <w:rsid w:val="000828B1"/>
    <w:rsid w:val="00085BA6"/>
    <w:rsid w:val="001523E8"/>
    <w:rsid w:val="00180FFC"/>
    <w:rsid w:val="00190E75"/>
    <w:rsid w:val="003D3BA0"/>
    <w:rsid w:val="00461563"/>
    <w:rsid w:val="004A0D24"/>
    <w:rsid w:val="004C0D23"/>
    <w:rsid w:val="00527089"/>
    <w:rsid w:val="00557DBB"/>
    <w:rsid w:val="006377C9"/>
    <w:rsid w:val="007353E8"/>
    <w:rsid w:val="007E13CC"/>
    <w:rsid w:val="00874E2E"/>
    <w:rsid w:val="008E27A0"/>
    <w:rsid w:val="0095106A"/>
    <w:rsid w:val="009A3C06"/>
    <w:rsid w:val="00AB7174"/>
    <w:rsid w:val="00B65F69"/>
    <w:rsid w:val="00BA2C12"/>
    <w:rsid w:val="00BB385D"/>
    <w:rsid w:val="00BD4E96"/>
    <w:rsid w:val="00BF5DD5"/>
    <w:rsid w:val="00C947A6"/>
    <w:rsid w:val="00CD340B"/>
    <w:rsid w:val="00CD50A2"/>
    <w:rsid w:val="00D42853"/>
    <w:rsid w:val="00D90D1F"/>
    <w:rsid w:val="00DB3D5B"/>
    <w:rsid w:val="00DF17BE"/>
    <w:rsid w:val="00E7112C"/>
    <w:rsid w:val="00EA7D26"/>
    <w:rsid w:val="00F24CFC"/>
    <w:rsid w:val="00F6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76FA1-5AEF-4B27-BEF8-7AE1D70A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557DBB"/>
    <w:pPr>
      <w:widowControl w:val="0"/>
      <w:autoSpaceDE w:val="0"/>
      <w:autoSpaceDN w:val="0"/>
      <w:ind w:left="113"/>
      <w:outlineLvl w:val="0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156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61563"/>
  </w:style>
  <w:style w:type="table" w:styleId="a4">
    <w:name w:val="Table Grid"/>
    <w:basedOn w:val="a1"/>
    <w:uiPriority w:val="39"/>
    <w:rsid w:val="00BA2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A2C1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Placeholder Text"/>
    <w:basedOn w:val="a0"/>
    <w:uiPriority w:val="99"/>
    <w:semiHidden/>
    <w:rsid w:val="00BD4E96"/>
    <w:rPr>
      <w:color w:val="808080"/>
    </w:rPr>
  </w:style>
  <w:style w:type="paragraph" w:styleId="a7">
    <w:name w:val="header"/>
    <w:basedOn w:val="a"/>
    <w:link w:val="a8"/>
    <w:uiPriority w:val="99"/>
    <w:semiHidden/>
    <w:unhideWhenUsed/>
    <w:rsid w:val="00EA7D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A7D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A7D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A7D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557DBB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b">
    <w:name w:val="Body Text"/>
    <w:basedOn w:val="a"/>
    <w:link w:val="ac"/>
    <w:uiPriority w:val="1"/>
    <w:qFormat/>
    <w:rsid w:val="00557DBB"/>
    <w:pPr>
      <w:widowControl w:val="0"/>
      <w:autoSpaceDE w:val="0"/>
      <w:autoSpaceDN w:val="0"/>
    </w:pPr>
    <w:rPr>
      <w:sz w:val="28"/>
      <w:szCs w:val="28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557DBB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557DBB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2018-01-21T16:46:00Z</dcterms:created>
  <dcterms:modified xsi:type="dcterms:W3CDTF">2018-01-21T16:46:00Z</dcterms:modified>
</cp:coreProperties>
</file>