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9E" w:rsidRPr="006A199E" w:rsidRDefault="006A199E" w:rsidP="006A199E">
      <w:pPr>
        <w:pStyle w:val="1"/>
        <w:rPr>
          <w:color w:val="auto"/>
          <w:sz w:val="24"/>
        </w:rPr>
      </w:pPr>
      <w:r w:rsidRPr="006A199E">
        <w:rPr>
          <w:color w:val="auto"/>
          <w:sz w:val="24"/>
        </w:rPr>
        <w:t xml:space="preserve"> Аннотация к </w:t>
      </w:r>
      <w:r w:rsidRPr="006A199E">
        <w:rPr>
          <w:color w:val="auto"/>
          <w:lang w:eastAsia="ru-RU"/>
        </w:rPr>
        <w:t xml:space="preserve">спортивно-оздоровительному празднику </w:t>
      </w:r>
      <w:r w:rsidRPr="006A199E">
        <w:rPr>
          <w:i/>
          <w:iCs/>
          <w:color w:val="auto"/>
          <w:bdr w:val="none" w:sz="0" w:space="0" w:color="auto" w:frame="1"/>
          <w:lang w:eastAsia="ru-RU"/>
        </w:rPr>
        <w:t xml:space="preserve"> «Малые олимпийские игры» </w:t>
      </w:r>
      <w:r w:rsidRPr="006A199E">
        <w:rPr>
          <w:color w:val="auto"/>
          <w:sz w:val="24"/>
        </w:rPr>
        <w:t>в МБДОУ д/</w:t>
      </w:r>
      <w:proofErr w:type="gramStart"/>
      <w:r w:rsidRPr="006A199E">
        <w:rPr>
          <w:color w:val="auto"/>
          <w:sz w:val="24"/>
        </w:rPr>
        <w:t>с</w:t>
      </w:r>
      <w:proofErr w:type="gramEnd"/>
      <w:r w:rsidRPr="006A199E">
        <w:rPr>
          <w:color w:val="auto"/>
          <w:sz w:val="24"/>
        </w:rPr>
        <w:t xml:space="preserve"> «Сказка» </w:t>
      </w:r>
      <w:proofErr w:type="spellStart"/>
      <w:r w:rsidRPr="006A199E">
        <w:rPr>
          <w:color w:val="auto"/>
          <w:sz w:val="24"/>
        </w:rPr>
        <w:t>сл.Б.Орловка</w:t>
      </w:r>
      <w:proofErr w:type="spellEnd"/>
      <w:r w:rsidRPr="006A199E">
        <w:rPr>
          <w:color w:val="auto"/>
          <w:sz w:val="24"/>
        </w:rPr>
        <w:t xml:space="preserve"> воспитателя старшей группе «Весёлые нотки»  </w:t>
      </w:r>
      <w:proofErr w:type="spellStart"/>
      <w:r w:rsidRPr="006A199E">
        <w:rPr>
          <w:color w:val="auto"/>
          <w:sz w:val="24"/>
        </w:rPr>
        <w:t>Таштановой</w:t>
      </w:r>
      <w:proofErr w:type="spellEnd"/>
      <w:r w:rsidRPr="006A199E">
        <w:rPr>
          <w:color w:val="auto"/>
          <w:sz w:val="24"/>
        </w:rPr>
        <w:t xml:space="preserve">  </w:t>
      </w:r>
      <w:proofErr w:type="spellStart"/>
      <w:r w:rsidRPr="006A199E">
        <w:rPr>
          <w:color w:val="auto"/>
          <w:sz w:val="24"/>
        </w:rPr>
        <w:t>Асии</w:t>
      </w:r>
      <w:proofErr w:type="spellEnd"/>
      <w:r w:rsidRPr="006A199E">
        <w:rPr>
          <w:color w:val="auto"/>
          <w:sz w:val="24"/>
        </w:rPr>
        <w:t xml:space="preserve"> </w:t>
      </w:r>
      <w:proofErr w:type="spellStart"/>
      <w:r w:rsidRPr="006A199E">
        <w:rPr>
          <w:color w:val="auto"/>
          <w:sz w:val="24"/>
        </w:rPr>
        <w:t>Мустафаевны</w:t>
      </w:r>
      <w:proofErr w:type="spellEnd"/>
      <w:r w:rsidRPr="006A199E">
        <w:rPr>
          <w:color w:val="auto"/>
          <w:sz w:val="24"/>
        </w:rPr>
        <w:t>.</w:t>
      </w:r>
    </w:p>
    <w:p w:rsidR="006A199E" w:rsidRPr="006A199E" w:rsidRDefault="006A199E" w:rsidP="009C5A58">
      <w:pPr>
        <w:pStyle w:val="a3"/>
        <w:rPr>
          <w:lang w:eastAsia="ru-RU"/>
        </w:rPr>
      </w:pPr>
    </w:p>
    <w:p w:rsidR="006A199E" w:rsidRPr="006A199E" w:rsidRDefault="006A199E" w:rsidP="009C5A58">
      <w:pPr>
        <w:pStyle w:val="a3"/>
        <w:rPr>
          <w:lang w:eastAsia="ru-RU"/>
        </w:rPr>
      </w:pPr>
    </w:p>
    <w:p w:rsidR="009C5A58" w:rsidRPr="00825422" w:rsidRDefault="009C5A58" w:rsidP="009C5A58">
      <w:pPr>
        <w:pStyle w:val="a3"/>
        <w:rPr>
          <w:lang w:eastAsia="ru-RU"/>
        </w:rPr>
      </w:pPr>
      <w:r>
        <w:rPr>
          <w:lang w:eastAsia="ru-RU"/>
        </w:rPr>
        <w:t xml:space="preserve"> Мною был разработан </w:t>
      </w:r>
      <w:r w:rsidR="002976CA">
        <w:rPr>
          <w:lang w:eastAsia="ru-RU"/>
        </w:rPr>
        <w:t xml:space="preserve"> и проведён </w:t>
      </w:r>
      <w:r w:rsidR="002976CA" w:rsidRPr="006A199E">
        <w:rPr>
          <w:lang w:eastAsia="ru-RU"/>
        </w:rPr>
        <w:t>спор</w:t>
      </w:r>
      <w:r w:rsidR="002976CA">
        <w:rPr>
          <w:lang w:eastAsia="ru-RU"/>
        </w:rPr>
        <w:t>тивно-оздоровительный  праздник</w:t>
      </w:r>
      <w:r w:rsidR="002976CA" w:rsidRPr="006A199E">
        <w:rPr>
          <w:lang w:eastAsia="ru-RU"/>
        </w:rPr>
        <w:t xml:space="preserve"> </w:t>
      </w:r>
      <w:r w:rsidR="002976CA" w:rsidRPr="006A199E">
        <w:rPr>
          <w:i/>
          <w:iCs/>
          <w:bdr w:val="none" w:sz="0" w:space="0" w:color="auto" w:frame="1"/>
          <w:lang w:eastAsia="ru-RU"/>
        </w:rPr>
        <w:t xml:space="preserve"> «</w:t>
      </w:r>
      <w:r w:rsidR="002976CA" w:rsidRPr="006A199E">
        <w:rPr>
          <w:bCs/>
          <w:i/>
          <w:iCs/>
          <w:bdr w:val="none" w:sz="0" w:space="0" w:color="auto" w:frame="1"/>
          <w:lang w:eastAsia="ru-RU"/>
        </w:rPr>
        <w:t>Малые олимпийские игры</w:t>
      </w:r>
      <w:r w:rsidR="002976CA" w:rsidRPr="006A199E">
        <w:rPr>
          <w:i/>
          <w:iCs/>
          <w:bdr w:val="none" w:sz="0" w:space="0" w:color="auto" w:frame="1"/>
          <w:lang w:eastAsia="ru-RU"/>
        </w:rPr>
        <w:t>»</w:t>
      </w:r>
      <w:r>
        <w:rPr>
          <w:lang w:eastAsia="ru-RU"/>
        </w:rPr>
        <w:t xml:space="preserve"> </w:t>
      </w:r>
      <w:r w:rsidR="002976CA">
        <w:rPr>
          <w:lang w:eastAsia="ru-RU"/>
        </w:rPr>
        <w:t>21.07.17г</w:t>
      </w:r>
    </w:p>
    <w:p w:rsidR="009C5A58" w:rsidRPr="00825422" w:rsidRDefault="009C5A58" w:rsidP="009C5A58">
      <w:pPr>
        <w:pStyle w:val="a3"/>
        <w:rPr>
          <w:lang w:eastAsia="ru-RU"/>
        </w:rPr>
      </w:pPr>
      <w:r>
        <w:rPr>
          <w:lang w:eastAsia="ru-RU"/>
        </w:rPr>
        <w:t>Были поставлены следующи</w:t>
      </w:r>
      <w:r w:rsidR="00492F17">
        <w:rPr>
          <w:lang w:eastAsia="ru-RU"/>
        </w:rPr>
        <w:t>е</w:t>
      </w:r>
      <w:r>
        <w:rPr>
          <w:lang w:eastAsia="ru-RU"/>
        </w:rPr>
        <w:t xml:space="preserve"> цели и задачи;</w:t>
      </w:r>
    </w:p>
    <w:p w:rsidR="009C5A58" w:rsidRPr="00825422" w:rsidRDefault="009C5A58" w:rsidP="009C5A58">
      <w:pPr>
        <w:pStyle w:val="a3"/>
        <w:rPr>
          <w:lang w:eastAsia="ru-RU"/>
        </w:rPr>
      </w:pPr>
      <w:r w:rsidRPr="00825422">
        <w:rPr>
          <w:lang w:eastAsia="ru-RU"/>
        </w:rPr>
        <w:t>- Создать атмосферу радости и эмоционального благополучия.</w:t>
      </w:r>
    </w:p>
    <w:p w:rsidR="009C5A58" w:rsidRPr="00825422" w:rsidRDefault="009C5A58" w:rsidP="009C5A58">
      <w:pPr>
        <w:pStyle w:val="a3"/>
        <w:rPr>
          <w:lang w:eastAsia="ru-RU"/>
        </w:rPr>
      </w:pPr>
      <w:r w:rsidRPr="00825422">
        <w:rPr>
          <w:lang w:eastAsia="ru-RU"/>
        </w:rPr>
        <w:t>- Закреплять полученные на физкультурных занятиях знания и умения.</w:t>
      </w:r>
    </w:p>
    <w:p w:rsidR="009C5A58" w:rsidRPr="0071294B" w:rsidRDefault="009C5A58" w:rsidP="009C5A58">
      <w:pPr>
        <w:pStyle w:val="a3"/>
        <w:rPr>
          <w:lang w:eastAsia="ru-RU"/>
        </w:rPr>
      </w:pPr>
      <w:r w:rsidRPr="00825422">
        <w:rPr>
          <w:lang w:eastAsia="ru-RU"/>
        </w:rPr>
        <w:t>- Развивать у детей творческие способности, воображение; способствовать проявлению у детей</w:t>
      </w:r>
      <w:r w:rsidRPr="0071294B">
        <w:rPr>
          <w:lang w:eastAsia="ru-RU"/>
        </w:rPr>
        <w:t xml:space="preserve"> инициативы.</w:t>
      </w:r>
    </w:p>
    <w:p w:rsidR="009C5A58" w:rsidRPr="0071294B" w:rsidRDefault="009C5A58" w:rsidP="009C5A58">
      <w:pPr>
        <w:pStyle w:val="a3"/>
        <w:rPr>
          <w:lang w:eastAsia="ru-RU"/>
        </w:rPr>
      </w:pPr>
      <w:r w:rsidRPr="0071294B">
        <w:rPr>
          <w:lang w:eastAsia="ru-RU"/>
        </w:rPr>
        <w:t>- Прививать детям любовь к спорту и физкультуре, интерес к </w:t>
      </w:r>
      <w:r w:rsidRPr="0071294B">
        <w:rPr>
          <w:b/>
          <w:bCs/>
          <w:bdr w:val="none" w:sz="0" w:space="0" w:color="auto" w:frame="1"/>
          <w:lang w:eastAsia="ru-RU"/>
        </w:rPr>
        <w:t>Олимпийским играм</w:t>
      </w:r>
      <w:r w:rsidRPr="0071294B">
        <w:rPr>
          <w:lang w:eastAsia="ru-RU"/>
        </w:rPr>
        <w:t>, к спортивным соревнованиям.</w:t>
      </w:r>
    </w:p>
    <w:p w:rsidR="009C5A58" w:rsidRDefault="009C5A58" w:rsidP="009C5A58">
      <w:pPr>
        <w:pStyle w:val="a3"/>
        <w:rPr>
          <w:lang w:eastAsia="ru-RU"/>
        </w:rPr>
      </w:pPr>
      <w:r w:rsidRPr="0071294B">
        <w:rPr>
          <w:lang w:eastAsia="ru-RU"/>
        </w:rPr>
        <w:t>- Воспитывать чувство товарищества, коллективизма, умение контролировать свои поступки.</w:t>
      </w:r>
    </w:p>
    <w:p w:rsidR="002976CA" w:rsidRDefault="002976CA" w:rsidP="009C5A58">
      <w:pPr>
        <w:pStyle w:val="a3"/>
        <w:rPr>
          <w:lang w:eastAsia="ru-RU"/>
        </w:rPr>
      </w:pPr>
      <w:r>
        <w:rPr>
          <w:lang w:eastAsia="ru-RU"/>
        </w:rPr>
        <w:t>В ходе мероприятия были проведены эстафеты</w:t>
      </w:r>
      <w:proofErr w:type="gramStart"/>
      <w:r>
        <w:rPr>
          <w:lang w:eastAsia="ru-RU"/>
        </w:rPr>
        <w:t>;»</w:t>
      </w:r>
      <w:proofErr w:type="gramEnd"/>
      <w:r>
        <w:rPr>
          <w:lang w:eastAsia="ru-RU"/>
        </w:rPr>
        <w:t xml:space="preserve"> собери кегли»,» бег с </w:t>
      </w:r>
      <w:proofErr w:type="spellStart"/>
      <w:r>
        <w:rPr>
          <w:lang w:eastAsia="ru-RU"/>
        </w:rPr>
        <w:t>припятствиями</w:t>
      </w:r>
      <w:proofErr w:type="spellEnd"/>
      <w:r>
        <w:rPr>
          <w:lang w:eastAsia="ru-RU"/>
        </w:rPr>
        <w:t>»,» змейка»,» донеси мяч», весёлая физзарядка. Дети разгадывали загадки на олимпийскую тематику, повторили символы олимпийских игр.</w:t>
      </w:r>
    </w:p>
    <w:p w:rsidR="002976CA" w:rsidRDefault="002976CA" w:rsidP="009C5A58">
      <w:pPr>
        <w:pStyle w:val="a3"/>
        <w:rPr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70"/>
        <w:gridCol w:w="4601"/>
      </w:tblGrid>
      <w:tr w:rsidR="002976CA" w:rsidTr="00C83157">
        <w:trPr>
          <w:trHeight w:val="2049"/>
        </w:trPr>
        <w:tc>
          <w:tcPr>
            <w:tcW w:w="5103" w:type="dxa"/>
          </w:tcPr>
          <w:p w:rsidR="002976CA" w:rsidRDefault="002976CA" w:rsidP="009C5A58">
            <w:pPr>
              <w:pStyle w:val="a3"/>
              <w:rPr>
                <w:lang w:eastAsia="ru-RU"/>
              </w:rPr>
            </w:pPr>
            <w:r w:rsidRPr="0071294B">
              <w:rPr>
                <w:b/>
                <w:noProof/>
                <w:lang w:eastAsia="ru-RU"/>
              </w:rPr>
              <w:drawing>
                <wp:inline distT="0" distB="0" distL="0" distR="0" wp14:anchorId="4CFC0689" wp14:editId="7B93A46F">
                  <wp:extent cx="2958353" cy="1875864"/>
                  <wp:effectExtent l="0" t="0" r="0" b="0"/>
                  <wp:docPr id="10" name="Рисунок 4" descr="C:\Users\inch\Desktop\DCIM\Camera\P_20170721_095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ch\Desktop\DCIM\Camera\P_20170721_095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788" cy="188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976CA" w:rsidRDefault="002976CA" w:rsidP="00C83157">
            <w:pPr>
              <w:pStyle w:val="a3"/>
              <w:jc w:val="right"/>
              <w:rPr>
                <w:lang w:eastAsia="ru-RU"/>
              </w:rPr>
            </w:pPr>
            <w:r w:rsidRPr="0071294B">
              <w:rPr>
                <w:noProof/>
                <w:lang w:eastAsia="ru-RU"/>
              </w:rPr>
              <w:drawing>
                <wp:inline distT="0" distB="0" distL="0" distR="0" wp14:anchorId="6A184164" wp14:editId="3F9177F7">
                  <wp:extent cx="2554941" cy="1886760"/>
                  <wp:effectExtent l="0" t="0" r="0" b="0"/>
                  <wp:docPr id="7" name="Рисунок 2" descr="C:\Users\inch\Desktop\DCIM\Camera\P_20170721_092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ch\Desktop\DCIM\Camera\P_20170721_092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776" cy="189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6CA" w:rsidTr="00C83157">
        <w:trPr>
          <w:trHeight w:val="1521"/>
        </w:trPr>
        <w:tc>
          <w:tcPr>
            <w:tcW w:w="5103" w:type="dxa"/>
          </w:tcPr>
          <w:p w:rsidR="002976CA" w:rsidRDefault="002976CA" w:rsidP="009C5A58">
            <w:pPr>
              <w:pStyle w:val="a3"/>
              <w:rPr>
                <w:lang w:eastAsia="ru-RU"/>
              </w:rPr>
            </w:pPr>
            <w:r w:rsidRPr="0071294B">
              <w:rPr>
                <w:i/>
                <w:iCs/>
                <w:noProof/>
                <w:bdr w:val="none" w:sz="0" w:space="0" w:color="auto" w:frame="1"/>
                <w:lang w:eastAsia="ru-RU"/>
              </w:rPr>
              <w:drawing>
                <wp:inline distT="0" distB="0" distL="0" distR="0" wp14:anchorId="5361E1E6" wp14:editId="6D242133">
                  <wp:extent cx="2958353" cy="1761771"/>
                  <wp:effectExtent l="0" t="0" r="0" b="0"/>
                  <wp:docPr id="8" name="Рисунок 3" descr="C:\Users\inch\Desktop\DCIM\Camera\P_20170721_093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ch\Desktop\DCIM\Camera\P_20170721_093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789" cy="1764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2976CA" w:rsidRDefault="002976CA" w:rsidP="00C83157">
            <w:pPr>
              <w:pStyle w:val="a3"/>
              <w:jc w:val="right"/>
              <w:rPr>
                <w:lang w:eastAsia="ru-RU"/>
              </w:rPr>
            </w:pPr>
            <w:r w:rsidRPr="0071294B">
              <w:rPr>
                <w:noProof/>
                <w:lang w:eastAsia="ru-RU"/>
              </w:rPr>
              <w:drawing>
                <wp:inline distT="0" distB="0" distL="0" distR="0" wp14:anchorId="1E1A89E8" wp14:editId="7B293DCD">
                  <wp:extent cx="2556920" cy="1741394"/>
                  <wp:effectExtent l="0" t="0" r="0" b="0"/>
                  <wp:docPr id="9" name="Рисунок 5" descr="C:\Users\inch\Desktop\DCIM\Camera\P_20170721_094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ch\Desktop\DCIM\Camera\P_20170721_094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583" cy="175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3157" w:rsidRDefault="002976CA" w:rsidP="00C83157">
      <w:pPr>
        <w:pStyle w:val="a3"/>
        <w:jc w:val="both"/>
        <w:rPr>
          <w:noProof/>
          <w:lang w:eastAsia="ru-RU"/>
        </w:rPr>
      </w:pPr>
      <w:r w:rsidRPr="00825422">
        <w:rPr>
          <w:iCs/>
          <w:bdr w:val="none" w:sz="0" w:space="0" w:color="auto" w:frame="1"/>
          <w:lang w:eastAsia="ru-RU"/>
        </w:rPr>
        <w:t>В ходе мероприятия дети получили массу положительных эмоций</w:t>
      </w:r>
      <w:r>
        <w:rPr>
          <w:iCs/>
          <w:bdr w:val="none" w:sz="0" w:space="0" w:color="auto" w:frame="1"/>
          <w:lang w:eastAsia="ru-RU"/>
        </w:rPr>
        <w:t>. Дети закрепили получе</w:t>
      </w:r>
      <w:r w:rsidR="00C83157">
        <w:rPr>
          <w:iCs/>
          <w:bdr w:val="none" w:sz="0" w:space="0" w:color="auto" w:frame="1"/>
          <w:lang w:eastAsia="ru-RU"/>
        </w:rPr>
        <w:t>н</w:t>
      </w:r>
      <w:r>
        <w:rPr>
          <w:iCs/>
          <w:bdr w:val="none" w:sz="0" w:space="0" w:color="auto" w:frame="1"/>
          <w:lang w:eastAsia="ru-RU"/>
        </w:rPr>
        <w:t>ные на физкультурных занятиях знания и умения. Команды  проявили творческие способности</w:t>
      </w:r>
      <w:proofErr w:type="gramStart"/>
      <w:r>
        <w:rPr>
          <w:iCs/>
          <w:bdr w:val="none" w:sz="0" w:space="0" w:color="auto" w:frame="1"/>
          <w:lang w:eastAsia="ru-RU"/>
        </w:rPr>
        <w:t xml:space="preserve"> .</w:t>
      </w:r>
      <w:proofErr w:type="gramEnd"/>
      <w:r>
        <w:rPr>
          <w:iCs/>
          <w:bdr w:val="none" w:sz="0" w:space="0" w:color="auto" w:frame="1"/>
          <w:lang w:eastAsia="ru-RU"/>
        </w:rPr>
        <w:t>На празднике  царила атмосфера радости и эмоционального благополучия.</w:t>
      </w:r>
      <w:r w:rsidR="00C83157" w:rsidRPr="00C83157">
        <w:rPr>
          <w:noProof/>
          <w:lang w:eastAsia="ru-RU"/>
        </w:rPr>
        <w:t xml:space="preserve"> </w:t>
      </w:r>
    </w:p>
    <w:p w:rsidR="009C5A58" w:rsidRPr="002976CA" w:rsidRDefault="00C83157" w:rsidP="00C83157">
      <w:pPr>
        <w:pStyle w:val="a3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</w:pPr>
      <w:bookmarkStart w:id="0" w:name="_GoBack"/>
      <w:bookmarkEnd w:id="0"/>
      <w:r w:rsidRPr="002976CA">
        <w:rPr>
          <w:noProof/>
          <w:lang w:eastAsia="ru-RU"/>
        </w:rPr>
        <w:drawing>
          <wp:inline distT="0" distB="0" distL="0" distR="0" wp14:anchorId="31464FD4" wp14:editId="71714A95">
            <wp:extent cx="3032312" cy="1822076"/>
            <wp:effectExtent l="0" t="0" r="0" b="0"/>
            <wp:docPr id="11" name="Рисунок 1" descr="C:\Users\inch\Desktop\DCIM\Camera\P_20170721_1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ch\Desktop\DCIM\Camera\P_20170721_10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14" cy="182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58" w:rsidRPr="0071294B" w:rsidRDefault="009C5A58" w:rsidP="009C5A58">
      <w:pPr>
        <w:pStyle w:val="a3"/>
        <w:rPr>
          <w:lang w:eastAsia="ru-RU"/>
        </w:rPr>
      </w:pPr>
    </w:p>
    <w:p w:rsidR="009C5A58" w:rsidRPr="0071294B" w:rsidRDefault="009C5A58" w:rsidP="009C5A58">
      <w:pPr>
        <w:pStyle w:val="a3"/>
        <w:rPr>
          <w:rFonts w:ascii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9C5A58" w:rsidRDefault="009C5A58" w:rsidP="009C5A58">
      <w:pPr>
        <w:pStyle w:val="a3"/>
        <w:rPr>
          <w:i/>
          <w:iCs/>
          <w:bdr w:val="none" w:sz="0" w:space="0" w:color="auto" w:frame="1"/>
          <w:lang w:eastAsia="ru-RU"/>
        </w:rPr>
      </w:pPr>
    </w:p>
    <w:p w:rsidR="002976CA" w:rsidRDefault="002976CA"/>
    <w:sectPr w:rsidR="002976CA" w:rsidSect="00C831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5A58"/>
    <w:rsid w:val="00030F07"/>
    <w:rsid w:val="000A45D5"/>
    <w:rsid w:val="002976CA"/>
    <w:rsid w:val="00492F17"/>
    <w:rsid w:val="006A199E"/>
    <w:rsid w:val="009C5A58"/>
    <w:rsid w:val="00C8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07"/>
  </w:style>
  <w:style w:type="paragraph" w:styleId="1">
    <w:name w:val="heading 1"/>
    <w:basedOn w:val="a"/>
    <w:next w:val="a"/>
    <w:link w:val="10"/>
    <w:uiPriority w:val="9"/>
    <w:qFormat/>
    <w:rsid w:val="006A1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A58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1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6">
    <w:name w:val="Table Grid"/>
    <w:basedOn w:val="a1"/>
    <w:uiPriority w:val="59"/>
    <w:rsid w:val="00297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688D-3A55-40EE-AE4A-094DA66B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татьяна</cp:lastModifiedBy>
  <cp:revision>3</cp:revision>
  <dcterms:created xsi:type="dcterms:W3CDTF">2017-12-07T07:50:00Z</dcterms:created>
  <dcterms:modified xsi:type="dcterms:W3CDTF">2017-12-08T15:30:00Z</dcterms:modified>
</cp:coreProperties>
</file>