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05" w:rsidRPr="00644AB5" w:rsidRDefault="00704E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44AB5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F34AB8" w:rsidRPr="00644AB5" w:rsidRDefault="00704E0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4AB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44AB5">
        <w:rPr>
          <w:rFonts w:ascii="Times New Roman" w:hAnsi="Times New Roman" w:cs="Times New Roman"/>
          <w:b/>
          <w:sz w:val="28"/>
          <w:szCs w:val="28"/>
        </w:rPr>
        <w:t xml:space="preserve"> семинару-практикуму: «Речевое развитие дошкольников в соответствии с ФГОС».</w:t>
      </w:r>
    </w:p>
    <w:p w:rsidR="00704E05" w:rsidRDefault="00704E05">
      <w:pPr>
        <w:rPr>
          <w:rFonts w:ascii="Times New Roman" w:hAnsi="Times New Roman" w:cs="Times New Roman"/>
          <w:sz w:val="28"/>
          <w:szCs w:val="28"/>
        </w:rPr>
      </w:pPr>
      <w:r w:rsidRPr="00644AB5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27.03.2017г.</w:t>
      </w:r>
    </w:p>
    <w:p w:rsidR="00704E05" w:rsidRDefault="00704E05">
      <w:pPr>
        <w:rPr>
          <w:rFonts w:ascii="Times New Roman" w:hAnsi="Times New Roman" w:cs="Times New Roman"/>
          <w:sz w:val="28"/>
          <w:szCs w:val="28"/>
        </w:rPr>
      </w:pPr>
      <w:r w:rsidRPr="00644AB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совершенствования профессиональной компетентности педагогов ДОУ в области знаний Федерального государственного образовательного стандарта дошкольного образования.</w:t>
      </w:r>
    </w:p>
    <w:p w:rsidR="00704E05" w:rsidRPr="00644AB5" w:rsidRDefault="00704E05">
      <w:pPr>
        <w:rPr>
          <w:rFonts w:ascii="Times New Roman" w:hAnsi="Times New Roman" w:cs="Times New Roman"/>
          <w:b/>
          <w:sz w:val="28"/>
          <w:szCs w:val="28"/>
        </w:rPr>
      </w:pPr>
      <w:r w:rsidRPr="00644A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4E05" w:rsidRDefault="00704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обсудить содержание образовательной области: речевое развитие ребенка в ФГОС ДО;</w:t>
      </w:r>
    </w:p>
    <w:p w:rsidR="00704E05" w:rsidRDefault="00704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работы педагогов по речевому развитию дошкольников;</w:t>
      </w:r>
    </w:p>
    <w:p w:rsidR="00704E05" w:rsidRDefault="00704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игровой форме систематизировать теоритические знания педагогов по формированию связной речи у дошкольников, развивать кругозор;</w:t>
      </w:r>
    </w:p>
    <w:p w:rsidR="00704E05" w:rsidRDefault="00704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 педагогов умения применять современные педагогические </w:t>
      </w:r>
      <w:r w:rsidR="00644AB5">
        <w:rPr>
          <w:rFonts w:ascii="Times New Roman" w:hAnsi="Times New Roman" w:cs="Times New Roman"/>
          <w:sz w:val="28"/>
          <w:szCs w:val="28"/>
        </w:rPr>
        <w:t>технологии, игровые методы и приемы для формирования речи дошкольников;</w:t>
      </w:r>
    </w:p>
    <w:p w:rsidR="00644AB5" w:rsidRDefault="00644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интерес педагогов к проблеме формирования речи дошкольников.</w:t>
      </w:r>
    </w:p>
    <w:p w:rsidR="00644AB5" w:rsidRDefault="00644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Мною был разработан и подготовлен семинар-практикум: «Речевое развитие дошкольников в соответствии с ФГОС ДО». В семинаре- практикуме приняли учас</w:t>
      </w:r>
      <w:r w:rsidR="00D51611">
        <w:rPr>
          <w:rFonts w:ascii="Times New Roman" w:hAnsi="Times New Roman" w:cs="Times New Roman"/>
          <w:sz w:val="28"/>
          <w:szCs w:val="28"/>
        </w:rPr>
        <w:t>тие педагоги</w:t>
      </w:r>
      <w:r w:rsidR="001E25AD">
        <w:rPr>
          <w:rFonts w:ascii="Times New Roman" w:hAnsi="Times New Roman" w:cs="Times New Roman"/>
          <w:sz w:val="28"/>
          <w:szCs w:val="28"/>
        </w:rPr>
        <w:t xml:space="preserve"> ДОУ, они познакомили коллег с современными образовательными технологиями по развитию речи.</w:t>
      </w:r>
    </w:p>
    <w:p w:rsidR="001E25AD" w:rsidRDefault="00644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Семинар-практикум я начала с игрового упражнения «Мои ожидания сегодня». Воспитателям были предложены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ручки, на которых они должны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они ожидают </w:t>
      </w:r>
      <w:r w:rsidR="00161AD8">
        <w:rPr>
          <w:rFonts w:ascii="Times New Roman" w:hAnsi="Times New Roman" w:cs="Times New Roman"/>
          <w:sz w:val="28"/>
          <w:szCs w:val="28"/>
        </w:rPr>
        <w:t>от семинар</w:t>
      </w:r>
      <w:r w:rsidR="00D51611">
        <w:rPr>
          <w:rFonts w:ascii="Times New Roman" w:hAnsi="Times New Roman" w:cs="Times New Roman"/>
          <w:sz w:val="28"/>
          <w:szCs w:val="28"/>
        </w:rPr>
        <w:t>а</w:t>
      </w:r>
      <w:r w:rsidR="001E25AD">
        <w:rPr>
          <w:rFonts w:ascii="Times New Roman" w:hAnsi="Times New Roman" w:cs="Times New Roman"/>
          <w:sz w:val="28"/>
          <w:szCs w:val="28"/>
        </w:rPr>
        <w:t xml:space="preserve">-практикума. </w:t>
      </w:r>
    </w:p>
    <w:p w:rsidR="00161AD8" w:rsidRDefault="001E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AD8">
        <w:rPr>
          <w:rFonts w:ascii="Times New Roman" w:hAnsi="Times New Roman" w:cs="Times New Roman"/>
          <w:sz w:val="28"/>
          <w:szCs w:val="28"/>
        </w:rPr>
        <w:t xml:space="preserve">Затем вниманию педагогов была предложена презентация: «Речевое развитие дошкольников в соответствии с ФГОС ДО». </w:t>
      </w:r>
    </w:p>
    <w:p w:rsidR="00161AD8" w:rsidRDefault="00161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презентации были раскрыты такие вопросы:</w:t>
      </w:r>
    </w:p>
    <w:p w:rsidR="00E42D4D" w:rsidRDefault="00E42D4D" w:rsidP="00E42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проблемы речевого развития детей дошкольного возраста;</w:t>
      </w:r>
    </w:p>
    <w:p w:rsidR="00161AD8" w:rsidRDefault="00E42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ФГОС пункт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1.9.,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 2 раздел «Требования к структуре образовательной программы и ее объему»;</w:t>
      </w:r>
    </w:p>
    <w:p w:rsidR="00161AD8" w:rsidRDefault="00161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низкого уровня развития речи;</w:t>
      </w:r>
    </w:p>
    <w:p w:rsidR="00161AD8" w:rsidRDefault="00161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2D4D">
        <w:rPr>
          <w:rFonts w:ascii="Times New Roman" w:hAnsi="Times New Roman" w:cs="Times New Roman"/>
          <w:sz w:val="28"/>
          <w:szCs w:val="28"/>
        </w:rPr>
        <w:t>понятие связной речи и её значение для развития речи;</w:t>
      </w:r>
    </w:p>
    <w:p w:rsidR="00E42D4D" w:rsidRDefault="00E42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две формы – диалог и монолог;</w:t>
      </w:r>
    </w:p>
    <w:p w:rsidR="00EE68B2" w:rsidRDefault="00EE6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Затем перешли к практической части, выступление педагогов: использование игровых форм и методов, современных педагогических технологий, направленных на развитие речи дошкольников.</w:t>
      </w:r>
    </w:p>
    <w:p w:rsidR="00EE68B2" w:rsidRDefault="00EE6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Медведева Наталья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Александровна </w:t>
      </w:r>
      <w:r w:rsidR="001E25AD">
        <w:rPr>
          <w:rFonts w:ascii="Times New Roman" w:hAnsi="Times New Roman" w:cs="Times New Roman"/>
          <w:sz w:val="28"/>
          <w:szCs w:val="28"/>
        </w:rPr>
        <w:t xml:space="preserve"> познакомила</w:t>
      </w:r>
      <w:proofErr w:type="gramEnd"/>
      <w:r w:rsidR="001E25AD">
        <w:rPr>
          <w:rFonts w:ascii="Times New Roman" w:hAnsi="Times New Roman" w:cs="Times New Roman"/>
          <w:sz w:val="28"/>
          <w:szCs w:val="28"/>
        </w:rPr>
        <w:t xml:space="preserve"> коллег с </w:t>
      </w:r>
      <w:proofErr w:type="spellStart"/>
      <w:r w:rsidR="001E25AD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1E25AD">
        <w:rPr>
          <w:rFonts w:ascii="Times New Roman" w:hAnsi="Times New Roman" w:cs="Times New Roman"/>
          <w:sz w:val="28"/>
          <w:szCs w:val="28"/>
        </w:rPr>
        <w:t xml:space="preserve">-игровой технологией (СИТ) , авторами которой являются Вячеслав Михайлович </w:t>
      </w:r>
      <w:proofErr w:type="spellStart"/>
      <w:r w:rsidR="001E25AD">
        <w:rPr>
          <w:rFonts w:ascii="Times New Roman" w:hAnsi="Times New Roman" w:cs="Times New Roman"/>
          <w:sz w:val="28"/>
          <w:szCs w:val="28"/>
        </w:rPr>
        <w:t>Букатов</w:t>
      </w:r>
      <w:proofErr w:type="spellEnd"/>
      <w:r w:rsidR="001E25AD">
        <w:rPr>
          <w:rFonts w:ascii="Times New Roman" w:hAnsi="Times New Roman" w:cs="Times New Roman"/>
          <w:sz w:val="28"/>
          <w:szCs w:val="28"/>
        </w:rPr>
        <w:t xml:space="preserve"> и Андрей Петрович Ершов. Р</w:t>
      </w:r>
      <w:r>
        <w:rPr>
          <w:rFonts w:ascii="Times New Roman" w:hAnsi="Times New Roman" w:cs="Times New Roman"/>
          <w:sz w:val="28"/>
          <w:szCs w:val="28"/>
        </w:rPr>
        <w:t>ассказала об играх и сказках-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шумелках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социоигровой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 Затем педагогам было предложено обыграть сказку «Колобок»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B474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игровой технологии.</w:t>
      </w:r>
    </w:p>
    <w:p w:rsidR="00EE68B2" w:rsidRDefault="00EE6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Клименко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Игорьевна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познакомила педагогов </w:t>
      </w:r>
      <w:r w:rsidR="006C33D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технологиями</w:t>
      </w:r>
      <w:r w:rsidR="00A577BC">
        <w:rPr>
          <w:rFonts w:ascii="Times New Roman" w:hAnsi="Times New Roman" w:cs="Times New Roman"/>
          <w:sz w:val="28"/>
          <w:szCs w:val="28"/>
        </w:rPr>
        <w:t xml:space="preserve"> (песочная терапия, пальчиковые игры с водой). Наталья </w:t>
      </w:r>
      <w:proofErr w:type="spellStart"/>
      <w:r w:rsidR="00A577BC">
        <w:rPr>
          <w:rFonts w:ascii="Times New Roman" w:hAnsi="Times New Roman" w:cs="Times New Roman"/>
          <w:sz w:val="28"/>
          <w:szCs w:val="28"/>
        </w:rPr>
        <w:t>Игорьевна</w:t>
      </w:r>
      <w:proofErr w:type="spellEnd"/>
      <w:r w:rsidR="00A577BC">
        <w:rPr>
          <w:rFonts w:ascii="Times New Roman" w:hAnsi="Times New Roman" w:cs="Times New Roman"/>
          <w:sz w:val="28"/>
          <w:szCs w:val="28"/>
        </w:rPr>
        <w:t xml:space="preserve"> предложила </w:t>
      </w:r>
      <w:r w:rsidR="000F15F5">
        <w:rPr>
          <w:rFonts w:ascii="Times New Roman" w:hAnsi="Times New Roman" w:cs="Times New Roman"/>
          <w:sz w:val="28"/>
          <w:szCs w:val="28"/>
        </w:rPr>
        <w:t>обыграть некоторые элементы этих технологий, воспитатели с удовольствием принимали в этом участие.</w:t>
      </w:r>
    </w:p>
    <w:p w:rsidR="000F15F5" w:rsidRDefault="000F1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Вниманию педагогов воспитатель средней группы №1 Прокопенко Анна Ивановна предложила методы и приемы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 «Воспитание сказкой». Анна Ивановна раскрыла цель и задачи этой технологии</w:t>
      </w:r>
      <w:r w:rsidR="00530D91">
        <w:rPr>
          <w:rFonts w:ascii="Times New Roman" w:hAnsi="Times New Roman" w:cs="Times New Roman"/>
          <w:sz w:val="28"/>
          <w:szCs w:val="28"/>
        </w:rPr>
        <w:t>, семь разделов</w:t>
      </w:r>
      <w:r w:rsidR="00687BCD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F60F1D">
        <w:rPr>
          <w:rFonts w:ascii="Times New Roman" w:hAnsi="Times New Roman" w:cs="Times New Roman"/>
          <w:sz w:val="28"/>
          <w:szCs w:val="28"/>
        </w:rPr>
        <w:t>,</w:t>
      </w:r>
      <w:r w:rsidR="00687BCD">
        <w:rPr>
          <w:rFonts w:ascii="Times New Roman" w:hAnsi="Times New Roman" w:cs="Times New Roman"/>
          <w:sz w:val="28"/>
          <w:szCs w:val="28"/>
        </w:rPr>
        <w:t xml:space="preserve"> которые автор считает важными затронуть. На примере сказки «Братец Иванушка и сестрица Аленушка» Анн</w:t>
      </w:r>
      <w:r w:rsidR="00530D91">
        <w:rPr>
          <w:rFonts w:ascii="Times New Roman" w:hAnsi="Times New Roman" w:cs="Times New Roman"/>
          <w:sz w:val="28"/>
          <w:szCs w:val="28"/>
        </w:rPr>
        <w:t>а Ивановна раскрыла семь разделов</w:t>
      </w:r>
      <w:r w:rsidR="00687BCD">
        <w:rPr>
          <w:rFonts w:ascii="Times New Roman" w:hAnsi="Times New Roman" w:cs="Times New Roman"/>
          <w:sz w:val="28"/>
          <w:szCs w:val="28"/>
        </w:rPr>
        <w:t>, которые предусматривает технология.</w:t>
      </w:r>
    </w:p>
    <w:p w:rsidR="00AF06DC" w:rsidRDefault="0068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младшей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Валериевна познакомила педагогов с технологией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47609">
        <w:rPr>
          <w:rFonts w:ascii="Times New Roman" w:hAnsi="Times New Roman" w:cs="Times New Roman"/>
          <w:sz w:val="28"/>
          <w:szCs w:val="28"/>
        </w:rPr>
        <w:t xml:space="preserve"> автор Екатерина Железнова</w:t>
      </w:r>
      <w:r w:rsidR="00530D91">
        <w:rPr>
          <w:rFonts w:ascii="Times New Roman" w:hAnsi="Times New Roman" w:cs="Times New Roman"/>
          <w:sz w:val="28"/>
          <w:szCs w:val="28"/>
        </w:rPr>
        <w:t>. Раскрыла цели и задачи, которые преследует данная технология.</w:t>
      </w:r>
      <w:r w:rsidR="00AF06DC">
        <w:rPr>
          <w:rFonts w:ascii="Times New Roman" w:hAnsi="Times New Roman" w:cs="Times New Roman"/>
          <w:sz w:val="28"/>
          <w:szCs w:val="28"/>
        </w:rPr>
        <w:t xml:space="preserve"> Разучила с педагогами лого</w:t>
      </w:r>
      <w:r w:rsidR="00E02FF8">
        <w:rPr>
          <w:rFonts w:ascii="Times New Roman" w:hAnsi="Times New Roman" w:cs="Times New Roman"/>
          <w:sz w:val="28"/>
          <w:szCs w:val="28"/>
        </w:rPr>
        <w:t xml:space="preserve"> </w:t>
      </w:r>
      <w:r w:rsidR="00AF06DC">
        <w:rPr>
          <w:rFonts w:ascii="Times New Roman" w:hAnsi="Times New Roman" w:cs="Times New Roman"/>
          <w:sz w:val="28"/>
          <w:szCs w:val="28"/>
        </w:rPr>
        <w:t xml:space="preserve">ритмические упражнения. </w:t>
      </w:r>
    </w:p>
    <w:p w:rsidR="00530D91" w:rsidRDefault="0053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старшей группы № 2 Жукова Ирина Петровна познакомила коллег с технологией </w:t>
      </w:r>
      <w:r w:rsidR="00F66D19">
        <w:rPr>
          <w:rFonts w:ascii="Times New Roman" w:hAnsi="Times New Roman" w:cs="Times New Roman"/>
          <w:sz w:val="28"/>
          <w:szCs w:val="28"/>
        </w:rPr>
        <w:t>«Ар</w:t>
      </w:r>
      <w:r w:rsidR="006C33D9">
        <w:rPr>
          <w:rFonts w:ascii="Times New Roman" w:hAnsi="Times New Roman" w:cs="Times New Roman"/>
          <w:sz w:val="28"/>
          <w:szCs w:val="28"/>
        </w:rPr>
        <w:t>тикуляционная гимнастика», показала подборку артикуляционных упражнений для укрепления мышц артикуляционного аппарата.</w:t>
      </w:r>
    </w:p>
    <w:p w:rsidR="00F66D19" w:rsidRDefault="00F66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старшей группы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Михайловна познакомила</w:t>
      </w:r>
      <w:r w:rsidR="00D51611">
        <w:rPr>
          <w:rFonts w:ascii="Times New Roman" w:hAnsi="Times New Roman" w:cs="Times New Roman"/>
          <w:sz w:val="28"/>
          <w:szCs w:val="28"/>
        </w:rPr>
        <w:t xml:space="preserve"> педагогов с технологией «ТРИЗ» автор</w:t>
      </w:r>
      <w:r w:rsidR="00C65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80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="00C65980">
        <w:rPr>
          <w:rFonts w:ascii="Times New Roman" w:hAnsi="Times New Roman" w:cs="Times New Roman"/>
          <w:sz w:val="28"/>
          <w:szCs w:val="28"/>
        </w:rPr>
        <w:t xml:space="preserve"> Генрих </w:t>
      </w:r>
      <w:proofErr w:type="spellStart"/>
      <w:r w:rsidR="00C65980">
        <w:rPr>
          <w:rFonts w:ascii="Times New Roman" w:hAnsi="Times New Roman" w:cs="Times New Roman"/>
          <w:sz w:val="28"/>
          <w:szCs w:val="28"/>
        </w:rPr>
        <w:t>Саулович</w:t>
      </w:r>
      <w:proofErr w:type="spellEnd"/>
      <w:r w:rsidR="00C65980">
        <w:rPr>
          <w:rFonts w:ascii="Times New Roman" w:hAnsi="Times New Roman" w:cs="Times New Roman"/>
          <w:sz w:val="28"/>
          <w:szCs w:val="28"/>
        </w:rPr>
        <w:t>. Раскрыла цели и задачи, которые преследует данная технология.</w:t>
      </w:r>
    </w:p>
    <w:p w:rsidR="00F66D19" w:rsidRDefault="00F66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№2 Савина Светлана Николаевна познакомила коллег с технологией «</w:t>
      </w:r>
      <w:r w:rsidR="00B47465">
        <w:rPr>
          <w:rFonts w:ascii="Times New Roman" w:hAnsi="Times New Roman" w:cs="Times New Roman"/>
          <w:sz w:val="28"/>
          <w:szCs w:val="28"/>
        </w:rPr>
        <w:t xml:space="preserve">Пальчиковая гимнастика» автор: </w:t>
      </w:r>
      <w:proofErr w:type="spellStart"/>
      <w:r w:rsidR="00B47465">
        <w:rPr>
          <w:rFonts w:ascii="Times New Roman" w:hAnsi="Times New Roman" w:cs="Times New Roman"/>
          <w:sz w:val="28"/>
          <w:szCs w:val="28"/>
        </w:rPr>
        <w:t>Т.А.Ткаченко</w:t>
      </w:r>
      <w:proofErr w:type="spellEnd"/>
      <w:r w:rsidR="00B47465">
        <w:rPr>
          <w:rFonts w:ascii="Times New Roman" w:hAnsi="Times New Roman" w:cs="Times New Roman"/>
          <w:sz w:val="28"/>
          <w:szCs w:val="28"/>
        </w:rPr>
        <w:t>. Раскрыла цели и задачи, которые преследует данная технология.</w:t>
      </w:r>
    </w:p>
    <w:p w:rsidR="00F66D19" w:rsidRDefault="00F66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вниманию </w:t>
      </w:r>
      <w:r w:rsidR="00F33819">
        <w:rPr>
          <w:rFonts w:ascii="Times New Roman" w:hAnsi="Times New Roman" w:cs="Times New Roman"/>
          <w:sz w:val="28"/>
          <w:szCs w:val="28"/>
        </w:rPr>
        <w:t xml:space="preserve">педагогов технологии, </w:t>
      </w:r>
      <w:r>
        <w:rPr>
          <w:rFonts w:ascii="Times New Roman" w:hAnsi="Times New Roman" w:cs="Times New Roman"/>
          <w:sz w:val="28"/>
          <w:szCs w:val="28"/>
        </w:rPr>
        <w:t>воспитатели пришли к выводу, что данные те</w:t>
      </w:r>
      <w:r w:rsidR="00F33819">
        <w:rPr>
          <w:rFonts w:ascii="Times New Roman" w:hAnsi="Times New Roman" w:cs="Times New Roman"/>
          <w:sz w:val="28"/>
          <w:szCs w:val="28"/>
        </w:rPr>
        <w:t xml:space="preserve">хнологии позволят сделать не </w:t>
      </w:r>
      <w:proofErr w:type="gramStart"/>
      <w:r w:rsidR="00F33819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 занятие</w:t>
      </w:r>
      <w:proofErr w:type="gramEnd"/>
      <w:r w:rsidR="00F33819">
        <w:rPr>
          <w:rFonts w:ascii="Times New Roman" w:hAnsi="Times New Roman" w:cs="Times New Roman"/>
          <w:sz w:val="28"/>
          <w:szCs w:val="28"/>
        </w:rPr>
        <w:t xml:space="preserve">, но и режимные моменты </w:t>
      </w:r>
      <w:r>
        <w:rPr>
          <w:rFonts w:ascii="Times New Roman" w:hAnsi="Times New Roman" w:cs="Times New Roman"/>
          <w:sz w:val="28"/>
          <w:szCs w:val="28"/>
        </w:rPr>
        <w:t xml:space="preserve"> нетрадиционным, ярким, насыщенным.</w:t>
      </w:r>
    </w:p>
    <w:p w:rsidR="00D51611" w:rsidRDefault="00D5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с педагогами был проведен КВН. Педагоги поделились на две команды и представили каждый свою команду.</w:t>
      </w:r>
    </w:p>
    <w:p w:rsidR="00D51611" w:rsidRDefault="00D5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Игровой тест на знание ФГОС ДО: речевое развитие.</w:t>
      </w:r>
    </w:p>
    <w:p w:rsidR="00D51611" w:rsidRDefault="00D5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Переведите пословицы на русский язык.</w:t>
      </w:r>
    </w:p>
    <w:p w:rsidR="00D51611" w:rsidRDefault="00D5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 Назвать полностью пословицу (по 2 данным словам).</w:t>
      </w:r>
    </w:p>
    <w:p w:rsidR="00D51611" w:rsidRDefault="00D5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</w:t>
      </w:r>
      <w:r w:rsidR="00AF06DC">
        <w:rPr>
          <w:rFonts w:ascii="Times New Roman" w:hAnsi="Times New Roman" w:cs="Times New Roman"/>
          <w:sz w:val="28"/>
          <w:szCs w:val="28"/>
        </w:rPr>
        <w:t>Объясни выражение.</w:t>
      </w:r>
    </w:p>
    <w:p w:rsidR="00AF06DC" w:rsidRDefault="00AF0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Задание5. Каждое слово замени противоположным и получи название сказок.</w:t>
      </w:r>
      <w:bookmarkStart w:id="0" w:name="_GoBack"/>
      <w:bookmarkEnd w:id="0"/>
    </w:p>
    <w:p w:rsidR="00AF06DC" w:rsidRPr="00687BCD" w:rsidRDefault="00AF0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КВН мною были зачитаны правила для смелых и упорных педагогов. Закончили мы семинар-практикум игровым упражнением «Мои ожидания». Была раскрыта коробочка ожиданий и зачитаны предполагаемые ожидания.  Ожидания оправдались.</w:t>
      </w:r>
    </w:p>
    <w:p w:rsidR="006C33D9" w:rsidRDefault="006C33D9" w:rsidP="006C33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B5" w:rsidRPr="00704E05" w:rsidRDefault="006C33D9" w:rsidP="006C33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воспитатель: Медведева Н.А.</w:t>
      </w:r>
    </w:p>
    <w:sectPr w:rsidR="00644AB5" w:rsidRPr="0070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05"/>
    <w:rsid w:val="0004774F"/>
    <w:rsid w:val="000F15F5"/>
    <w:rsid w:val="00161AD8"/>
    <w:rsid w:val="001E25AD"/>
    <w:rsid w:val="00441801"/>
    <w:rsid w:val="00530D91"/>
    <w:rsid w:val="00604A0A"/>
    <w:rsid w:val="00644AB5"/>
    <w:rsid w:val="00687BCD"/>
    <w:rsid w:val="006C33D9"/>
    <w:rsid w:val="00704E05"/>
    <w:rsid w:val="00911702"/>
    <w:rsid w:val="00A577BC"/>
    <w:rsid w:val="00AF06DC"/>
    <w:rsid w:val="00B47465"/>
    <w:rsid w:val="00C65980"/>
    <w:rsid w:val="00D51611"/>
    <w:rsid w:val="00E02FF8"/>
    <w:rsid w:val="00E42D4D"/>
    <w:rsid w:val="00E47609"/>
    <w:rsid w:val="00EE68B2"/>
    <w:rsid w:val="00F33819"/>
    <w:rsid w:val="00F34AB8"/>
    <w:rsid w:val="00F60F1D"/>
    <w:rsid w:val="00F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539A-31C1-4E80-A10F-00E69557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2017-03-31T05:55:00Z</dcterms:created>
  <dcterms:modified xsi:type="dcterms:W3CDTF">2017-04-07T05:36:00Z</dcterms:modified>
</cp:coreProperties>
</file>