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07" w:rsidRDefault="00BC4007" w:rsidP="00BC40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1"/>
        </w:rPr>
      </w:pPr>
      <w:r>
        <w:rPr>
          <w:rFonts w:ascii="Times New Roman" w:eastAsia="Times New Roman" w:hAnsi="Times New Roman" w:cs="Times New Roman"/>
          <w:b/>
          <w:bCs/>
          <w:sz w:val="21"/>
        </w:rPr>
        <w:t xml:space="preserve">Утверждаю: </w:t>
      </w:r>
      <w:r w:rsidRPr="00BC4007">
        <w:rPr>
          <w:rFonts w:ascii="Times New Roman" w:eastAsia="Times New Roman" w:hAnsi="Times New Roman" w:cs="Times New Roman"/>
          <w:b/>
          <w:bCs/>
          <w:sz w:val="21"/>
        </w:rPr>
        <w:t>__________________</w:t>
      </w:r>
    </w:p>
    <w:p w:rsidR="00BC4007" w:rsidRPr="00BC4007" w:rsidRDefault="00BC4007" w:rsidP="00BC400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1"/>
        </w:rPr>
        <w:t>Заведующий  /Т.Ю.Короткова/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p w:rsidR="00FB57BE" w:rsidRDefault="00BC4007" w:rsidP="00FB57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0"/>
        </w:rPr>
      </w:pPr>
      <w:r w:rsidRPr="00BC4007">
        <w:rPr>
          <w:rFonts w:ascii="Times New Roman" w:eastAsia="Times New Roman" w:hAnsi="Times New Roman" w:cs="Times New Roman"/>
          <w:b/>
          <w:bCs/>
          <w:sz w:val="30"/>
        </w:rPr>
        <w:t xml:space="preserve">Годовой план работы по предупреждению </w:t>
      </w:r>
    </w:p>
    <w:p w:rsidR="00BC4007" w:rsidRPr="00BC4007" w:rsidRDefault="00BC4007" w:rsidP="00FB57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30"/>
        </w:rPr>
        <w:t>детского дорожно-транспортного травматизма</w:t>
      </w:r>
    </w:p>
    <w:p w:rsidR="00BC4007" w:rsidRDefault="00BC4007" w:rsidP="00FB57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30"/>
        </w:rPr>
        <w:t>в МБДОУ д</w:t>
      </w:r>
      <w:r w:rsidR="00BD4C02">
        <w:rPr>
          <w:rFonts w:ascii="Times New Roman" w:eastAsia="Times New Roman" w:hAnsi="Times New Roman" w:cs="Times New Roman"/>
          <w:b/>
          <w:bCs/>
          <w:sz w:val="30"/>
        </w:rPr>
        <w:t>/</w:t>
      </w:r>
      <w:proofErr w:type="gramStart"/>
      <w:r w:rsidRPr="00BC4007">
        <w:rPr>
          <w:rFonts w:ascii="Times New Roman" w:eastAsia="Times New Roman" w:hAnsi="Times New Roman" w:cs="Times New Roman"/>
          <w:b/>
          <w:bCs/>
          <w:sz w:val="30"/>
        </w:rPr>
        <w:t>с</w:t>
      </w:r>
      <w:proofErr w:type="gramEnd"/>
      <w:r w:rsidR="00BD4C02">
        <w:rPr>
          <w:rFonts w:ascii="Times New Roman" w:eastAsia="Times New Roman" w:hAnsi="Times New Roman" w:cs="Times New Roman"/>
          <w:b/>
          <w:bCs/>
          <w:sz w:val="30"/>
        </w:rPr>
        <w:t xml:space="preserve"> </w:t>
      </w:r>
      <w:r w:rsidRPr="00BC4007">
        <w:rPr>
          <w:rFonts w:ascii="Times New Roman" w:eastAsia="Times New Roman" w:hAnsi="Times New Roman" w:cs="Times New Roman"/>
          <w:b/>
          <w:bCs/>
          <w:sz w:val="30"/>
        </w:rPr>
        <w:t>«</w:t>
      </w:r>
      <w:r w:rsidR="00BD4C02">
        <w:rPr>
          <w:rFonts w:ascii="Times New Roman" w:eastAsia="Times New Roman" w:hAnsi="Times New Roman" w:cs="Times New Roman"/>
          <w:b/>
          <w:bCs/>
          <w:sz w:val="30"/>
        </w:rPr>
        <w:t>Сказка</w:t>
      </w:r>
      <w:r w:rsidRPr="00BC4007">
        <w:rPr>
          <w:rFonts w:ascii="Times New Roman" w:eastAsia="Times New Roman" w:hAnsi="Times New Roman" w:cs="Times New Roman"/>
          <w:b/>
          <w:bCs/>
          <w:sz w:val="30"/>
        </w:rPr>
        <w:t>»</w:t>
      </w:r>
      <w:r w:rsidR="00BD4C02">
        <w:rPr>
          <w:rFonts w:ascii="Times New Roman" w:eastAsia="Times New Roman" w:hAnsi="Times New Roman" w:cs="Times New Roman"/>
          <w:b/>
          <w:bCs/>
          <w:sz w:val="30"/>
        </w:rPr>
        <w:t xml:space="preserve"> </w:t>
      </w:r>
      <w:proofErr w:type="spellStart"/>
      <w:r w:rsidR="00BD4C02">
        <w:rPr>
          <w:rFonts w:ascii="Times New Roman" w:eastAsia="Times New Roman" w:hAnsi="Times New Roman" w:cs="Times New Roman"/>
          <w:b/>
          <w:bCs/>
          <w:sz w:val="30"/>
        </w:rPr>
        <w:t>сл.Б</w:t>
      </w:r>
      <w:r w:rsidR="00FB57BE">
        <w:rPr>
          <w:rFonts w:ascii="Times New Roman" w:eastAsia="Times New Roman" w:hAnsi="Times New Roman" w:cs="Times New Roman"/>
          <w:b/>
          <w:bCs/>
          <w:sz w:val="30"/>
        </w:rPr>
        <w:t>.</w:t>
      </w:r>
      <w:r w:rsidR="00BD4C02">
        <w:rPr>
          <w:rFonts w:ascii="Times New Roman" w:eastAsia="Times New Roman" w:hAnsi="Times New Roman" w:cs="Times New Roman"/>
          <w:b/>
          <w:bCs/>
          <w:sz w:val="30"/>
        </w:rPr>
        <w:t>Орловка</w:t>
      </w:r>
      <w:proofErr w:type="spellEnd"/>
    </w:p>
    <w:p w:rsidR="008B500D" w:rsidRPr="008B500D" w:rsidRDefault="008B500D" w:rsidP="00FB57B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B500D">
        <w:rPr>
          <w:rFonts w:ascii="Times New Roman" w:eastAsia="Times New Roman" w:hAnsi="Times New Roman" w:cs="Times New Roman"/>
          <w:b/>
          <w:sz w:val="28"/>
          <w:szCs w:val="24"/>
        </w:rPr>
        <w:t>на 2016-2017 уч. год</w:t>
      </w:r>
    </w:p>
    <w:p w:rsidR="00BC4007" w:rsidRPr="008B500D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8B500D">
        <w:rPr>
          <w:rFonts w:ascii="Times New Roman" w:eastAsia="Times New Roman" w:hAnsi="Times New Roman" w:cs="Times New Roman"/>
          <w:b/>
          <w:sz w:val="28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 квалификации педа</w:t>
      </w:r>
      <w:bookmarkStart w:id="0" w:name="_GoBack"/>
      <w:bookmarkEnd w:id="0"/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гогических работников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7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4"/>
        <w:gridCol w:w="3707"/>
        <w:gridCol w:w="1594"/>
        <w:gridCol w:w="2051"/>
        <w:gridCol w:w="2349"/>
      </w:tblGrid>
      <w:tr w:rsidR="00BC4007" w:rsidRPr="00BC4007" w:rsidTr="00FB57BE">
        <w:trPr>
          <w:tblCellSpacing w:w="0" w:type="dxa"/>
        </w:trPr>
        <w:tc>
          <w:tcPr>
            <w:tcW w:w="47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методических объединений по ознакомлению детей дошкольного возраста с правилами дорожного движения организованных управлением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Мартыновского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7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Самообразование педагогов, самоподготовка к образовательной деятельности с детьми 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консультации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3683"/>
        <w:gridCol w:w="1604"/>
        <w:gridCol w:w="2059"/>
        <w:gridCol w:w="2342"/>
      </w:tblGrid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педагогам в составлении планов работы с детьми и родителями по ПДД. </w:t>
            </w:r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59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 воспитатель Медведева Н.А.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предметно-развивающей среды по ПДД (пополнение атрибутами уголков безопасности в группах, методической и художественной литературой). </w:t>
            </w:r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59" w:type="dxa"/>
            <w:hideMark/>
          </w:tcPr>
          <w:p w:rsid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 воспитатель Медведева Н.А.</w:t>
            </w:r>
          </w:p>
          <w:p w:rsid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Диагностика и контроль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3775"/>
        <w:gridCol w:w="1571"/>
        <w:gridCol w:w="2016"/>
        <w:gridCol w:w="2336"/>
      </w:tblGrid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работы с детьми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октябрь, май </w:t>
            </w:r>
          </w:p>
        </w:tc>
        <w:tc>
          <w:tcPr>
            <w:tcW w:w="2016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диагностики знаний и умений детей по правилам 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дорожного движения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октябрь, май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отчетов воспитателей о работе по данному направлению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 воспитатель Медведева Н.А.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Выставки и конкурсы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"/>
        <w:gridCol w:w="3685"/>
        <w:gridCol w:w="1602"/>
        <w:gridCol w:w="2058"/>
        <w:gridCol w:w="2351"/>
      </w:tblGrid>
      <w:tr w:rsidR="00BC4007" w:rsidRPr="00BC4007" w:rsidTr="00FB57BE">
        <w:trPr>
          <w:tblCellSpacing w:w="0" w:type="dxa"/>
        </w:trPr>
        <w:tc>
          <w:tcPr>
            <w:tcW w:w="48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уголков безопасности в группах. </w:t>
            </w:r>
          </w:p>
        </w:tc>
        <w:tc>
          <w:tcPr>
            <w:tcW w:w="160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Сентябрь, 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58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5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  <w:hideMark/>
          </w:tcPr>
          <w:p w:rsidR="00BC4007" w:rsidRPr="00BC4007" w:rsidRDefault="00BC4007" w:rsidP="00FB57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районном этап</w:t>
            </w:r>
            <w:r w:rsidR="00FB5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областного смотра - конкурса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ПДД</w:t>
            </w:r>
          </w:p>
        </w:tc>
        <w:tc>
          <w:tcPr>
            <w:tcW w:w="160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58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групп, заведующий </w:t>
            </w:r>
          </w:p>
        </w:tc>
        <w:tc>
          <w:tcPr>
            <w:tcW w:w="235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Педагогические советы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3683"/>
        <w:gridCol w:w="1604"/>
        <w:gridCol w:w="2059"/>
        <w:gridCol w:w="2342"/>
      </w:tblGrid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1"/>
                <w:szCs w:val="21"/>
              </w:rPr>
              <w:t>Педагогический совет № 1 «Основные напра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вления работы учреждения на </w:t>
            </w:r>
            <w:r w:rsidRPr="00BC4007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учебный год». Рассмотрение вопросов как часть педсовета: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1"/>
                <w:szCs w:val="21"/>
              </w:rPr>
              <w:t>1) информация о состоянии ДДТТ в МО;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1"/>
                <w:szCs w:val="21"/>
              </w:rPr>
              <w:t>2) рассмотрение вопросов ДДТТ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об организации работы по предупреждению случаев ДДТТ в детском саду; </w:t>
            </w:r>
          </w:p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4)утверждение плана работы по предупреждению дорожно-транспортного травматизма. </w:t>
            </w:r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59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Итоговый педсовет. 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(Обобщение педагогического опыта работы по ПДД.</w:t>
            </w:r>
            <w:proofErr w:type="gramEnd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плана работы на летний – оздоровительный период по предупреждению дорожно-транспортного травматизма – как часть педсовета). </w:t>
            </w:r>
            <w:proofErr w:type="gramEnd"/>
          </w:p>
        </w:tc>
        <w:tc>
          <w:tcPr>
            <w:tcW w:w="1604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59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34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FB57BE" w:rsidRDefault="00FB57BE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Оснащение методического кабинета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3689"/>
        <w:gridCol w:w="1607"/>
        <w:gridCol w:w="2062"/>
        <w:gridCol w:w="2329"/>
      </w:tblGrid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выставки в методическом кабинете «В 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помощь воспитателю» – «Изучаем ПДД».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062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 Медведева Н.А.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упорядочение в методическом  кабинете ДОУ пакета документов по нормативно-правовому, методическому  и организационному обеспечению обучения детей правилам дорожного движения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воспитатель Медведева Н.А.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пособий, новых игр по обучению детей правилам дорожного движения </w:t>
            </w:r>
          </w:p>
        </w:tc>
        <w:tc>
          <w:tcPr>
            <w:tcW w:w="1607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4C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D4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родительский комитет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3689"/>
        <w:gridCol w:w="1607"/>
        <w:gridCol w:w="2062"/>
        <w:gridCol w:w="2329"/>
      </w:tblGrid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Разработка, утверждение и реализация планов взаимодействия педагогов с родителями по обучению детей правилам дорожного движения.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689" w:type="dxa"/>
            <w:hideMark/>
          </w:tcPr>
          <w:p w:rsidR="00BC4007" w:rsidRPr="00BC4007" w:rsidRDefault="00BC4007" w:rsidP="00BD4C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общего родительского собрания «Основные направления работы учреждения на учебный год».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62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Короткова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689" w:type="dxa"/>
            <w:hideMark/>
          </w:tcPr>
          <w:p w:rsidR="00BC4007" w:rsidRPr="00BC4007" w:rsidRDefault="00BC4007" w:rsidP="00BD4C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 </w:t>
            </w:r>
            <w:r w:rsidR="00BD4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буклетов 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и их родителей «Это надо знать!»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62" w:type="dxa"/>
            <w:hideMark/>
          </w:tcPr>
          <w:p w:rsidR="00BC4007" w:rsidRPr="00BC4007" w:rsidRDefault="00BD4C02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воспитатель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консультационного материала в информационных уголках «Внимание, дорога!».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детьми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3775"/>
        <w:gridCol w:w="1571"/>
        <w:gridCol w:w="2016"/>
        <w:gridCol w:w="2336"/>
      </w:tblGrid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Выставки рисунков и поделок «Азбука дорожного движения».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16" w:type="dxa"/>
            <w:hideMark/>
          </w:tcPr>
          <w:p w:rsidR="00BC4007" w:rsidRPr="00BC4007" w:rsidRDefault="00BD4C02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Неделя по «Обучению детей правилам дорожного движения» (тематические вечера, целевые прогулки, экскурсии, игры) согласно тематическому планированию.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B57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B5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непосредственно образовательной деятельности и образовательной деятельности в режимных моментах по ПДД (театрализованные представления, игры (подвижные, дидактические, сюжетно-ролевые), работа с детьми по художественной литературе, изобразительная деятельность и т.п.) </w:t>
            </w:r>
          </w:p>
        </w:tc>
        <w:tc>
          <w:tcPr>
            <w:tcW w:w="1571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мультфильмов по ПДД «По дороге со </w:t>
            </w:r>
            <w:proofErr w:type="spell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Смешариками</w:t>
            </w:r>
            <w:proofErr w:type="spellEnd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571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практических занятий на территории ОУ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1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8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775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ДОУ с культурными учреждениями (показ и привлечение детей ДОУ в театрализованных постановках по данной теме). </w:t>
            </w:r>
          </w:p>
        </w:tc>
        <w:tc>
          <w:tcPr>
            <w:tcW w:w="1571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16" w:type="dxa"/>
            <w:hideMark/>
          </w:tcPr>
          <w:p w:rsidR="00BD4C02" w:rsidRDefault="00BD4C02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Команда ЮИД МБОУ СОШ №3</w:t>
            </w:r>
          </w:p>
          <w:p w:rsidR="00BC4007" w:rsidRPr="00BC4007" w:rsidRDefault="00BD4C02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 культуры </w:t>
            </w:r>
            <w:r w:rsidR="00BC4007"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4007" w:rsidRPr="00BC4007" w:rsidRDefault="00BC4007" w:rsidP="00FB57B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</w:t>
      </w: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01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3689"/>
        <w:gridCol w:w="1607"/>
        <w:gridCol w:w="2062"/>
        <w:gridCol w:w="2329"/>
      </w:tblGrid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4007" w:rsidRPr="00BC4007" w:rsidTr="00FB57BE">
        <w:trPr>
          <w:tblCellSpacing w:w="0" w:type="dxa"/>
        </w:trPr>
        <w:tc>
          <w:tcPr>
            <w:tcW w:w="493" w:type="dxa"/>
            <w:hideMark/>
          </w:tcPr>
          <w:p w:rsidR="00BC4007" w:rsidRPr="00BC4007" w:rsidRDefault="00BD4C02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4007"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материально-технической базы:</w:t>
            </w:r>
            <w:proofErr w:type="gramStart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асфальтированных дорожек с поворотами, светофором, разметкой </w:t>
            </w:r>
          </w:p>
        </w:tc>
        <w:tc>
          <w:tcPr>
            <w:tcW w:w="1607" w:type="dxa"/>
            <w:hideMark/>
          </w:tcPr>
          <w:p w:rsidR="00BC4007" w:rsidRPr="00BC4007" w:rsidRDefault="00BC4007" w:rsidP="00026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062" w:type="dxa"/>
            <w:hideMark/>
          </w:tcPr>
          <w:p w:rsidR="00BC4007" w:rsidRPr="00BC4007" w:rsidRDefault="00BD4C02" w:rsidP="00BD4C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«За безопасность дорожного движения»</w:t>
            </w:r>
          </w:p>
        </w:tc>
        <w:tc>
          <w:tcPr>
            <w:tcW w:w="2329" w:type="dxa"/>
            <w:hideMark/>
          </w:tcPr>
          <w:p w:rsidR="00BC4007" w:rsidRPr="00BC4007" w:rsidRDefault="00BC4007" w:rsidP="00BC40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0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BC4007" w:rsidRPr="00BC4007" w:rsidRDefault="00BC4007" w:rsidP="00BC400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40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F69FA" w:rsidRDefault="00FF69FA" w:rsidP="00BC4007">
      <w:pPr>
        <w:spacing w:after="0" w:line="240" w:lineRule="auto"/>
        <w:contextualSpacing/>
      </w:pPr>
    </w:p>
    <w:sectPr w:rsidR="00FF69FA" w:rsidSect="00FB57BE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35F51"/>
    <w:multiLevelType w:val="hybridMultilevel"/>
    <w:tmpl w:val="3FA4C1E8"/>
    <w:lvl w:ilvl="0" w:tplc="C826DBE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07"/>
    <w:rsid w:val="006B1B1A"/>
    <w:rsid w:val="008B500D"/>
    <w:rsid w:val="00BC4007"/>
    <w:rsid w:val="00BD4C02"/>
    <w:rsid w:val="00FB57BE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0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4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татьяна</cp:lastModifiedBy>
  <cp:revision>2</cp:revision>
  <cp:lastPrinted>2013-10-07T10:32:00Z</cp:lastPrinted>
  <dcterms:created xsi:type="dcterms:W3CDTF">2017-03-02T05:54:00Z</dcterms:created>
  <dcterms:modified xsi:type="dcterms:W3CDTF">2017-03-02T05:54:00Z</dcterms:modified>
</cp:coreProperties>
</file>