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91" w:rsidRDefault="00251891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986CFF">
      <w:pPr>
        <w:jc w:val="center"/>
        <w:rPr>
          <w:rFonts w:ascii="Times New Roman" w:hAnsi="Times New Roman"/>
          <w:sz w:val="28"/>
          <w:szCs w:val="28"/>
        </w:rPr>
      </w:pPr>
      <w:r w:rsidRPr="00323304">
        <w:rPr>
          <w:rFonts w:ascii="Times New Roman" w:hAnsi="Times New Roman"/>
          <w:sz w:val="28"/>
          <w:szCs w:val="28"/>
        </w:rPr>
        <w:t>Апшеронский ра</w:t>
      </w:r>
      <w:r>
        <w:rPr>
          <w:rFonts w:ascii="Times New Roman" w:hAnsi="Times New Roman"/>
          <w:sz w:val="28"/>
          <w:szCs w:val="28"/>
        </w:rPr>
        <w:t>й</w:t>
      </w:r>
      <w:r w:rsidRPr="00323304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х. Калинина</w:t>
      </w:r>
    </w:p>
    <w:p w:rsidR="00986CFF" w:rsidRDefault="00986CFF" w:rsidP="00986C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основная</w:t>
      </w:r>
    </w:p>
    <w:p w:rsidR="00986CFF" w:rsidRDefault="00986CFF" w:rsidP="00986C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общеобразовательная школа № 37</w:t>
      </w: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Pr="00986CFF" w:rsidRDefault="00986CFF" w:rsidP="00986CFF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986CFF">
        <w:rPr>
          <w:rFonts w:ascii="Times New Roman" w:hAnsi="Times New Roman" w:cs="Times New Roman"/>
          <w:sz w:val="48"/>
          <w:szCs w:val="48"/>
          <w:lang w:eastAsia="ru-RU"/>
        </w:rPr>
        <w:t xml:space="preserve">Линейка посвящённая годовщине </w:t>
      </w:r>
      <w:proofErr w:type="gramStart"/>
      <w:r w:rsidRPr="00986CFF">
        <w:rPr>
          <w:rFonts w:ascii="Times New Roman" w:hAnsi="Times New Roman" w:cs="Times New Roman"/>
          <w:sz w:val="48"/>
          <w:szCs w:val="48"/>
          <w:lang w:eastAsia="ru-RU"/>
        </w:rPr>
        <w:t>освобождения  Апшеронского</w:t>
      </w:r>
      <w:proofErr w:type="gramEnd"/>
      <w:r w:rsidRPr="00986CFF">
        <w:rPr>
          <w:rFonts w:ascii="Times New Roman" w:hAnsi="Times New Roman" w:cs="Times New Roman"/>
          <w:sz w:val="48"/>
          <w:szCs w:val="48"/>
          <w:lang w:eastAsia="ru-RU"/>
        </w:rPr>
        <w:t xml:space="preserve"> района от фашистских захватчиков.</w:t>
      </w: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986C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 учитель </w:t>
      </w:r>
    </w:p>
    <w:p w:rsidR="00986CFF" w:rsidRDefault="00986CFF" w:rsidP="00986C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Филатова Е.С.</w:t>
      </w: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CFF" w:rsidRDefault="00986CFF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697" w:rsidRPr="00242697" w:rsidRDefault="00251891" w:rsidP="002518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Линейка п</w:t>
      </w:r>
      <w:r w:rsidR="00242697" w:rsidRPr="00242697">
        <w:rPr>
          <w:rFonts w:ascii="Times New Roman" w:hAnsi="Times New Roman" w:cs="Times New Roman"/>
          <w:sz w:val="28"/>
          <w:szCs w:val="28"/>
          <w:lang w:eastAsia="ru-RU"/>
        </w:rPr>
        <w:t xml:space="preserve">освящённая годовщине </w:t>
      </w:r>
      <w:proofErr w:type="gramStart"/>
      <w:r w:rsidR="00242697" w:rsidRPr="00242697">
        <w:rPr>
          <w:rFonts w:ascii="Times New Roman" w:hAnsi="Times New Roman" w:cs="Times New Roman"/>
          <w:sz w:val="28"/>
          <w:szCs w:val="28"/>
          <w:lang w:eastAsia="ru-RU"/>
        </w:rPr>
        <w:t>освобождения  Апшеронского</w:t>
      </w:r>
      <w:proofErr w:type="gramEnd"/>
      <w:r w:rsidR="00242697" w:rsidRPr="0024269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фашистских захватчиков.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Торжественная линейка, посвящённая годовщине освобождения Апшеронского района от немецко-фашистских захватчиков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Цели: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формирование у подрастающего поколения патриотических качеств и чувства сопричастности к истории своего народа;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расширить представление учащихся о Великой Отечественной войне,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о героизме советского народа,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воспитывать уважительное отношение к старшему поколению,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к памятникам войны.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269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 :</w:t>
      </w:r>
      <w:proofErr w:type="gramEnd"/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Музыкальное </w:t>
      </w:r>
      <w:proofErr w:type="gramStart"/>
      <w:r w:rsidRPr="00242697">
        <w:rPr>
          <w:rFonts w:ascii="Times New Roman" w:hAnsi="Times New Roman" w:cs="Times New Roman"/>
          <w:sz w:val="28"/>
          <w:szCs w:val="28"/>
          <w:lang w:eastAsia="ru-RU"/>
        </w:rPr>
        <w:t>оформление :</w:t>
      </w:r>
      <w:proofErr w:type="gramEnd"/>
      <w:r w:rsidRPr="00242697">
        <w:rPr>
          <w:rFonts w:ascii="Times New Roman" w:hAnsi="Times New Roman" w:cs="Times New Roman"/>
          <w:sz w:val="28"/>
          <w:szCs w:val="28"/>
          <w:lang w:eastAsia="ru-RU"/>
        </w:rPr>
        <w:t xml:space="preserve"> Гимн РФ и Гимн Кубани, презентация «Апшеронский район в ВОВ»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Государственный флаг РФ, Флаг Краснодарского края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1.Вступление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- Школа! Равняйсь! Смирно!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-Гимн России, гимн Краснодарского края.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Ведущая: 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Вам, кому ещё нет 17….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Всем, кто пока не знает,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что такое война…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Посвящается,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Чтобы помнили…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Чтобы поняли…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 xml:space="preserve">Торжественную линейку, посвящённую годовщине </w:t>
      </w:r>
      <w:proofErr w:type="gramStart"/>
      <w:r w:rsidRPr="00242697">
        <w:rPr>
          <w:rFonts w:ascii="Times New Roman" w:hAnsi="Times New Roman" w:cs="Times New Roman"/>
          <w:sz w:val="28"/>
          <w:szCs w:val="28"/>
          <w:lang w:eastAsia="ru-RU"/>
        </w:rPr>
        <w:t>освобождения  Апшеронского</w:t>
      </w:r>
      <w:proofErr w:type="gramEnd"/>
      <w:r w:rsidRPr="0024269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немецко-фашистских захватчиков,  считаю открытой.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2697">
        <w:rPr>
          <w:rFonts w:ascii="Times New Roman" w:hAnsi="Times New Roman" w:cs="Times New Roman"/>
          <w:sz w:val="28"/>
          <w:szCs w:val="28"/>
          <w:lang w:eastAsia="ru-RU"/>
        </w:rPr>
        <w:t>2 .Исторический</w:t>
      </w:r>
      <w:proofErr w:type="gramEnd"/>
      <w:r w:rsidRPr="00242697">
        <w:rPr>
          <w:rFonts w:ascii="Times New Roman" w:hAnsi="Times New Roman" w:cs="Times New Roman"/>
          <w:sz w:val="28"/>
          <w:szCs w:val="28"/>
          <w:lang w:eastAsia="ru-RU"/>
        </w:rPr>
        <w:t xml:space="preserve"> блок (сопровождается слайдами презентации «27 января- годовщина освобождения Апшеронского района»)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Война -  жесточе нету слова.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Война -  печальнее нету слова.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Война -  святее нету слова.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В тоске и слове этих лет,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И на устах у нас иного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Ещё не может быть и нет.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 xml:space="preserve">Мы, молодежь второго тысячелетия с благодарностью и болью вспоминает своих отцов и дедов, отдавших жизнь во имя Родины. Они были такими же молодыми, красивыми, как и молодежь нашего поколения. У каждого из них была своя мечта, </w:t>
      </w:r>
      <w:r w:rsidRPr="002426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которую они стремились осуществить, но война помешала воплотить мечту в реальность. Как и вся страна, встали на защиту отечества наши земляки.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Вставай, Кубань! Народным гневом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Бурли, бушуй, мятись, вскипай.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На смертный бой с врагом скликай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Своих сынов отважных, смелых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Смерть вражьей своре озверелой!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Вставай, Кубань! Кубань, вставай!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самых драматических сражений второй мировой войны </w:t>
      </w:r>
      <w:proofErr w:type="gramStart"/>
      <w:r w:rsidRPr="00242697">
        <w:rPr>
          <w:rFonts w:ascii="Times New Roman" w:hAnsi="Times New Roman" w:cs="Times New Roman"/>
          <w:sz w:val="28"/>
          <w:szCs w:val="28"/>
          <w:lang w:eastAsia="ru-RU"/>
        </w:rPr>
        <w:t>была  протя</w:t>
      </w:r>
      <w:r w:rsidRPr="00242697">
        <w:rPr>
          <w:rFonts w:ascii="Times New Roman" w:hAnsi="Times New Roman" w:cs="Times New Roman"/>
          <w:sz w:val="28"/>
          <w:szCs w:val="28"/>
          <w:lang w:eastAsia="ru-RU"/>
        </w:rPr>
        <w:softHyphen/>
        <w:t>женная</w:t>
      </w:r>
      <w:proofErr w:type="gramEnd"/>
      <w:r w:rsidRPr="00242697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времени и пространстве битва за Кавказ, оборона его перевалов.          Приблизительно 400 тысяч гитлеровцев было уничтожено в битве за Кавказ. Но ведь и нам победа досталась нелегко. Усыпальницами тысяч и тысяч защитников этих гор стали ущелья, балки, котловины, высоты.   Сколько тех, кто значится пропавшими без </w:t>
      </w:r>
      <w:proofErr w:type="gramStart"/>
      <w:r w:rsidRPr="00242697">
        <w:rPr>
          <w:rFonts w:ascii="Times New Roman" w:hAnsi="Times New Roman" w:cs="Times New Roman"/>
          <w:sz w:val="28"/>
          <w:szCs w:val="28"/>
          <w:lang w:eastAsia="ru-RU"/>
        </w:rPr>
        <w:t>вести,  неизвестных</w:t>
      </w:r>
      <w:proofErr w:type="gramEnd"/>
      <w:r w:rsidRPr="00242697">
        <w:rPr>
          <w:rFonts w:ascii="Times New Roman" w:hAnsi="Times New Roman" w:cs="Times New Roman"/>
          <w:sz w:val="28"/>
          <w:szCs w:val="28"/>
          <w:lang w:eastAsia="ru-RU"/>
        </w:rPr>
        <w:t xml:space="preserve"> имен, навечно остались здесь! 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Наш Апшеронский район в полной мере испытал на себе го</w:t>
      </w:r>
      <w:r w:rsidRPr="00242697">
        <w:rPr>
          <w:rFonts w:ascii="Times New Roman" w:hAnsi="Times New Roman" w:cs="Times New Roman"/>
          <w:sz w:val="28"/>
          <w:szCs w:val="28"/>
          <w:lang w:eastAsia="ru-RU"/>
        </w:rPr>
        <w:softHyphen/>
        <w:t>речь потерь и поражений в дни отступления и обороны. Долгих пять месяцев: с 12 августа 1942 года по 27 января 1943 года гремели в го</w:t>
      </w:r>
      <w:r w:rsidRPr="00242697">
        <w:rPr>
          <w:rFonts w:ascii="Times New Roman" w:hAnsi="Times New Roman" w:cs="Times New Roman"/>
          <w:sz w:val="28"/>
          <w:szCs w:val="28"/>
          <w:lang w:eastAsia="ru-RU"/>
        </w:rPr>
        <w:softHyphen/>
        <w:t>рах взрывы боб, стучали пулеметы, стреляли пушки. Концлагерь, лаза</w:t>
      </w:r>
      <w:r w:rsidRPr="00242697">
        <w:rPr>
          <w:rFonts w:ascii="Times New Roman" w:hAnsi="Times New Roman" w:cs="Times New Roman"/>
          <w:sz w:val="28"/>
          <w:szCs w:val="28"/>
          <w:lang w:eastAsia="ru-RU"/>
        </w:rPr>
        <w:softHyphen/>
        <w:t>рет, казарма - вот во что превратили фашисты наш город.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 xml:space="preserve">Около 5 тысяч (4051тыс.) воинов и мирных жителей </w:t>
      </w:r>
      <w:proofErr w:type="spellStart"/>
      <w:r w:rsidRPr="00242697">
        <w:rPr>
          <w:rFonts w:ascii="Times New Roman" w:hAnsi="Times New Roman" w:cs="Times New Roman"/>
          <w:sz w:val="28"/>
          <w:szCs w:val="28"/>
          <w:lang w:eastAsia="ru-RU"/>
        </w:rPr>
        <w:t>г.Апшеронска</w:t>
      </w:r>
      <w:proofErr w:type="spellEnd"/>
      <w:r w:rsidRPr="00242697">
        <w:rPr>
          <w:rFonts w:ascii="Times New Roman" w:hAnsi="Times New Roman" w:cs="Times New Roman"/>
          <w:sz w:val="28"/>
          <w:szCs w:val="28"/>
          <w:lang w:eastAsia="ru-RU"/>
        </w:rPr>
        <w:t xml:space="preserve">, защищавших и </w:t>
      </w:r>
      <w:proofErr w:type="gramStart"/>
      <w:r w:rsidRPr="00242697">
        <w:rPr>
          <w:rFonts w:ascii="Times New Roman" w:hAnsi="Times New Roman" w:cs="Times New Roman"/>
          <w:sz w:val="28"/>
          <w:szCs w:val="28"/>
          <w:lang w:eastAsia="ru-RU"/>
        </w:rPr>
        <w:t>освобождавших  город</w:t>
      </w:r>
      <w:proofErr w:type="gramEnd"/>
      <w:r w:rsidRPr="00242697">
        <w:rPr>
          <w:rFonts w:ascii="Times New Roman" w:hAnsi="Times New Roman" w:cs="Times New Roman"/>
          <w:sz w:val="28"/>
          <w:szCs w:val="28"/>
          <w:lang w:eastAsia="ru-RU"/>
        </w:rPr>
        <w:t xml:space="preserve">  от немецко-фашистских захватчиков, погибли в этой войне.  Пропало без вести (6380). Многие мужчины, юноши, подростки - жители Апшеронского района, в начале войны были мобилизованы в ряды Советской армии, не жалея жизни гнали врага с родной земли на всех фронтах. 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12 августа 1942 года "коричневая чума" нагрянула и на территорию Апшеронского района. Немецкая оккупация про</w:t>
      </w:r>
      <w:r w:rsidRPr="0024269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должилась до осени. А с 25 сентября по 20 декабря грозного 1942 года здесь проходили ожесточенные бои, о которых знает весь мир. 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Враг к Черному морю так и не прошел, но район понес непоправимый урон. За время фашистской оккупации был со</w:t>
      </w:r>
      <w:r w:rsidRPr="0024269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жжен лесозавод в поселке </w:t>
      </w:r>
      <w:proofErr w:type="spellStart"/>
      <w:r w:rsidRPr="00242697">
        <w:rPr>
          <w:rFonts w:ascii="Times New Roman" w:hAnsi="Times New Roman" w:cs="Times New Roman"/>
          <w:sz w:val="28"/>
          <w:szCs w:val="28"/>
          <w:lang w:eastAsia="ru-RU"/>
        </w:rPr>
        <w:t>Мезмай</w:t>
      </w:r>
      <w:proofErr w:type="spellEnd"/>
      <w:r w:rsidRPr="00242697">
        <w:rPr>
          <w:rFonts w:ascii="Times New Roman" w:hAnsi="Times New Roman" w:cs="Times New Roman"/>
          <w:sz w:val="28"/>
          <w:szCs w:val="28"/>
          <w:lang w:eastAsia="ru-RU"/>
        </w:rPr>
        <w:t>, разрушены железные дороги, школы, больницы, клубы, жилые дома. Коммунальное и сельское хозяйства понесли огромные мате</w:t>
      </w:r>
      <w:r w:rsidRPr="0024269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риальные потери. Большое количество жителей района погибли от рук фашистов. 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Освободили Апшеронский район в январе 1943 года. У каждого города, села, станицы, куда ступал фашистский сапог, есть своя знаменательная дата - для нас это 27 января.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Нам, живущим сегодня на этой земле важно помнить о бедах, горе, страдании тех, кто вынес на своих плечах дни оккупации, кто принес на нашу землю освобождение. Нужно помнить о стойкости, героизме наших земляков, которые сквозь огонь, кровь, невиданные лишения несли нам долгожданную победу.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26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  городах</w:t>
      </w:r>
      <w:proofErr w:type="gramEnd"/>
      <w:r w:rsidRPr="00242697">
        <w:rPr>
          <w:rFonts w:ascii="Times New Roman" w:hAnsi="Times New Roman" w:cs="Times New Roman"/>
          <w:sz w:val="28"/>
          <w:szCs w:val="28"/>
          <w:lang w:eastAsia="ru-RU"/>
        </w:rPr>
        <w:t xml:space="preserve"> и станицах, в горных ущельях и на высотах выросли солдатские обелиски павшим в жестоких боях при освобождении и защите нашего района, более десяти тысяч земляков не вернулись домой с поля брани. Сколько их, героев извест</w:t>
      </w:r>
      <w:r w:rsidRPr="00242697">
        <w:rPr>
          <w:rFonts w:ascii="Times New Roman" w:hAnsi="Times New Roman" w:cs="Times New Roman"/>
          <w:sz w:val="28"/>
          <w:szCs w:val="28"/>
          <w:lang w:eastAsia="ru-RU"/>
        </w:rPr>
        <w:softHyphen/>
        <w:t>ных и безымянных, полег</w:t>
      </w:r>
      <w:r w:rsidRPr="00242697">
        <w:rPr>
          <w:rFonts w:ascii="Times New Roman" w:hAnsi="Times New Roman" w:cs="Times New Roman"/>
          <w:sz w:val="28"/>
          <w:szCs w:val="28"/>
          <w:lang w:eastAsia="ru-RU"/>
        </w:rPr>
        <w:softHyphen/>
        <w:t>ло в этих труднодоступных горах Апшеронского райо</w:t>
      </w:r>
      <w:r w:rsidRPr="0024269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на за шесть месяцев фашисткой оккупации — под </w:t>
      </w:r>
      <w:proofErr w:type="spellStart"/>
      <w:r w:rsidRPr="00242697">
        <w:rPr>
          <w:rFonts w:ascii="Times New Roman" w:hAnsi="Times New Roman" w:cs="Times New Roman"/>
          <w:sz w:val="28"/>
          <w:szCs w:val="28"/>
          <w:lang w:eastAsia="ru-RU"/>
        </w:rPr>
        <w:t>Мезмаем</w:t>
      </w:r>
      <w:proofErr w:type="spellEnd"/>
      <w:r w:rsidRPr="00242697">
        <w:rPr>
          <w:rFonts w:ascii="Times New Roman" w:hAnsi="Times New Roman" w:cs="Times New Roman"/>
          <w:sz w:val="28"/>
          <w:szCs w:val="28"/>
          <w:lang w:eastAsia="ru-RU"/>
        </w:rPr>
        <w:t xml:space="preserve"> и селом Черни</w:t>
      </w:r>
      <w:r w:rsidRPr="0024269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говским, под </w:t>
      </w:r>
      <w:proofErr w:type="spellStart"/>
      <w:r w:rsidRPr="00242697">
        <w:rPr>
          <w:rFonts w:ascii="Times New Roman" w:hAnsi="Times New Roman" w:cs="Times New Roman"/>
          <w:sz w:val="28"/>
          <w:szCs w:val="28"/>
          <w:lang w:eastAsia="ru-RU"/>
        </w:rPr>
        <w:t>Режетом</w:t>
      </w:r>
      <w:proofErr w:type="spellEnd"/>
      <w:r w:rsidRPr="00242697">
        <w:rPr>
          <w:rFonts w:ascii="Times New Roman" w:hAnsi="Times New Roman" w:cs="Times New Roman"/>
          <w:sz w:val="28"/>
          <w:szCs w:val="28"/>
          <w:lang w:eastAsia="ru-RU"/>
        </w:rPr>
        <w:t xml:space="preserve"> и на горных перевалах... Вечная им слава и память наших   сердец!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ВЕДУЩАЯ: 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Ушла война, оставив списки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Погибших в праведном бою,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Застыли скорбью обелиски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В недвижном каменном строю.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«Пал смертью храбрых» – отвечаем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И вновь живем грядущим днем,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Минутой скорбного молчанья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Давайте память павших помянем.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ПАМЯТИ ПАВШИХ ОБЪЯВЛЯЕТСЯ МИНУТА МОЛЧАНИЯ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Заключение.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- Школа! Равняйсь! Смирно!</w:t>
      </w:r>
    </w:p>
    <w:p w:rsidR="00242697" w:rsidRPr="00242697" w:rsidRDefault="00242697" w:rsidP="00242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2697">
        <w:rPr>
          <w:rFonts w:ascii="Times New Roman" w:hAnsi="Times New Roman" w:cs="Times New Roman"/>
          <w:sz w:val="28"/>
          <w:szCs w:val="28"/>
          <w:lang w:eastAsia="ru-RU"/>
        </w:rPr>
        <w:t>-Гимн России, гимн Краснодарского края.</w:t>
      </w:r>
    </w:p>
    <w:p w:rsidR="00D624F3" w:rsidRPr="00242697" w:rsidRDefault="00986CFF" w:rsidP="002426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24F3" w:rsidRPr="00242697" w:rsidSect="00242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19D8"/>
    <w:multiLevelType w:val="multilevel"/>
    <w:tmpl w:val="5B5A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C2F2F"/>
    <w:multiLevelType w:val="multilevel"/>
    <w:tmpl w:val="BC0A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90B7D"/>
    <w:multiLevelType w:val="multilevel"/>
    <w:tmpl w:val="F2DE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77497"/>
    <w:multiLevelType w:val="multilevel"/>
    <w:tmpl w:val="2650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3356D"/>
    <w:multiLevelType w:val="multilevel"/>
    <w:tmpl w:val="8EA4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D32B5"/>
    <w:multiLevelType w:val="multilevel"/>
    <w:tmpl w:val="F81A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E58E4"/>
    <w:multiLevelType w:val="multilevel"/>
    <w:tmpl w:val="B17A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2D6E01"/>
    <w:multiLevelType w:val="multilevel"/>
    <w:tmpl w:val="DC28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CA7827"/>
    <w:multiLevelType w:val="multilevel"/>
    <w:tmpl w:val="7CF6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E5846"/>
    <w:multiLevelType w:val="multilevel"/>
    <w:tmpl w:val="764A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3C4D0D"/>
    <w:multiLevelType w:val="multilevel"/>
    <w:tmpl w:val="6418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635D7"/>
    <w:multiLevelType w:val="multilevel"/>
    <w:tmpl w:val="4D0C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A42279"/>
    <w:multiLevelType w:val="multilevel"/>
    <w:tmpl w:val="7BC8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655C2"/>
    <w:multiLevelType w:val="multilevel"/>
    <w:tmpl w:val="59D2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F56B3A"/>
    <w:multiLevelType w:val="multilevel"/>
    <w:tmpl w:val="DCCC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7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14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E3"/>
    <w:rsid w:val="00242697"/>
    <w:rsid w:val="00251891"/>
    <w:rsid w:val="0034024B"/>
    <w:rsid w:val="00536DE3"/>
    <w:rsid w:val="00986CFF"/>
    <w:rsid w:val="00B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AB88-7086-4A25-837D-88F239A0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6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хрен</dc:creator>
  <cp:keywords/>
  <dc:description/>
  <cp:lastModifiedBy>школа</cp:lastModifiedBy>
  <cp:revision>5</cp:revision>
  <cp:lastPrinted>2017-01-14T17:26:00Z</cp:lastPrinted>
  <dcterms:created xsi:type="dcterms:W3CDTF">2017-01-14T17:22:00Z</dcterms:created>
  <dcterms:modified xsi:type="dcterms:W3CDTF">2017-01-24T07:02:00Z</dcterms:modified>
</cp:coreProperties>
</file>