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3B398D" w:rsidRPr="008A1333" w:rsidRDefault="006E186D" w:rsidP="00AE53F1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</w:t>
            </w:r>
            <w:r w:rsidR="00051C54">
              <w:rPr>
                <w:b/>
                <w:bCs/>
                <w:sz w:val="28"/>
                <w:szCs w:val="28"/>
              </w:rPr>
              <w:t xml:space="preserve"> № 16</w:t>
            </w:r>
            <w:r w:rsidR="008A1333">
              <w:rPr>
                <w:b/>
                <w:bCs/>
                <w:sz w:val="28"/>
                <w:szCs w:val="28"/>
              </w:rPr>
              <w:t xml:space="preserve"> по </w:t>
            </w:r>
            <w:r w:rsidR="00AE53F1">
              <w:rPr>
                <w:b/>
                <w:bCs/>
                <w:sz w:val="28"/>
                <w:szCs w:val="28"/>
              </w:rPr>
              <w:t xml:space="preserve">муниципальным образованиям </w:t>
            </w:r>
            <w:proofErr w:type="spellStart"/>
            <w:r w:rsidR="00AE53F1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AE53F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AE53F1"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 w:rsidR="00AE53F1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AE53F1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AE53F1">
              <w:rPr>
                <w:b/>
                <w:bCs/>
                <w:sz w:val="28"/>
                <w:szCs w:val="28"/>
              </w:rPr>
              <w:t xml:space="preserve"> районы 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051C54" w:rsidRPr="00AE53F1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Адрес:</w:t>
            </w:r>
            <w:r w:rsidR="00051C54">
              <w:rPr>
                <w:bCs/>
                <w:sz w:val="28"/>
                <w:szCs w:val="28"/>
              </w:rPr>
              <w:t xml:space="preserve"> </w:t>
            </w:r>
            <w:r w:rsidR="00051C54" w:rsidRPr="00AE53F1">
              <w:rPr>
                <w:bCs/>
                <w:sz w:val="28"/>
                <w:szCs w:val="28"/>
              </w:rPr>
              <w:t xml:space="preserve">г. Усть-Лабинск, </w:t>
            </w:r>
            <w:r w:rsidR="00AE53F1" w:rsidRPr="00AE53F1">
              <w:rPr>
                <w:bCs/>
                <w:sz w:val="28"/>
                <w:szCs w:val="28"/>
              </w:rPr>
              <w:t>ул. Октябрьская, 78</w:t>
            </w:r>
          </w:p>
          <w:p w:rsidR="003B398D" w:rsidRPr="00AE53F1" w:rsidRDefault="00AE53F1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AE53F1">
              <w:rPr>
                <w:bCs/>
                <w:sz w:val="28"/>
                <w:szCs w:val="28"/>
              </w:rPr>
              <w:t>ел. 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6D1FA7" w:rsidRDefault="006D1FA7" w:rsidP="006D1FA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6D1FA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Внимание! Уважаемые собственники многоквартирных домов!</w:t>
      </w:r>
    </w:p>
    <w:p w:rsidR="006D1FA7" w:rsidRDefault="006D1FA7" w:rsidP="006D1FA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6D1FA7" w:rsidRDefault="006D1FA7" w:rsidP="006D1FA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</w:t>
      </w:r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со ст. 39 Жилищного кодекса Российской Федерации (далее ЖК РФ),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собственники помещений многоквартирных домов несут бремя расходов содержания общего имущества в многоквартирном доме.</w:t>
      </w:r>
    </w:p>
    <w:p w:rsidR="00B27761" w:rsidRDefault="006D1FA7" w:rsidP="006D1FA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Согласно ст. 153-155 </w:t>
      </w:r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>ЖК РФ, в срок до 10 числа текущего месяца,</w:t>
      </w:r>
      <w:r w:rsidR="00B277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за истекшим месяцем, собственник обязан своевременно вносить плату за жилое помещение и коммунальные услуги, включая взнос на капитальный ремонт.</w:t>
      </w:r>
    </w:p>
    <w:p w:rsidR="006D1FA7" w:rsidRPr="006D1FA7" w:rsidRDefault="00B27761" w:rsidP="006D1FA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D1FA7"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Просьба всех собственников квартир, погасить имеющуюся задолженность, которая отражена в майских квитанциях по уплате за капитальный ремонт, так как в ближайшее время будет начислена пеня.</w:t>
      </w:r>
    </w:p>
    <w:p w:rsidR="006D1FA7" w:rsidRDefault="006D1FA7" w:rsidP="006D1FA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D1F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случае, если имеются расхождения суммы долга в полученной квитанции и в действительности, Вам нужно обратиться с письменным заявлением «О розыске, возврате, перечислении платежа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Pr="006D1F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территориальный отдел № 16 по муниципальным образованиям </w:t>
      </w:r>
      <w:proofErr w:type="spellStart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Pr="006D1F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p w:rsidR="006D1FA7" w:rsidRPr="006D1FA7" w:rsidRDefault="006D1FA7" w:rsidP="006D1FA7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Форма заявления «О розыске, возврате, перечислении платежа», размещена на официальных сайтах администраций муниципальных образований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районы.</w:t>
      </w:r>
      <w:bookmarkStart w:id="0" w:name="_GoBack"/>
      <w:bookmarkEnd w:id="0"/>
    </w:p>
    <w:p w:rsidR="006D1FA7" w:rsidRPr="00184C0A" w:rsidRDefault="006D1FA7" w:rsidP="006330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6D1FA7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6EE"/>
    <w:rsid w:val="00051C54"/>
    <w:rsid w:val="00071EB2"/>
    <w:rsid w:val="00077D75"/>
    <w:rsid w:val="000F22C3"/>
    <w:rsid w:val="00114037"/>
    <w:rsid w:val="00184C0A"/>
    <w:rsid w:val="002245E6"/>
    <w:rsid w:val="00247AC3"/>
    <w:rsid w:val="00320142"/>
    <w:rsid w:val="00326E8C"/>
    <w:rsid w:val="003B398D"/>
    <w:rsid w:val="00402E5F"/>
    <w:rsid w:val="004536EE"/>
    <w:rsid w:val="00453985"/>
    <w:rsid w:val="004C1ABB"/>
    <w:rsid w:val="004E5AFD"/>
    <w:rsid w:val="00503FD8"/>
    <w:rsid w:val="0059797F"/>
    <w:rsid w:val="0063305B"/>
    <w:rsid w:val="0066682D"/>
    <w:rsid w:val="006860DD"/>
    <w:rsid w:val="006D1FA7"/>
    <w:rsid w:val="006E186D"/>
    <w:rsid w:val="00715FB5"/>
    <w:rsid w:val="007175B1"/>
    <w:rsid w:val="007176C5"/>
    <w:rsid w:val="007909C2"/>
    <w:rsid w:val="007A2ECA"/>
    <w:rsid w:val="007B1E85"/>
    <w:rsid w:val="008109CE"/>
    <w:rsid w:val="00862C97"/>
    <w:rsid w:val="00872871"/>
    <w:rsid w:val="008A1333"/>
    <w:rsid w:val="008B4687"/>
    <w:rsid w:val="00AE53F1"/>
    <w:rsid w:val="00B27761"/>
    <w:rsid w:val="00B41496"/>
    <w:rsid w:val="00B813D9"/>
    <w:rsid w:val="00BB0F26"/>
    <w:rsid w:val="00BF727F"/>
    <w:rsid w:val="00C929A9"/>
    <w:rsid w:val="00CA7D5C"/>
    <w:rsid w:val="00CC1D24"/>
    <w:rsid w:val="00D97D83"/>
    <w:rsid w:val="00E600F3"/>
    <w:rsid w:val="00EB0E77"/>
    <w:rsid w:val="00F06470"/>
    <w:rsid w:val="00F87D7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913D-2518-4691-89A0-86AA7F0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link w:val="a5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8">
    <w:name w:val="Balloon Text"/>
    <w:basedOn w:val="a"/>
    <w:link w:val="a9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26E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2</cp:revision>
  <cp:lastPrinted>2015-06-05T09:31:00Z</cp:lastPrinted>
  <dcterms:created xsi:type="dcterms:W3CDTF">2015-06-05T09:33:00Z</dcterms:created>
  <dcterms:modified xsi:type="dcterms:W3CDTF">2015-06-05T09:33:00Z</dcterms:modified>
</cp:coreProperties>
</file>