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8B" w:rsidRDefault="00EA6B8B" w:rsidP="00A435EC">
      <w:pPr>
        <w:pStyle w:val="a3"/>
        <w:spacing w:after="0" w:line="240" w:lineRule="auto"/>
        <w:jc w:val="center"/>
        <w:rPr>
          <w:b/>
        </w:rPr>
      </w:pPr>
      <w:r>
        <w:rPr>
          <w:b/>
        </w:rPr>
        <w:t>Мониторинг здоровья и физической подготовленности обучающихся общеобразовательных организаций.</w:t>
      </w:r>
      <w:bookmarkStart w:id="0" w:name="_GoBack"/>
      <w:bookmarkEnd w:id="0"/>
    </w:p>
    <w:p w:rsidR="00A435EC" w:rsidRPr="00A435EC" w:rsidRDefault="00A435EC" w:rsidP="00A435EC">
      <w:pPr>
        <w:pStyle w:val="a3"/>
        <w:spacing w:after="0" w:line="240" w:lineRule="auto"/>
        <w:jc w:val="center"/>
        <w:rPr>
          <w:b/>
        </w:rPr>
      </w:pPr>
      <w:r w:rsidRPr="00A435EC">
        <w:rPr>
          <w:b/>
        </w:rPr>
        <w:t>Реализация плана проведения мероприятий по продвижению здорового образа жизни, физической культуры и Комплекса ГТО среди обучающихся в 2016-2017 учебном году в МБОУ Лешуконская СОШ»</w:t>
      </w:r>
    </w:p>
    <w:p w:rsidR="00A435EC" w:rsidRDefault="00A435EC" w:rsidP="00A435EC">
      <w:pPr>
        <w:pStyle w:val="a3"/>
        <w:spacing w:after="0" w:line="240" w:lineRule="auto"/>
        <w:jc w:val="both"/>
      </w:pPr>
    </w:p>
    <w:p w:rsidR="00A435EC" w:rsidRPr="00A435EC" w:rsidRDefault="00A435EC" w:rsidP="00A435EC">
      <w:pPr>
        <w:pStyle w:val="a3"/>
        <w:numPr>
          <w:ilvl w:val="0"/>
          <w:numId w:val="3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Реализуется комплекс мер по здоровьесбережению и формированию здоровьеориентированной личностной позиции у обучающихся общеобразовательной организации</w:t>
      </w:r>
    </w:p>
    <w:p w:rsidR="00080C9B" w:rsidRDefault="00080C9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81" w:rsidRDefault="00DF11FF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приоритетных направлений деятельности ОО  – реализация  комплекса мер по здоровьесбережению и формированию здоровьеориентированной личностной позиции учащихся. </w:t>
      </w: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соблюдаются </w:t>
      </w:r>
      <w:r w:rsidR="0008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A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СанПиН 2.4.2.2821-10</w:t>
      </w: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организации образовательного пр</w:t>
      </w:r>
      <w:r w:rsidR="00DC3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оцесс. И</w:t>
      </w:r>
      <w:r w:rsidR="00C75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спользуются здоровьесберегающие</w:t>
      </w:r>
      <w:r w:rsidR="00DC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="00C7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урочной и внеурочной деятельности</w:t>
      </w:r>
      <w:r w:rsidR="0080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E1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физкультминуток, в том числе</w:t>
      </w:r>
      <w:r w:rsidR="00C7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для глаз, прогулки на свежем воздухе с учащимися группы продленного дня, использование «ступенчатого» режима обучения в 1-ом классе в 1-ом полугодии, дополнительные недельные каникулы в феврале для учащихся 1-ых классов</w:t>
      </w:r>
      <w:r w:rsidR="0080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другое.</w:t>
      </w:r>
      <w:r w:rsidR="00C7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уроков составляется с учетом дневной и недельной умственной работоспособности учащихся и шкало</w:t>
      </w:r>
      <w:r w:rsidR="00DC31EE">
        <w:rPr>
          <w:rFonts w:ascii="Times New Roman" w:eastAsia="Times New Roman" w:hAnsi="Times New Roman" w:cs="Times New Roman"/>
          <w:sz w:val="24"/>
          <w:szCs w:val="24"/>
          <w:lang w:eastAsia="ru-RU"/>
        </w:rPr>
        <w:t>й трудности учебных предметов. Для увеличения двигательной активности во внеурочной деятельности организованы занятия ритмикой для обучающихся 1-2 классов.</w:t>
      </w:r>
      <w:r w:rsidR="00D47148" w:rsidRPr="00D47148">
        <w:rPr>
          <w:rFonts w:ascii="Times New Roman" w:hAnsi="Times New Roman" w:cs="Times New Roman"/>
          <w:sz w:val="24"/>
          <w:szCs w:val="24"/>
        </w:rPr>
        <w:t xml:space="preserve"> </w:t>
      </w:r>
      <w:r w:rsidR="00D47148">
        <w:rPr>
          <w:rFonts w:ascii="Times New Roman" w:hAnsi="Times New Roman" w:cs="Times New Roman"/>
          <w:sz w:val="24"/>
          <w:szCs w:val="24"/>
        </w:rPr>
        <w:t>В школе организованы занятия спортивных секций по игровым видам спорта, ОФП, которые посещало 145 учащихся МБОУ «Лешуконская СОШ».</w:t>
      </w:r>
      <w:r w:rsidR="00D47148" w:rsidRPr="00893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EE" w:rsidRPr="009E1D81" w:rsidRDefault="00DC31EE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начальной школы организованы группы продленного дня. В 2016-17 уч. году </w:t>
      </w:r>
      <w:r w:rsidR="0080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ГПД посещали 40 учащихся.</w:t>
      </w:r>
    </w:p>
    <w:p w:rsidR="00803FCA" w:rsidRDefault="00DC31EE" w:rsidP="00DC3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школьной столовой организовано горячее питание всех учащихся (в 2016-2017 уч. году это 336 человек).  </w:t>
      </w:r>
    </w:p>
    <w:p w:rsidR="00DF11FF" w:rsidRDefault="00254A8D" w:rsidP="00DC3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1FF"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ЗОЖ способствовали традиционные</w:t>
      </w:r>
      <w:r w:rsid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</w:t>
      </w:r>
      <w:r w:rsidR="00DF11FF"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дела:  День здоровья, турслет, участие в районной акции «Мы против алкоголя, курения, наркотиков», участие во Всемирном Дне здоровья, спортивных соревнованиях разных уровней, встречи с медработниками,</w:t>
      </w:r>
      <w:r w:rsidR="006F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профессиональных проб совместно с ЦРБ (районной больницей), </w:t>
      </w:r>
      <w:r w:rsidR="00DF11FF"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родительского всеобуча, где рассматривались вопросы психологического здоровья, интернет безопасности,  режима дня учащихся, проблема вредных привычек,  и другие. В ОУ реализуются превентивные программы «Полезные привычки – навыки – выбор» через тематические  классные часы (1-4 классы), программу кружка «Сделай свой выбор» (5-11 классы). </w:t>
      </w:r>
    </w:p>
    <w:p w:rsidR="0046586B" w:rsidRPr="00DF11FF" w:rsidRDefault="0046586B" w:rsidP="00803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учащиеся школы принимают участие в районной военно-спортивной игре «Зарница» и конкурсе юных инспекторов дорожного движения «Безопасное колесо». Одно из конкурсных испытаний этих мероприятий – медико-санитарная подготовка (знания и умения  по оказанию первой медицинской помощи в различных ситуациях). Традиционно учащиеся школы показывают хорошие результаты в этом в</w:t>
      </w:r>
      <w:r w:rsidR="00080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 программы, в их подготовке большую роль играет взаимодействие с фельдшером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2017 года команда нашей школы – победитель муниципального конкурса «Безопасное колесо» приняла участие в региональном конкурсе.</w:t>
      </w:r>
    </w:p>
    <w:p w:rsidR="00DF11FF" w:rsidRPr="00DF11FF" w:rsidRDefault="00DF11FF" w:rsidP="00DF1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2014-15 учебного года в школе действует спортклуб «Стимул». Разработаны локальные акты, назначен руководитель.  В течение 2016-2017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состоялось 4</w:t>
      </w: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 спортклуба «Стимул», где рассматривались вопросы планирования, организации, анализа результативности спортивно-массовой работы в школе.  </w:t>
      </w:r>
    </w:p>
    <w:p w:rsidR="006F218A" w:rsidRDefault="00DF11FF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Продолжено проведение общешкольного конкурса «Самый спортивный </w:t>
      </w:r>
      <w:r w:rsidR="009E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класс». Победителями по результатам 2016-17 уч. года в своих возрастных группах </w:t>
      </w: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стали: 4 «б», 6 </w:t>
      </w: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«б», 11  классы. При подведении итогов конкурса учитывается результативность участия в спортивных мероприятиях, % занятости в спортивных секци</w:t>
      </w:r>
      <w:r w:rsidR="006F218A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в школе и РЦДОД (районном центре дополнительного образования детей)</w:t>
      </w: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 учеников ОУ  приняли участие в районном конкурсе на премию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спорта по лыжным гонкам</w:t>
      </w:r>
      <w:r w:rsidRPr="00DF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Мартынова А.Ю.</w:t>
      </w:r>
      <w:r w:rsidR="006F21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из них стал победителем.</w:t>
      </w:r>
    </w:p>
    <w:p w:rsidR="0046586B" w:rsidRPr="0046586B" w:rsidRDefault="0046586B" w:rsidP="00465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июне 2017 года на базе ОУ организован лагерь с дневным пребыванием, где отдыхали </w:t>
      </w:r>
      <w:r w:rsidR="00803FCA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4658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58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0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586B" w:rsidRDefault="004658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EC" w:rsidRPr="00A435EC" w:rsidRDefault="00A435EC" w:rsidP="00A435E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5EC">
        <w:rPr>
          <w:b/>
        </w:rPr>
        <w:t>Сформирована и обновлена нормативно-правовая база общеобразовательной организации</w:t>
      </w:r>
    </w:p>
    <w:p w:rsidR="00A435EC" w:rsidRPr="00A435EC" w:rsidRDefault="00A435EC" w:rsidP="00A435EC">
      <w:pPr>
        <w:pStyle w:val="TableParagraph"/>
        <w:numPr>
          <w:ilvl w:val="0"/>
          <w:numId w:val="3"/>
        </w:numPr>
        <w:spacing w:line="248" w:lineRule="exact"/>
        <w:rPr>
          <w:b/>
        </w:rPr>
      </w:pPr>
      <w:r w:rsidRPr="00A435EC">
        <w:rPr>
          <w:b/>
        </w:rPr>
        <w:t>Сформирована рабочая группа по реализации мероприятий комплекса</w:t>
      </w:r>
    </w:p>
    <w:p w:rsidR="00A435EC" w:rsidRPr="00A435EC" w:rsidRDefault="00A435EC" w:rsidP="00A435E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5EC">
        <w:rPr>
          <w:b/>
        </w:rPr>
        <w:t>ГТО в общеобразовательной организации</w:t>
      </w:r>
    </w:p>
    <w:p w:rsidR="00803FCA" w:rsidRDefault="006F218A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о проведении мероприятий по внедрению комплекса ВФСК «ГТО»</w:t>
      </w:r>
      <w:r w:rsidR="0080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123 от 31.12.2015</w:t>
      </w:r>
      <w:r w:rsidR="00A4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 </w:t>
      </w:r>
      <w:hyperlink r:id="rId6" w:history="1">
        <w:r w:rsidR="00A435EC" w:rsidRPr="00F16BF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http://lsosh.29obr.ru</w:t>
        </w:r>
      </w:hyperlink>
      <w:r w:rsidR="00A4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ГТО</w:t>
      </w:r>
    </w:p>
    <w:p w:rsidR="00347709" w:rsidRDefault="00803FCA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приказу: Состав рабочей группы по реализации мероприятий комплекса ГТО и План мероприятий по внедрению комплекса ГТО в МБОУ «ЛСОШ»</w:t>
      </w:r>
    </w:p>
    <w:p w:rsidR="00A435EC" w:rsidRDefault="00A435EC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EC" w:rsidRPr="00A435EC" w:rsidRDefault="00A435EC" w:rsidP="00A435EC">
      <w:pPr>
        <w:pStyle w:val="TableParagraph"/>
        <w:numPr>
          <w:ilvl w:val="0"/>
          <w:numId w:val="3"/>
        </w:numPr>
        <w:spacing w:line="247" w:lineRule="exact"/>
        <w:jc w:val="center"/>
        <w:rPr>
          <w:b/>
        </w:rPr>
      </w:pPr>
      <w:r w:rsidRPr="00A435EC">
        <w:rPr>
          <w:b/>
        </w:rPr>
        <w:t>Организована работа группы по реализации мероприятий комплекса ГТО</w:t>
      </w:r>
    </w:p>
    <w:p w:rsidR="00A435EC" w:rsidRPr="00A435EC" w:rsidRDefault="00A435EC" w:rsidP="00A4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5EC">
        <w:rPr>
          <w:b/>
        </w:rPr>
        <w:t>в общеобразовательной организации</w:t>
      </w:r>
    </w:p>
    <w:p w:rsidR="00A435EC" w:rsidRDefault="00A435EC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C7E38" w:rsidRDefault="00DC7E38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работа </w:t>
      </w:r>
      <w:r w:rsidRPr="00DC7E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реализации мероприятий комп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 ГТО в ОО</w:t>
      </w:r>
    </w:p>
    <w:p w:rsidR="00DC7E38" w:rsidRDefault="00DC7E38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группы на 2016-2017 уч. год.</w:t>
      </w:r>
    </w:p>
    <w:p w:rsidR="00A435EC" w:rsidRDefault="00A435EC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EC" w:rsidRDefault="00A435EC" w:rsidP="00A435EC">
      <w:pPr>
        <w:tabs>
          <w:tab w:val="left" w:pos="23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E90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заседаний  рабочей группы</w:t>
      </w:r>
      <w:r w:rsidRPr="00323E90">
        <w:rPr>
          <w:rFonts w:ascii="Times New Roman" w:eastAsia="Calibri" w:hAnsi="Times New Roman" w:cs="Times New Roman"/>
          <w:b/>
          <w:sz w:val="24"/>
          <w:szCs w:val="24"/>
        </w:rPr>
        <w:t xml:space="preserve"> по поэтапному внедрению ВФСК ГТО</w:t>
      </w:r>
    </w:p>
    <w:p w:rsidR="00A435EC" w:rsidRPr="00323E90" w:rsidRDefault="00A435EC" w:rsidP="00A435EC">
      <w:pPr>
        <w:tabs>
          <w:tab w:val="left" w:pos="23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E90">
        <w:rPr>
          <w:rFonts w:ascii="Times New Roman" w:eastAsia="Calibri" w:hAnsi="Times New Roman" w:cs="Times New Roman"/>
          <w:b/>
          <w:sz w:val="24"/>
          <w:szCs w:val="24"/>
        </w:rPr>
        <w:t>в МБОУ «Лешуконская СОШ»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2016-2017 учебный год.</w:t>
      </w:r>
    </w:p>
    <w:tbl>
      <w:tblPr>
        <w:tblW w:w="10176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40"/>
        <w:gridCol w:w="4982"/>
        <w:gridCol w:w="1842"/>
        <w:gridCol w:w="2812"/>
      </w:tblGrid>
      <w:tr w:rsidR="00A435EC" w:rsidRPr="001A7DF2" w:rsidTr="004F57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Pr="001A7DF2" w:rsidRDefault="00A435EC" w:rsidP="004F5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Pr="001A7DF2" w:rsidRDefault="00A435EC" w:rsidP="004F5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Заседание, повестка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Pr="001A7DF2" w:rsidRDefault="00A435EC" w:rsidP="004F5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EC" w:rsidRPr="001A7DF2" w:rsidRDefault="00A435EC" w:rsidP="004F5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435EC" w:rsidRPr="001A7DF2" w:rsidTr="00A435EC">
        <w:trPr>
          <w:trHeight w:val="10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Pr="001A7DF2" w:rsidRDefault="00A435EC" w:rsidP="004F5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Pr="001A7DF2" w:rsidRDefault="00A435EC" w:rsidP="004F57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2015-2016 уч. года. Планирование мероприятий  по пропаганде ВФСК «ГТО». Обновление стенда ВФСК «ГТО».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Pr="001A7DF2" w:rsidRDefault="00A435EC" w:rsidP="004F57D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EC" w:rsidRPr="001A7DF2" w:rsidRDefault="00A435EC" w:rsidP="004F5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A435EC" w:rsidRPr="001A7DF2" w:rsidTr="00A435EC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Pr="001A7DF2" w:rsidRDefault="00A435EC" w:rsidP="004F5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Default="00A435EC" w:rsidP="004F57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учащихся школы в тестировании ВФСК «ГТО». Размещение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5EC" w:rsidRDefault="00A435EC" w:rsidP="004F5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EC" w:rsidRPr="001A7DF2" w:rsidRDefault="00A435EC" w:rsidP="004F5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</w:tbl>
    <w:p w:rsidR="00A435EC" w:rsidRDefault="00A435EC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EC" w:rsidRDefault="00A435EC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EC" w:rsidRDefault="003115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на сайте школы в разделе ГТО</w:t>
      </w:r>
    </w:p>
    <w:p w:rsidR="0031156B" w:rsidRDefault="003115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6B" w:rsidRPr="0031156B" w:rsidRDefault="0031156B" w:rsidP="0031156B">
      <w:pPr>
        <w:pStyle w:val="TableParagraph"/>
        <w:numPr>
          <w:ilvl w:val="0"/>
          <w:numId w:val="3"/>
        </w:numPr>
        <w:ind w:right="237"/>
        <w:jc w:val="center"/>
        <w:rPr>
          <w:b/>
        </w:rPr>
      </w:pPr>
      <w:r w:rsidRPr="0031156B">
        <w:rPr>
          <w:b/>
        </w:rPr>
        <w:t>Проведен мониторинг материально-технической и учебно-методической базы необходимой для обеспечения реализации мероприятий, направленных на подготовку обучающихся к выполнению нормативов</w:t>
      </w:r>
    </w:p>
    <w:p w:rsidR="00DC7E38" w:rsidRPr="0031156B" w:rsidRDefault="0031156B" w:rsidP="0031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56B">
        <w:rPr>
          <w:rFonts w:ascii="Times New Roman" w:hAnsi="Times New Roman" w:cs="Times New Roman"/>
          <w:b/>
        </w:rPr>
        <w:t>испытаний (тестов) комплекса ГТО</w:t>
      </w:r>
      <w:r w:rsidR="00DC7E38" w:rsidRPr="00311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«Лешуконская СОШ» есть условия для тестирования по ГТО кроме  проведения тестов по плаванию.</w:t>
      </w:r>
    </w:p>
    <w:p w:rsidR="0031156B" w:rsidRDefault="003115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6B" w:rsidRPr="0031156B" w:rsidRDefault="0031156B" w:rsidP="0031156B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31156B">
        <w:rPr>
          <w:b/>
        </w:rPr>
        <w:t xml:space="preserve">Внесены изменения в рабочую программу по предмету «Физическая культура» и программы дополнительного образования детей с целью подготовки обучающихся к выполнению нормативов испытаний (тестов) комплекса ГТО. </w:t>
      </w:r>
    </w:p>
    <w:p w:rsidR="0031156B" w:rsidRPr="0031156B" w:rsidRDefault="0031156B" w:rsidP="0031156B">
      <w:pPr>
        <w:pStyle w:val="TableParagraph"/>
        <w:ind w:left="360" w:right="202"/>
        <w:rPr>
          <w:b/>
        </w:rPr>
      </w:pPr>
    </w:p>
    <w:p w:rsidR="00DC7E38" w:rsidRPr="0031156B" w:rsidRDefault="00DC7E38" w:rsidP="00311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программы по физической культуре с 1 по 11 классы добавлен раздел «Тестирование физических качеств по тестам ГТО». Добавлен раздел в теоретические знания по физической культуре «Нормативы ГТО».</w:t>
      </w:r>
    </w:p>
    <w:p w:rsidR="0031156B" w:rsidRDefault="0031156B" w:rsidP="00311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6B" w:rsidRDefault="003115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56B" w:rsidRPr="0031156B" w:rsidRDefault="0031156B" w:rsidP="0031156B">
      <w:pPr>
        <w:pStyle w:val="TableParagraph"/>
        <w:ind w:right="360"/>
        <w:jc w:val="center"/>
        <w:rPr>
          <w:b/>
        </w:rPr>
      </w:pPr>
      <w:r w:rsidRPr="0031156B">
        <w:rPr>
          <w:b/>
        </w:rPr>
        <w:t>7.Создан на официальном сайте и в других информационных источниках общеобразовательной организации раздел, посвященный тематике</w:t>
      </w:r>
    </w:p>
    <w:p w:rsidR="0031156B" w:rsidRPr="0031156B" w:rsidRDefault="0031156B" w:rsidP="0031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1156B">
        <w:rPr>
          <w:b/>
        </w:rPr>
        <w:t>комплекса ГТО</w:t>
      </w:r>
    </w:p>
    <w:p w:rsidR="00DC7E38" w:rsidRPr="0031156B" w:rsidRDefault="00DC7E38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1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сайте школы</w:t>
      </w:r>
      <w:r w:rsidR="00311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11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hyperlink r:id="rId7" w:history="1">
        <w:r w:rsidR="00A435EC" w:rsidRPr="0031156B">
          <w:rPr>
            <w:rStyle w:val="a4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http://lsosh.29obr.ru</w:t>
        </w:r>
      </w:hyperlink>
      <w:r w:rsidR="00A435EC" w:rsidRPr="00311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в разделе Мероприятия есть </w:t>
      </w:r>
      <w:r w:rsidRPr="00311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раздел ГТО</w:t>
      </w:r>
      <w:r w:rsidR="00A435EC" w:rsidRPr="00311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</w:p>
    <w:p w:rsidR="0031156B" w:rsidRDefault="003115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1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Планы раб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оты по внедрению ГТО, приказы директора школы, </w:t>
      </w:r>
    </w:p>
    <w:p w:rsidR="00A435EC" w:rsidRDefault="003115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Письма Министерства образования по ГТО</w:t>
      </w:r>
    </w:p>
    <w:p w:rsidR="0031156B" w:rsidRDefault="003115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Фото стенда ГТО</w:t>
      </w:r>
    </w:p>
    <w:p w:rsidR="0031156B" w:rsidRPr="0031156B" w:rsidRDefault="0031156B" w:rsidP="00DF1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др.</w:t>
      </w:r>
    </w:p>
    <w:p w:rsidR="0031156B" w:rsidRDefault="0031156B">
      <w:pPr>
        <w:rPr>
          <w:rFonts w:ascii="Times New Roman" w:hAnsi="Times New Roman" w:cs="Times New Roman"/>
          <w:sz w:val="24"/>
          <w:szCs w:val="24"/>
        </w:rPr>
      </w:pPr>
    </w:p>
    <w:p w:rsidR="0031156B" w:rsidRPr="0031156B" w:rsidRDefault="0031156B" w:rsidP="0031156B">
      <w:pPr>
        <w:pStyle w:val="TableParagraph"/>
        <w:ind w:left="360" w:right="229"/>
        <w:jc w:val="center"/>
        <w:rPr>
          <w:b/>
        </w:rPr>
      </w:pPr>
      <w:r>
        <w:t>8.</w:t>
      </w:r>
      <w:r w:rsidRPr="0031156B">
        <w:rPr>
          <w:b/>
        </w:rPr>
        <w:t>Организованы и проведены информационные акции, просветительские и творческие мероприятия, направленные на продвижение комплекса ГТО среди обучающихся, родителей и педагогов общеобразовательной организации</w:t>
      </w:r>
      <w:r>
        <w:rPr>
          <w:b/>
        </w:rPr>
        <w:t>.</w:t>
      </w:r>
    </w:p>
    <w:p w:rsidR="00DF11FF" w:rsidRDefault="00DC7E38" w:rsidP="0031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учащихся осуществлялось на уроках физической культуры, в спортзале школы оформлен стенд «ГТО», учащиеся школы принимали участие в тестировании в соответствии с муниципальным планом </w:t>
      </w:r>
      <w:r w:rsidR="00196B15">
        <w:rPr>
          <w:rFonts w:ascii="Times New Roman" w:hAnsi="Times New Roman" w:cs="Times New Roman"/>
          <w:sz w:val="24"/>
          <w:szCs w:val="24"/>
        </w:rPr>
        <w:t>приема В</w:t>
      </w:r>
      <w:r w:rsidR="0031156B">
        <w:rPr>
          <w:rFonts w:ascii="Times New Roman" w:hAnsi="Times New Roman" w:cs="Times New Roman"/>
          <w:sz w:val="24"/>
          <w:szCs w:val="24"/>
        </w:rPr>
        <w:t xml:space="preserve">ФСК ГТО на 2017 календарный год в Лешуконском районе. </w:t>
      </w:r>
    </w:p>
    <w:p w:rsidR="0031156B" w:rsidRDefault="0031156B" w:rsidP="0031156B">
      <w:pPr>
        <w:jc w:val="center"/>
        <w:rPr>
          <w:b/>
        </w:rPr>
      </w:pPr>
      <w:r w:rsidRPr="0031156B">
        <w:rPr>
          <w:b/>
        </w:rPr>
        <w:t>9. Организовано участие обучающихся в мероприятиях зимнего и летнего фестиваля комплекса ГТО в 2016 -2017 учебном году</w:t>
      </w:r>
      <w:r>
        <w:rPr>
          <w:b/>
        </w:rPr>
        <w:t xml:space="preserve">. </w:t>
      </w:r>
    </w:p>
    <w:p w:rsidR="00196B15" w:rsidRPr="0031156B" w:rsidRDefault="00196B15" w:rsidP="0031156B">
      <w:pPr>
        <w:rPr>
          <w:rFonts w:ascii="Times New Roman" w:hAnsi="Times New Roman" w:cs="Times New Roman"/>
          <w:sz w:val="24"/>
          <w:szCs w:val="24"/>
        </w:rPr>
      </w:pPr>
      <w:r w:rsidRPr="0031156B">
        <w:rPr>
          <w:rFonts w:ascii="Times New Roman" w:hAnsi="Times New Roman" w:cs="Times New Roman"/>
          <w:sz w:val="24"/>
          <w:szCs w:val="24"/>
        </w:rPr>
        <w:t>Не участвовали.</w:t>
      </w:r>
    </w:p>
    <w:p w:rsidR="0031156B" w:rsidRDefault="0031156B" w:rsidP="0031156B">
      <w:pPr>
        <w:jc w:val="center"/>
        <w:rPr>
          <w:b/>
        </w:rPr>
      </w:pPr>
      <w:r w:rsidRPr="0031156B">
        <w:rPr>
          <w:b/>
        </w:rPr>
        <w:t>10.Организовано участие обучающихся в мероприятиях Российского движения школьников (РДШ)</w:t>
      </w:r>
    </w:p>
    <w:p w:rsidR="00196B15" w:rsidRPr="0031156B" w:rsidRDefault="00196B15" w:rsidP="0031156B">
      <w:pPr>
        <w:rPr>
          <w:rFonts w:ascii="Times New Roman" w:hAnsi="Times New Roman" w:cs="Times New Roman"/>
          <w:sz w:val="24"/>
          <w:szCs w:val="24"/>
        </w:rPr>
      </w:pPr>
      <w:r w:rsidRPr="0031156B">
        <w:rPr>
          <w:rFonts w:ascii="Times New Roman" w:hAnsi="Times New Roman" w:cs="Times New Roman"/>
          <w:sz w:val="24"/>
          <w:szCs w:val="24"/>
        </w:rPr>
        <w:t>Не организовано.</w:t>
      </w:r>
    </w:p>
    <w:p w:rsidR="0031156B" w:rsidRDefault="0031156B" w:rsidP="0031156B">
      <w:pPr>
        <w:ind w:firstLine="708"/>
        <w:rPr>
          <w:b/>
        </w:rPr>
      </w:pPr>
      <w:r w:rsidRPr="0031156B">
        <w:rPr>
          <w:b/>
        </w:rPr>
        <w:t>11.Организовано участие обучающихся в других муниципальных, региональных и всероссийских мероприятиях по тематике связанной с формированием здорового образа жизни, продвижением физической культуры и Комплекса ГТО</w:t>
      </w:r>
      <w:r>
        <w:rPr>
          <w:b/>
        </w:rPr>
        <w:t>.</w:t>
      </w:r>
    </w:p>
    <w:p w:rsidR="0031156B" w:rsidRPr="0031156B" w:rsidRDefault="0031156B" w:rsidP="0031156B">
      <w:pPr>
        <w:pStyle w:val="TableParagraph"/>
        <w:ind w:right="435"/>
        <w:jc w:val="center"/>
        <w:rPr>
          <w:b/>
        </w:rPr>
      </w:pPr>
    </w:p>
    <w:p w:rsidR="00893E0E" w:rsidRDefault="00D47148" w:rsidP="003115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156B">
        <w:rPr>
          <w:rFonts w:ascii="Times New Roman" w:hAnsi="Times New Roman" w:cs="Times New Roman"/>
          <w:sz w:val="24"/>
          <w:szCs w:val="24"/>
        </w:rPr>
        <w:t>В течение учебного года было организовано участие</w:t>
      </w:r>
      <w:r>
        <w:rPr>
          <w:rFonts w:ascii="Times New Roman" w:hAnsi="Times New Roman" w:cs="Times New Roman"/>
          <w:sz w:val="24"/>
          <w:szCs w:val="24"/>
        </w:rPr>
        <w:t xml:space="preserve"> школьников в тестировании в рамках ВФСК «ГТО». В 2017 году 13 учащихся</w:t>
      </w:r>
      <w:r w:rsidR="00184D8B">
        <w:rPr>
          <w:rFonts w:ascii="Times New Roman" w:hAnsi="Times New Roman" w:cs="Times New Roman"/>
          <w:sz w:val="24"/>
          <w:szCs w:val="24"/>
        </w:rPr>
        <w:t xml:space="preserve"> школы получили значки ГТО (11 з</w:t>
      </w:r>
      <w:r>
        <w:rPr>
          <w:rFonts w:ascii="Times New Roman" w:hAnsi="Times New Roman" w:cs="Times New Roman"/>
          <w:sz w:val="24"/>
          <w:szCs w:val="24"/>
        </w:rPr>
        <w:t>олотых и 2 серебряных). В 2016 году получено 11 значков</w:t>
      </w:r>
      <w:r w:rsidR="00184D8B">
        <w:rPr>
          <w:rFonts w:ascii="Times New Roman" w:hAnsi="Times New Roman" w:cs="Times New Roman"/>
          <w:sz w:val="24"/>
          <w:szCs w:val="24"/>
        </w:rPr>
        <w:t xml:space="preserve"> (9 золотых и 2 бронзовых)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1D81">
        <w:rPr>
          <w:rFonts w:ascii="Times New Roman" w:hAnsi="Times New Roman" w:cs="Times New Roman"/>
          <w:sz w:val="24"/>
          <w:szCs w:val="24"/>
        </w:rPr>
        <w:t xml:space="preserve"> На сайте ВФСК «ГТО» на </w:t>
      </w:r>
      <w:r w:rsidR="001F343E">
        <w:rPr>
          <w:rFonts w:ascii="Times New Roman" w:hAnsi="Times New Roman" w:cs="Times New Roman"/>
          <w:sz w:val="24"/>
          <w:szCs w:val="24"/>
        </w:rPr>
        <w:t xml:space="preserve">30.08.2017 года </w:t>
      </w:r>
      <w:r w:rsidR="001F343E" w:rsidRPr="001F343E">
        <w:rPr>
          <w:rFonts w:ascii="Times New Roman" w:hAnsi="Times New Roman" w:cs="Times New Roman"/>
          <w:sz w:val="24"/>
          <w:szCs w:val="24"/>
        </w:rPr>
        <w:t>зарегистрирован</w:t>
      </w:r>
      <w:r w:rsidR="009E1D81" w:rsidRPr="001F343E">
        <w:rPr>
          <w:rFonts w:ascii="Times New Roman" w:hAnsi="Times New Roman" w:cs="Times New Roman"/>
          <w:sz w:val="24"/>
          <w:szCs w:val="24"/>
        </w:rPr>
        <w:t xml:space="preserve"> </w:t>
      </w:r>
      <w:r w:rsidR="001F343E" w:rsidRPr="001F343E">
        <w:rPr>
          <w:rFonts w:ascii="Times New Roman" w:hAnsi="Times New Roman" w:cs="Times New Roman"/>
          <w:sz w:val="24"/>
          <w:szCs w:val="24"/>
        </w:rPr>
        <w:t>9</w:t>
      </w:r>
      <w:r w:rsidR="007B1077" w:rsidRPr="001F343E">
        <w:rPr>
          <w:rFonts w:ascii="Times New Roman" w:hAnsi="Times New Roman" w:cs="Times New Roman"/>
          <w:sz w:val="24"/>
          <w:szCs w:val="24"/>
        </w:rPr>
        <w:t xml:space="preserve">1 </w:t>
      </w:r>
      <w:r w:rsidR="007B1077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9E1D81">
        <w:rPr>
          <w:rFonts w:ascii="Times New Roman" w:hAnsi="Times New Roman" w:cs="Times New Roman"/>
          <w:sz w:val="24"/>
          <w:szCs w:val="24"/>
        </w:rPr>
        <w:t xml:space="preserve"> школы.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E0E">
        <w:rPr>
          <w:rFonts w:ascii="Times New Roman" w:hAnsi="Times New Roman" w:cs="Times New Roman"/>
          <w:sz w:val="24"/>
          <w:szCs w:val="24"/>
        </w:rPr>
        <w:t xml:space="preserve">Ежегодно учащиеся школы участвуют во всех спортивных мероприятиях на уровне райцентра и муниципальном уровне. </w:t>
      </w:r>
      <w:r w:rsidR="007F065A" w:rsidRPr="00893E0E">
        <w:rPr>
          <w:rFonts w:ascii="Times New Roman" w:hAnsi="Times New Roman" w:cs="Times New Roman"/>
          <w:sz w:val="24"/>
          <w:szCs w:val="24"/>
        </w:rPr>
        <w:t xml:space="preserve">В течение 2016-17 уч. года учащиеся МБОУ «Лешуконская СОШ» приняли участие в 24 спортивных мероприятиях райцентра и Лешуконского  </w:t>
      </w:r>
      <w:r w:rsidR="00080C9B">
        <w:rPr>
          <w:rFonts w:ascii="Times New Roman" w:hAnsi="Times New Roman" w:cs="Times New Roman"/>
          <w:sz w:val="24"/>
          <w:szCs w:val="24"/>
        </w:rPr>
        <w:t xml:space="preserve">района, общий охват </w:t>
      </w:r>
      <w:r w:rsidR="007F065A" w:rsidRPr="00893E0E">
        <w:rPr>
          <w:rFonts w:ascii="Times New Roman" w:hAnsi="Times New Roman" w:cs="Times New Roman"/>
          <w:sz w:val="24"/>
          <w:szCs w:val="24"/>
        </w:rPr>
        <w:t xml:space="preserve"> – 492, в 2-ух региональных мероприятиях, в которых приняли участие 12 человек. По плану спортивно-массовой работы в школе в 2016-17 уч. году  было проведено 11 спортивных соревнований для школьников по легкой атлетике, игровым видам спорта, лыжам, стрельбе, а также «Веселые старты» для команд ро</w:t>
      </w:r>
      <w:r w:rsidR="00893E0E">
        <w:rPr>
          <w:rFonts w:ascii="Times New Roman" w:hAnsi="Times New Roman" w:cs="Times New Roman"/>
          <w:sz w:val="24"/>
          <w:szCs w:val="24"/>
        </w:rPr>
        <w:t>дителей учащихся 1-4 классов, школьный туристический слет.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E0E" w:rsidRDefault="00893E0E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E0E">
        <w:rPr>
          <w:rFonts w:ascii="Times New Roman" w:hAnsi="Times New Roman" w:cs="Times New Roman"/>
          <w:sz w:val="24"/>
          <w:szCs w:val="24"/>
        </w:rPr>
        <w:t>В течение года организовано проведение традиционных школьных конкурсов «Спортсмен года» и «Самый спортивный класс»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B15" w:rsidRDefault="00196B15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6B15" w:rsidRDefault="00196B15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156B" w:rsidRDefault="0031156B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156B" w:rsidRPr="0031156B" w:rsidRDefault="0031156B" w:rsidP="0031156B">
      <w:pPr>
        <w:pStyle w:val="TableParagraph"/>
        <w:spacing w:line="249" w:lineRule="exact"/>
        <w:jc w:val="center"/>
        <w:rPr>
          <w:b/>
        </w:rPr>
      </w:pPr>
      <w:r w:rsidRPr="0031156B">
        <w:rPr>
          <w:b/>
        </w:rPr>
        <w:t>12.Размещены на тематических информационных стендах</w:t>
      </w:r>
    </w:p>
    <w:p w:rsidR="0031156B" w:rsidRPr="0031156B" w:rsidRDefault="0031156B" w:rsidP="0031156B">
      <w:pPr>
        <w:pStyle w:val="TableParagraph"/>
        <w:ind w:right="442"/>
        <w:jc w:val="center"/>
        <w:rPr>
          <w:b/>
        </w:rPr>
      </w:pPr>
      <w:r w:rsidRPr="0031156B">
        <w:rPr>
          <w:b/>
        </w:rPr>
        <w:t>общеобразовательной организации информационно-пропагандистские материалы, направленные на продвижение комплекса ГТО среди</w:t>
      </w:r>
      <w:r>
        <w:rPr>
          <w:b/>
        </w:rPr>
        <w:t xml:space="preserve"> </w:t>
      </w:r>
      <w:r w:rsidRPr="0031156B">
        <w:rPr>
          <w:b/>
        </w:rPr>
        <w:t>обучающихся, родителей и педагогов.</w:t>
      </w:r>
    </w:p>
    <w:p w:rsidR="00196B15" w:rsidRDefault="001F343E" w:rsidP="003115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 стенд «ВФСК</w:t>
      </w:r>
      <w:r w:rsidR="00196B15">
        <w:rPr>
          <w:rFonts w:ascii="Times New Roman" w:hAnsi="Times New Roman" w:cs="Times New Roman"/>
          <w:sz w:val="24"/>
          <w:szCs w:val="24"/>
        </w:rPr>
        <w:t xml:space="preserve"> ГТО». Материалы сменные, в течение года размещались материалы из истории комплекса ГТО, нормативы по ступеням ГТО, план приема ВФСК ГТО в МО «Лешуконский муниципальный район», фотоотчеты по  спортивно-массовым мероприятиям разных уровней, результаты тестирования учащихся школы  и другие.</w:t>
      </w:r>
      <w:r w:rsidR="0019309F">
        <w:rPr>
          <w:rFonts w:ascii="Times New Roman" w:hAnsi="Times New Roman" w:cs="Times New Roman"/>
          <w:sz w:val="24"/>
          <w:szCs w:val="24"/>
        </w:rPr>
        <w:t xml:space="preserve"> (см.фото стенда ГТО на сайте школы).</w:t>
      </w:r>
    </w:p>
    <w:p w:rsidR="0019309F" w:rsidRPr="0019309F" w:rsidRDefault="0019309F" w:rsidP="001930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9F">
        <w:rPr>
          <w:rFonts w:ascii="Times New Roman" w:hAnsi="Times New Roman" w:cs="Times New Roman"/>
          <w:b/>
          <w:sz w:val="24"/>
          <w:szCs w:val="24"/>
        </w:rPr>
        <w:t>13.Проведены мероприятия консультативно-разъяснительного характера направленные на поддержку обучающихся, родителей и педагогов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09F">
        <w:rPr>
          <w:rFonts w:ascii="Times New Roman" w:hAnsi="Times New Roman" w:cs="Times New Roman"/>
          <w:b/>
          <w:sz w:val="24"/>
          <w:szCs w:val="24"/>
        </w:rPr>
        <w:t>желающих самостоятельно подготовиться к выполнению нормативов</w:t>
      </w:r>
      <w:r w:rsidRPr="0019309F">
        <w:rPr>
          <w:rFonts w:ascii="Times New Roman" w:hAnsi="Times New Roman" w:cs="Times New Roman"/>
          <w:sz w:val="24"/>
          <w:szCs w:val="24"/>
        </w:rPr>
        <w:t xml:space="preserve"> </w:t>
      </w:r>
      <w:r w:rsidRPr="0019309F">
        <w:rPr>
          <w:rFonts w:ascii="Times New Roman" w:hAnsi="Times New Roman" w:cs="Times New Roman"/>
          <w:b/>
          <w:sz w:val="24"/>
          <w:szCs w:val="24"/>
        </w:rPr>
        <w:t>испытаний (тестов) комплекса ГТО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6B15" w:rsidRDefault="00196B15" w:rsidP="001930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 классах школы в ходе уроков физической культуры учащиеся информировались о ВФСК ГТО. С учащимися, желающими пройти тестирование</w:t>
      </w:r>
      <w:r w:rsidR="00AB69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AB6968">
        <w:rPr>
          <w:rFonts w:ascii="Times New Roman" w:hAnsi="Times New Roman" w:cs="Times New Roman"/>
          <w:sz w:val="24"/>
          <w:szCs w:val="24"/>
        </w:rPr>
        <w:t xml:space="preserve">индивидуальные и групповые </w:t>
      </w:r>
      <w:r>
        <w:rPr>
          <w:rFonts w:ascii="Times New Roman" w:hAnsi="Times New Roman" w:cs="Times New Roman"/>
          <w:sz w:val="24"/>
          <w:szCs w:val="24"/>
        </w:rPr>
        <w:t>консультации по вопросам регистрации на сайте ГТО</w:t>
      </w:r>
      <w:r w:rsidR="00AB6968">
        <w:rPr>
          <w:rFonts w:ascii="Times New Roman" w:hAnsi="Times New Roman" w:cs="Times New Roman"/>
          <w:sz w:val="24"/>
          <w:szCs w:val="24"/>
        </w:rPr>
        <w:t xml:space="preserve">, выборе испытаний для прохождения тестов. </w:t>
      </w:r>
    </w:p>
    <w:p w:rsidR="0019309F" w:rsidRPr="0019309F" w:rsidRDefault="0019309F" w:rsidP="001930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9F">
        <w:rPr>
          <w:rFonts w:ascii="Times New Roman" w:hAnsi="Times New Roman" w:cs="Times New Roman"/>
          <w:b/>
          <w:sz w:val="24"/>
          <w:szCs w:val="24"/>
        </w:rPr>
        <w:t>14.Созданы условия для формирования и развития профессиональных компетенций педагогических работников общеобразовательной организации в области реализации мероприятий комплекса ГТО.</w:t>
      </w:r>
    </w:p>
    <w:p w:rsidR="00EA36D1" w:rsidRDefault="00EA36D1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2016-17 году работники организации не участвовали в профессиональных мероприятиях по тематике комплекса ГТО.</w:t>
      </w:r>
    </w:p>
    <w:p w:rsidR="0019309F" w:rsidRPr="0019309F" w:rsidRDefault="0019309F" w:rsidP="001930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9F">
        <w:rPr>
          <w:rFonts w:ascii="Times New Roman" w:hAnsi="Times New Roman" w:cs="Times New Roman"/>
          <w:b/>
          <w:sz w:val="24"/>
          <w:szCs w:val="24"/>
        </w:rPr>
        <w:t>15. Создан школьный спортивной клуб</w:t>
      </w:r>
    </w:p>
    <w:p w:rsidR="00EA36D1" w:rsidRDefault="00EA36D1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клуб</w:t>
      </w:r>
      <w:r w:rsidR="0019309F">
        <w:rPr>
          <w:rFonts w:ascii="Times New Roman" w:hAnsi="Times New Roman" w:cs="Times New Roman"/>
          <w:sz w:val="24"/>
          <w:szCs w:val="24"/>
        </w:rPr>
        <w:t xml:space="preserve"> МБОУ «Лешуконская СОШ» </w:t>
      </w:r>
      <w:r>
        <w:rPr>
          <w:rFonts w:ascii="Times New Roman" w:hAnsi="Times New Roman" w:cs="Times New Roman"/>
          <w:sz w:val="24"/>
          <w:szCs w:val="24"/>
        </w:rPr>
        <w:t xml:space="preserve"> «Стимул». Приказ о создании клуба от 18.11.2014. Принято Положение о Спортивн</w:t>
      </w:r>
      <w:r w:rsidR="0019309F">
        <w:rPr>
          <w:rFonts w:ascii="Times New Roman" w:hAnsi="Times New Roman" w:cs="Times New Roman"/>
          <w:sz w:val="24"/>
          <w:szCs w:val="24"/>
        </w:rPr>
        <w:t>ом клубе МБОУ «Лешуконская СОШ»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309F">
        <w:rPr>
          <w:rFonts w:ascii="Times New Roman" w:hAnsi="Times New Roman" w:cs="Times New Roman"/>
          <w:sz w:val="24"/>
          <w:szCs w:val="24"/>
        </w:rPr>
        <w:t xml:space="preserve"> (см. раздел Спортклуб  на сайте школы). Информация о спортивно-массовых мероприятиях размещается в разделе Мероприятия-Новости.</w:t>
      </w:r>
    </w:p>
    <w:p w:rsidR="0019309F" w:rsidRPr="0019309F" w:rsidRDefault="0019309F" w:rsidP="001930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Pr="0019309F">
        <w:rPr>
          <w:rFonts w:ascii="Times New Roman" w:hAnsi="Times New Roman" w:cs="Times New Roman"/>
          <w:b/>
          <w:sz w:val="24"/>
          <w:szCs w:val="24"/>
        </w:rPr>
        <w:t>Реализован комплекс мер по стимулированию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09F">
        <w:rPr>
          <w:rFonts w:ascii="Times New Roman" w:hAnsi="Times New Roman" w:cs="Times New Roman"/>
          <w:b/>
          <w:sz w:val="24"/>
          <w:szCs w:val="24"/>
        </w:rPr>
        <w:t>общеобразовательной организации к деятельности по внедрению комплекса ГТО и их поощрению за достижения в области подготовки обучающихся к выполнению нормативов испытаний (тестов) комплекса ГТО и организации работы по внедрению комплекса ГТО</w:t>
      </w:r>
    </w:p>
    <w:p w:rsidR="00EA36D1" w:rsidRDefault="00EA36D1" w:rsidP="001930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19309F" w:rsidRPr="0019309F" w:rsidRDefault="0019309F" w:rsidP="001930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19309F">
        <w:rPr>
          <w:rFonts w:ascii="Times New Roman" w:hAnsi="Times New Roman" w:cs="Times New Roman"/>
          <w:b/>
          <w:sz w:val="24"/>
          <w:szCs w:val="24"/>
        </w:rPr>
        <w:t>Реализован комплекс мер по стимулированию обучающихся к участию в выполнении испытаний (тестов) комплекса ГТО, поощрению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09F">
        <w:rPr>
          <w:rFonts w:ascii="Times New Roman" w:hAnsi="Times New Roman" w:cs="Times New Roman"/>
          <w:b/>
          <w:sz w:val="24"/>
          <w:szCs w:val="24"/>
        </w:rPr>
        <w:t>обучающихся, выполнивших нормати</w:t>
      </w:r>
      <w:r>
        <w:rPr>
          <w:rFonts w:ascii="Times New Roman" w:hAnsi="Times New Roman" w:cs="Times New Roman"/>
          <w:b/>
          <w:sz w:val="24"/>
          <w:szCs w:val="24"/>
        </w:rPr>
        <w:t xml:space="preserve">вы испытаний (тестов) комплекса </w:t>
      </w:r>
      <w:r w:rsidRPr="0019309F">
        <w:rPr>
          <w:rFonts w:ascii="Times New Roman" w:hAnsi="Times New Roman" w:cs="Times New Roman"/>
          <w:b/>
          <w:sz w:val="24"/>
          <w:szCs w:val="24"/>
        </w:rPr>
        <w:t>ГТО, а также обучающихся участвующих в различных мероприятиях по данной тематике</w:t>
      </w:r>
    </w:p>
    <w:p w:rsidR="00EA36D1" w:rsidRDefault="00EA36D1" w:rsidP="001930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19309F" w:rsidRPr="0019309F" w:rsidRDefault="0019309F" w:rsidP="001930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9F">
        <w:rPr>
          <w:rFonts w:ascii="Times New Roman" w:hAnsi="Times New Roman" w:cs="Times New Roman"/>
          <w:b/>
          <w:sz w:val="24"/>
          <w:szCs w:val="24"/>
        </w:rPr>
        <w:t>18. Организовано сотрудничество общеобразовательной организации с центром тестирования, региональным оператором внедрения комплекса ГТО.</w:t>
      </w:r>
    </w:p>
    <w:p w:rsidR="00EA36D1" w:rsidRDefault="00EA36D1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Сотрудничество ОО с центром тестирования и региональным оператором внедрения комплекса ГТО организовано. Договоров не заключается. Сотрудничество осуществляется на общественных началах. План совместных мероприятий по тестированию учащихся и взрослых принимается на календарный год</w:t>
      </w:r>
      <w:r w:rsidR="005130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92"/>
        <w:gridCol w:w="3191"/>
      </w:tblGrid>
      <w:tr w:rsidR="0019309F" w:rsidRPr="0019309F" w:rsidTr="004F57DF">
        <w:tc>
          <w:tcPr>
            <w:tcW w:w="9571" w:type="dxa"/>
            <w:gridSpan w:val="3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План приёма ВФСК «ГТО» на 2017 год</w:t>
            </w:r>
          </w:p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В  МО «Лешуконский муниципальный район»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Дети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Дисциплины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Взрослые</w:t>
            </w:r>
          </w:p>
        </w:tc>
      </w:tr>
      <w:tr w:rsidR="0019309F" w:rsidRPr="0019309F" w:rsidTr="004F57DF">
        <w:tc>
          <w:tcPr>
            <w:tcW w:w="9571" w:type="dxa"/>
            <w:gridSpan w:val="3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Январь-март (приказ 1 апреля)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Бег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60м.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100м.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1км.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1,5км.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2км.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3км.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Метание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мяча весом 150г.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спортивного снаряда весом 700г.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спортивного снаряда весом 500г.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Зал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Подтягивание из виса на высокой перекладине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Подтягивание из виса лёжа на низкой перекладине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Сгибание и разгибание рук в упоре лёжа на полу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Рывок гири 16кг.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Наклон вперёд из положения стоя с прямыми ногами на полу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Наклон вперёд из положения стоя с прямыми ногами на гимнастической скамье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Поднимание туловища из положения лёжа на спине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Прыжок в длину с места толчком двумя ногами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Стрельба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Стрельба из пневматической винтовки из положения сидя или стоя с опорой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Лыжи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лыжах на 1км.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лыжах на 2км.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- Бег на лыжах на 3км.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лыжах на 5км.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-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Март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Поход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Туристский поход с проверкой туристских навыков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</w:t>
            </w:r>
          </w:p>
        </w:tc>
      </w:tr>
      <w:tr w:rsidR="0019309F" w:rsidRPr="0019309F" w:rsidTr="004F57DF">
        <w:tc>
          <w:tcPr>
            <w:tcW w:w="9571" w:type="dxa"/>
            <w:gridSpan w:val="3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Апрель-июнь (приказ 1 июля)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28 апреля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15.00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Зал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Челночный бег 3*10м.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Подтягивание из виса на высокой перекладине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Подтягивание из виса лёжа на низкой перекладине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Сгибание и разгибание рук в упоре лёжа на полу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Рывок гири 16кг.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Наклон вперёд из положения стоя с прямыми ногами на полу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Наклон вперёд из положения стоя с прямыми ногами на гимнастической скамье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Сгибание и разгибание рук в упоре о гимнастическую скамью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Поднимание туловища из положения лёжа на спине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Сгибание и разгибание рук в упоре о сиденье стула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Прыжок в длину с места толчком двумя ногами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теннисного мяча в цель, дистанция 6м.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 мая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(в рамках Спартакиады)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11.00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 мая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16.00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Стрельба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Стрельба из пневматической винтовки из положения сидя или стоя с опорой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 мая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17.00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18 мая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15.00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Метание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мяча весом 150г.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спортивного снаряда весом 700г.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спортивного снаряда весом 500г.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18 мая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16.00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19 мая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15.00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Бег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30м.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60м.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100м.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Смешанное передвижение 1км.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1км.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- Бег на 1,5км.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2км.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3км.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Смешанное передвижение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Скандинавская ходьба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Смешанное передвижение на 1,5км. по пересечённой местности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Кросс на 2км. по пересечённой местности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Кросс на 3км. по пересечённой местности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Кросс на 5км. по пересечённой местности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Смешанное передвижение по пересечённой местности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19 мая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16.30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Туристский поход с проверкой туристских навыков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Июнь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Июнь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Пересдача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Июнь</w:t>
            </w:r>
          </w:p>
        </w:tc>
      </w:tr>
      <w:tr w:rsidR="0019309F" w:rsidRPr="0019309F" w:rsidTr="004F57DF">
        <w:tc>
          <w:tcPr>
            <w:tcW w:w="9571" w:type="dxa"/>
            <w:gridSpan w:val="3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Июль-сентябрь (приказ 1 октября)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Пересдача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Сентябрь</w:t>
            </w:r>
          </w:p>
        </w:tc>
      </w:tr>
      <w:tr w:rsidR="0019309F" w:rsidRPr="0019309F" w:rsidTr="004F57DF">
        <w:tc>
          <w:tcPr>
            <w:tcW w:w="9571" w:type="dxa"/>
            <w:gridSpan w:val="3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Октябрь-декабрь (приказ 1 января)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 октября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Поход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Туристский поход с проверкой туристских навыков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 октября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 октября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15.00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Метание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мяча весом 150г.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спортивного снаряда весом 700г.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спортивного снаряда весом 500г.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 октября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16.00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17 октября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15.00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Бег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30м.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60м.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100м.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Смешанное передвижение 1км.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1км.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1,5км.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2км.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3км.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Смешанное передвижение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Скандинавская ходьба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17 октября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15.00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Зал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Челночный бег 3*10м.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Подтягивание из виса на высокой перекладине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- Подтягивание из виса лёжа на низкой перекладине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Сгибание и разгибание рук в упоре лёжа на полу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Рывок гири 16кг.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Наклон вперёд из положения стоя с прямыми ногами на полу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Наклон вперёд из положения стоя с прямыми ногами на гимнастической скамье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Сгибание и разгибание рук в упоре о гимнастическую скамью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Поднимание туловища из положения лёжа на спине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Сгибание и разгибание рук в упоре о сиденье стула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Прыжок в длину с места толчком двумя ногами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Метание теннисного мяча в цель, дистанция 6м.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Ноябрь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Ноябрь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Стрельба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Стрельба из пневматической винтовки из положения сидя или стоя с опорой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Ноябрь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Лыжи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лыжах на 1км.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лыжах на 2км.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лыжах на 3км.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Бег на лыжах на 5км.</w:t>
            </w:r>
          </w:p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Передвижение на лыжах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Декабрь</w:t>
            </w:r>
          </w:p>
        </w:tc>
      </w:tr>
      <w:tr w:rsidR="0019309F" w:rsidRPr="0019309F" w:rsidTr="004F57DF">
        <w:tc>
          <w:tcPr>
            <w:tcW w:w="2088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4292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Пересдача</w:t>
            </w:r>
          </w:p>
        </w:tc>
        <w:tc>
          <w:tcPr>
            <w:tcW w:w="3191" w:type="dxa"/>
            <w:shd w:val="clear" w:color="auto" w:fill="auto"/>
          </w:tcPr>
          <w:p w:rsidR="0019309F" w:rsidRPr="0019309F" w:rsidRDefault="0019309F" w:rsidP="0019309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19309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Декабрь</w:t>
            </w:r>
          </w:p>
        </w:tc>
      </w:tr>
    </w:tbl>
    <w:p w:rsidR="0019309F" w:rsidRDefault="0019309F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309F" w:rsidRPr="0019309F" w:rsidRDefault="0019309F" w:rsidP="001930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9F">
        <w:rPr>
          <w:rFonts w:ascii="Times New Roman" w:hAnsi="Times New Roman" w:cs="Times New Roman"/>
          <w:b/>
          <w:sz w:val="24"/>
          <w:szCs w:val="24"/>
        </w:rPr>
        <w:t>19. В течение 2016-2017 учебного года учителями физической культуры проводился мониторинг физической подготовленности обучающихся, анализ полученных данных, коррекция при необходимости методов подготовки к выполнению нормативов испытаний (тестов) комплекса ГТО.</w:t>
      </w:r>
    </w:p>
    <w:p w:rsidR="00513069" w:rsidRDefault="0019309F" w:rsidP="001930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069">
        <w:rPr>
          <w:rFonts w:ascii="Times New Roman" w:hAnsi="Times New Roman" w:cs="Times New Roman"/>
          <w:sz w:val="24"/>
          <w:szCs w:val="24"/>
        </w:rPr>
        <w:t>В соответствии с рабочими программами по физической культуре осуществляется мониторинг по тестам ГТО.</w:t>
      </w:r>
    </w:p>
    <w:p w:rsidR="00513069" w:rsidRPr="00126C6A" w:rsidRDefault="0019309F" w:rsidP="00126C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6A">
        <w:rPr>
          <w:rFonts w:ascii="Times New Roman" w:hAnsi="Times New Roman" w:cs="Times New Roman"/>
          <w:b/>
          <w:sz w:val="24"/>
          <w:szCs w:val="24"/>
        </w:rPr>
        <w:t>20. Совместно с центром тестирования составлен и утвержден график</w:t>
      </w:r>
      <w:r w:rsidR="00126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C6A">
        <w:rPr>
          <w:rFonts w:ascii="Times New Roman" w:hAnsi="Times New Roman" w:cs="Times New Roman"/>
          <w:b/>
          <w:sz w:val="24"/>
          <w:szCs w:val="24"/>
        </w:rPr>
        <w:t>участия (сопровождения для участия) обучающихся в мероприятиях по выполнению нормативов испытаний (тестов) комплекса ГТО</w:t>
      </w:r>
      <w:r w:rsidR="00513069" w:rsidRPr="00126C6A">
        <w:rPr>
          <w:rFonts w:ascii="Times New Roman" w:hAnsi="Times New Roman" w:cs="Times New Roman"/>
          <w:b/>
          <w:sz w:val="24"/>
          <w:szCs w:val="24"/>
        </w:rPr>
        <w:t>.</w:t>
      </w:r>
    </w:p>
    <w:p w:rsidR="00513069" w:rsidRDefault="00513069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участия обучающихся в мероприятиях по выполнению нормативов ГТО осуществляется в соответствии с муниципальным планом приема тестов ВФСК ГТО</w:t>
      </w:r>
      <w:r w:rsidR="00126C6A">
        <w:rPr>
          <w:rFonts w:ascii="Times New Roman" w:hAnsi="Times New Roman" w:cs="Times New Roman"/>
          <w:sz w:val="24"/>
          <w:szCs w:val="24"/>
        </w:rPr>
        <w:t xml:space="preserve"> (см.п.18. План приема тестов ГТО в Лешуконском районе).</w:t>
      </w:r>
    </w:p>
    <w:p w:rsidR="00126C6A" w:rsidRPr="00126C6A" w:rsidRDefault="00126C6A" w:rsidP="00126C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6A">
        <w:rPr>
          <w:rFonts w:ascii="Times New Roman" w:hAnsi="Times New Roman" w:cs="Times New Roman"/>
          <w:b/>
          <w:sz w:val="24"/>
          <w:szCs w:val="24"/>
        </w:rPr>
        <w:lastRenderedPageBreak/>
        <w:t>21. Созданы условия для проведения медицинского осмотра обучающихся и определения допуска по состоянию здоровья к выполнению нормативов испытаний (тестов) комплекса ГТО.</w:t>
      </w:r>
    </w:p>
    <w:p w:rsidR="00513069" w:rsidRDefault="00513069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работа осуществляется в контакте с фельдшером школы. Учащиеся  с основной  группой здоровья допускаются к тестам ГТО без медицинского заключения, а с подготовительной группой проходят осмотр спортивного врача в Лешуконской центральной районной больнице (ЛЦРБ).</w:t>
      </w:r>
    </w:p>
    <w:p w:rsidR="00126C6A" w:rsidRPr="00126C6A" w:rsidRDefault="00126C6A" w:rsidP="00126C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6A">
        <w:rPr>
          <w:rFonts w:ascii="Times New Roman" w:hAnsi="Times New Roman" w:cs="Times New Roman"/>
          <w:b/>
          <w:sz w:val="24"/>
          <w:szCs w:val="24"/>
        </w:rPr>
        <w:t>22.Проведен мониторинг результативности выполнения плана мероприятий комплекса ГТО в общеобразовательной организации.</w:t>
      </w:r>
    </w:p>
    <w:p w:rsidR="00513069" w:rsidRDefault="00513069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отслеживается. Анализируются результаты тестирования учащихся.</w:t>
      </w:r>
    </w:p>
    <w:p w:rsidR="00126C6A" w:rsidRPr="00126C6A" w:rsidRDefault="00126C6A" w:rsidP="00126C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C6A">
        <w:rPr>
          <w:rFonts w:ascii="Times New Roman" w:hAnsi="Times New Roman" w:cs="Times New Roman"/>
          <w:b/>
          <w:sz w:val="24"/>
          <w:szCs w:val="24"/>
        </w:rPr>
        <w:t>23. Проведен мониторинг уровня удовлетворенности обучающихся и их родителей организацией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ртивно-оздоровительной работы в </w:t>
      </w:r>
      <w:r w:rsidRPr="00126C6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организации. </w:t>
      </w:r>
    </w:p>
    <w:p w:rsidR="00B52818" w:rsidRDefault="00CF2BD0" w:rsidP="00126C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марте 2017 года  в МБОУ «ЛСОШ» проведено анкетирование учащихся 3-11 классов по вопросам удовлетворенности школьной жизнью. В опросе участвовали 228 человек. </w:t>
      </w:r>
    </w:p>
    <w:p w:rsidR="00CF2BD0" w:rsidRDefault="00CF2BD0" w:rsidP="00CF2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B52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</w:t>
      </w:r>
      <w:r w:rsidR="00B52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опрошенных высказали положите</w:t>
      </w:r>
      <w:r w:rsidR="00B52818">
        <w:rPr>
          <w:rFonts w:ascii="Times New Roman" w:hAnsi="Times New Roman"/>
          <w:sz w:val="24"/>
          <w:szCs w:val="24"/>
        </w:rPr>
        <w:t>льное отношение к школе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F2BD0" w:rsidRDefault="00B52818" w:rsidP="00CF2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72 % участников опроса</w:t>
      </w:r>
      <w:r w:rsidR="00CF2BD0">
        <w:rPr>
          <w:rFonts w:ascii="Times New Roman" w:hAnsi="Times New Roman"/>
          <w:sz w:val="24"/>
          <w:szCs w:val="24"/>
        </w:rPr>
        <w:t xml:space="preserve"> выразили удовлетворенность организацией спортивно-массовой работы в школе. </w:t>
      </w:r>
    </w:p>
    <w:p w:rsidR="00126C6A" w:rsidRPr="00126C6A" w:rsidRDefault="00CF2BD0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>В мае-июле 2017 года про</w:t>
      </w:r>
      <w:r w:rsidR="00B52818">
        <w:rPr>
          <w:rFonts w:ascii="Times New Roman" w:hAnsi="Times New Roman"/>
          <w:sz w:val="24"/>
          <w:szCs w:val="24"/>
        </w:rPr>
        <w:t>ведена независимая оценка качества образовательной деятельности (НОКОД), в которой участвовала и МБОУ «Лешуконская СОШ». Результаты представлены в информации «О направлении результатов независимой оценки качества образовательной деятельности». Участниками были учащиеся 8 «а», 8 «б» классов и их родители.</w:t>
      </w:r>
      <w:r w:rsidR="00126C6A">
        <w:rPr>
          <w:rFonts w:ascii="Times New Roman" w:hAnsi="Times New Roman"/>
          <w:sz w:val="24"/>
          <w:szCs w:val="24"/>
        </w:rPr>
        <w:t xml:space="preserve"> (Результаты НОКОД см ниже в таблице </w:t>
      </w:r>
      <w:r w:rsidR="00126C6A" w:rsidRPr="00126C6A">
        <w:rPr>
          <w:rFonts w:ascii="Times New Roman" w:eastAsia="Times New Roman" w:hAnsi="Times New Roman" w:cs="Times New Roman"/>
          <w:b/>
          <w:lang w:eastAsia="ru-RU"/>
        </w:rPr>
        <w:t xml:space="preserve">Информация о результатах проведения независимой оценки качества образовательной деятельности </w:t>
      </w: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6C6A">
        <w:rPr>
          <w:rFonts w:ascii="Times New Roman" w:eastAsia="Times New Roman" w:hAnsi="Times New Roman" w:cs="Times New Roman"/>
          <w:b/>
          <w:lang w:eastAsia="ru-RU"/>
        </w:rPr>
        <w:t>образовательных организаций</w:t>
      </w: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6C6A">
        <w:rPr>
          <w:rFonts w:ascii="Times New Roman" w:eastAsia="Times New Roman" w:hAnsi="Times New Roman" w:cs="Times New Roman"/>
          <w:b/>
          <w:lang w:eastAsia="ru-RU"/>
        </w:rPr>
        <w:t xml:space="preserve"> Архангельской области </w:t>
      </w:r>
    </w:p>
    <w:p w:rsidR="00CF2BD0" w:rsidRDefault="00CF2BD0" w:rsidP="00CF2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C6A" w:rsidRDefault="00126C6A" w:rsidP="00CF2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Default="00126C6A" w:rsidP="00126C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6C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Государственное автономное учреждение Архангельской области «Центр оценки качества образования» </w:t>
      </w: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6C6A">
        <w:rPr>
          <w:rFonts w:ascii="Times New Roman" w:eastAsia="Times New Roman" w:hAnsi="Times New Roman" w:cs="Times New Roman"/>
          <w:b/>
          <w:lang w:eastAsia="ru-RU"/>
        </w:rPr>
        <w:t xml:space="preserve">Информация о результатах проведения независимой оценки качества образовательной деятельности </w:t>
      </w: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6C6A">
        <w:rPr>
          <w:rFonts w:ascii="Times New Roman" w:eastAsia="Times New Roman" w:hAnsi="Times New Roman" w:cs="Times New Roman"/>
          <w:b/>
          <w:lang w:eastAsia="ru-RU"/>
        </w:rPr>
        <w:t>образовательных организаций</w:t>
      </w: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6C6A">
        <w:rPr>
          <w:rFonts w:ascii="Times New Roman" w:eastAsia="Times New Roman" w:hAnsi="Times New Roman" w:cs="Times New Roman"/>
          <w:b/>
          <w:lang w:eastAsia="ru-RU"/>
        </w:rPr>
        <w:t xml:space="preserve"> Архангельской области </w:t>
      </w:r>
    </w:p>
    <w:p w:rsidR="00126C6A" w:rsidRPr="00126C6A" w:rsidRDefault="00126C6A" w:rsidP="0012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6C6A" w:rsidRPr="00126C6A" w:rsidRDefault="00126C6A" w:rsidP="00126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26C6A">
        <w:rPr>
          <w:rFonts w:ascii="Times New Roman" w:eastAsia="Times New Roman" w:hAnsi="Times New Roman" w:cs="Times New Roman"/>
          <w:lang w:eastAsia="ru-RU"/>
        </w:rPr>
        <w:t xml:space="preserve">Наименование ОО: </w:t>
      </w:r>
      <w:r w:rsidRPr="00126C6A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БЮДЖЕТНОЕ ОБЩЕОБРАЗОВАТЕЛЬНОЕ УЧРЕЖДЕНИЕ "ЛЕШУКОНСКАЯ СРЕДНЯЯ ОБЩЕОБРАЗОВАТЕЛЬНАЯ ШКОЛА"</w:t>
      </w:r>
    </w:p>
    <w:p w:rsidR="00126C6A" w:rsidRPr="00126C6A" w:rsidRDefault="00126C6A" w:rsidP="00126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6C6A" w:rsidRPr="00126C6A" w:rsidRDefault="00126C6A" w:rsidP="00126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6C6A">
        <w:rPr>
          <w:rFonts w:ascii="Times New Roman" w:eastAsia="Times New Roman" w:hAnsi="Times New Roman" w:cs="Times New Roman"/>
          <w:lang w:eastAsia="ru-RU"/>
        </w:rPr>
        <w:t xml:space="preserve">Район / город  </w:t>
      </w:r>
      <w:r w:rsidRPr="00126C6A">
        <w:rPr>
          <w:rFonts w:ascii="Times New Roman" w:eastAsia="Times New Roman" w:hAnsi="Times New Roman" w:cs="Times New Roman"/>
          <w:b/>
          <w:lang w:eastAsia="ru-RU"/>
        </w:rPr>
        <w:t>Лешуконский</w:t>
      </w:r>
    </w:p>
    <w:p w:rsidR="00126C6A" w:rsidRPr="00126C6A" w:rsidRDefault="00126C6A" w:rsidP="00126C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6C6A">
        <w:rPr>
          <w:rFonts w:ascii="Times New Roman" w:eastAsia="Times New Roman" w:hAnsi="Times New Roman" w:cs="Times New Roman"/>
          <w:lang w:eastAsia="ru-RU"/>
        </w:rPr>
        <w:t>Период проведения исследования: май-июнь 2017 года</w:t>
      </w:r>
    </w:p>
    <w:p w:rsidR="00126C6A" w:rsidRPr="00126C6A" w:rsidRDefault="00126C6A" w:rsidP="00126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26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410"/>
        <w:gridCol w:w="1410"/>
        <w:gridCol w:w="1410"/>
        <w:gridCol w:w="1410"/>
        <w:gridCol w:w="1316"/>
      </w:tblGrid>
      <w:tr w:rsidR="00126C6A" w:rsidRPr="00126C6A" w:rsidTr="004F57DF">
        <w:trPr>
          <w:cantSplit/>
          <w:trHeight w:val="705"/>
        </w:trPr>
        <w:tc>
          <w:tcPr>
            <w:tcW w:w="3168" w:type="dxa"/>
            <w:vMerge w:val="restart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126C6A" w:rsidRPr="00126C6A" w:rsidRDefault="00126C6A" w:rsidP="00126C6A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Общее количество баллов  </w:t>
            </w:r>
          </w:p>
          <w:p w:rsidR="00126C6A" w:rsidRPr="00126C6A" w:rsidRDefault="00126C6A" w:rsidP="00126C6A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НОКОД</w:t>
            </w:r>
          </w:p>
        </w:tc>
      </w:tr>
      <w:tr w:rsidR="00126C6A" w:rsidRPr="00126C6A" w:rsidTr="004F57DF">
        <w:trPr>
          <w:cantSplit/>
          <w:trHeight w:val="4130"/>
        </w:trPr>
        <w:tc>
          <w:tcPr>
            <w:tcW w:w="3168" w:type="dxa"/>
            <w:vMerge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extDirection w:val="btLr"/>
            <w:vAlign w:val="center"/>
          </w:tcPr>
          <w:p w:rsidR="00126C6A" w:rsidRPr="00126C6A" w:rsidRDefault="00126C6A" w:rsidP="00126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Открытость и доступность информации об организациях</w:t>
            </w:r>
          </w:p>
        </w:tc>
        <w:tc>
          <w:tcPr>
            <w:tcW w:w="1350" w:type="dxa"/>
            <w:textDirection w:val="btLr"/>
            <w:vAlign w:val="center"/>
          </w:tcPr>
          <w:p w:rsidR="00126C6A" w:rsidRPr="00126C6A" w:rsidRDefault="00126C6A" w:rsidP="00126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350" w:type="dxa"/>
            <w:textDirection w:val="btLr"/>
            <w:vAlign w:val="center"/>
          </w:tcPr>
          <w:p w:rsidR="00126C6A" w:rsidRPr="00126C6A" w:rsidRDefault="00126C6A" w:rsidP="00126C6A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 xml:space="preserve">Доброжелательность, </w:t>
            </w:r>
          </w:p>
          <w:p w:rsidR="00126C6A" w:rsidRPr="00126C6A" w:rsidRDefault="00126C6A" w:rsidP="00126C6A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вежливость, компетентность работников</w:t>
            </w:r>
          </w:p>
        </w:tc>
        <w:tc>
          <w:tcPr>
            <w:tcW w:w="1350" w:type="dxa"/>
            <w:textDirection w:val="btLr"/>
            <w:vAlign w:val="center"/>
          </w:tcPr>
          <w:p w:rsidR="00126C6A" w:rsidRPr="00126C6A" w:rsidRDefault="00126C6A" w:rsidP="00126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качеством  образовательной деятельности организаций</w:t>
            </w:r>
          </w:p>
        </w:tc>
        <w:tc>
          <w:tcPr>
            <w:tcW w:w="1260" w:type="dxa"/>
            <w:vMerge/>
            <w:textDirection w:val="btLr"/>
            <w:vAlign w:val="center"/>
          </w:tcPr>
          <w:p w:rsidR="00126C6A" w:rsidRPr="00126C6A" w:rsidRDefault="00126C6A" w:rsidP="00126C6A">
            <w:pPr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C6A" w:rsidRPr="00126C6A" w:rsidTr="004F57DF">
        <w:trPr>
          <w:trHeight w:val="347"/>
        </w:trPr>
        <w:tc>
          <w:tcPr>
            <w:tcW w:w="3168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/>
                <w:lang w:eastAsia="ru-RU"/>
              </w:rPr>
              <w:t>Балл образовательной организации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21,25</w:t>
            </w:r>
          </w:p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61,00</w:t>
            </w:r>
          </w:p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132,25</w:t>
            </w:r>
          </w:p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26C6A" w:rsidRPr="00126C6A" w:rsidTr="004F57DF">
        <w:trPr>
          <w:trHeight w:val="215"/>
        </w:trPr>
        <w:tc>
          <w:tcPr>
            <w:tcW w:w="3168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126C6A" w:rsidRPr="00126C6A" w:rsidRDefault="00126C6A" w:rsidP="00126C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по району / городу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Cs/>
                <w:lang w:eastAsia="ru-RU"/>
              </w:rPr>
              <w:t>22,15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49,30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19,89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bCs/>
                <w:lang w:eastAsia="ru-RU"/>
              </w:rPr>
              <w:t>29,54</w:t>
            </w:r>
          </w:p>
        </w:tc>
        <w:tc>
          <w:tcPr>
            <w:tcW w:w="1260" w:type="dxa"/>
            <w:vAlign w:val="center"/>
          </w:tcPr>
          <w:p w:rsidR="00126C6A" w:rsidRPr="00126C6A" w:rsidRDefault="00126C6A" w:rsidP="0012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120,88</w:t>
            </w:r>
          </w:p>
        </w:tc>
      </w:tr>
      <w:tr w:rsidR="00126C6A" w:rsidRPr="00126C6A" w:rsidTr="004F57DF">
        <w:trPr>
          <w:trHeight w:val="305"/>
        </w:trPr>
        <w:tc>
          <w:tcPr>
            <w:tcW w:w="3168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126C6A" w:rsidRPr="00126C6A" w:rsidRDefault="00126C6A" w:rsidP="00126C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по выборке среди общеобразовательных организаций Архангельской области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17,31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50,09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25,52</w:t>
            </w:r>
          </w:p>
        </w:tc>
        <w:tc>
          <w:tcPr>
            <w:tcW w:w="126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111,55</w:t>
            </w:r>
          </w:p>
        </w:tc>
      </w:tr>
      <w:tr w:rsidR="00126C6A" w:rsidRPr="00126C6A" w:rsidTr="004F57DF">
        <w:trPr>
          <w:trHeight w:val="90"/>
        </w:trPr>
        <w:tc>
          <w:tcPr>
            <w:tcW w:w="3168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Максимально возможный балл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35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260" w:type="dxa"/>
            <w:vAlign w:val="center"/>
          </w:tcPr>
          <w:p w:rsidR="00126C6A" w:rsidRPr="00126C6A" w:rsidRDefault="00126C6A" w:rsidP="00126C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C6A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</w:tr>
    </w:tbl>
    <w:p w:rsidR="00513069" w:rsidRDefault="00513069" w:rsidP="005130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3585D" w:rsidRPr="0043585D" w:rsidRDefault="0043585D" w:rsidP="0043585D">
      <w:pPr>
        <w:rPr>
          <w:rFonts w:ascii="Times New Roman" w:hAnsi="Times New Roman" w:cs="Times New Roman"/>
          <w:sz w:val="24"/>
          <w:szCs w:val="24"/>
        </w:rPr>
      </w:pPr>
    </w:p>
    <w:p w:rsidR="00AB6968" w:rsidRDefault="00AB6968" w:rsidP="009E1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3E0E" w:rsidRPr="00893E0E" w:rsidRDefault="00893E0E">
      <w:pPr>
        <w:rPr>
          <w:rFonts w:ascii="Times New Roman" w:hAnsi="Times New Roman" w:cs="Times New Roman"/>
          <w:sz w:val="24"/>
          <w:szCs w:val="24"/>
        </w:rPr>
      </w:pPr>
    </w:p>
    <w:sectPr w:rsidR="00893E0E" w:rsidRPr="00893E0E" w:rsidSect="00196B1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928"/>
    <w:multiLevelType w:val="hybridMultilevel"/>
    <w:tmpl w:val="BEA2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57C0"/>
    <w:multiLevelType w:val="hybridMultilevel"/>
    <w:tmpl w:val="48D4748E"/>
    <w:lvl w:ilvl="0" w:tplc="A6DCD1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80F16"/>
    <w:multiLevelType w:val="hybridMultilevel"/>
    <w:tmpl w:val="039CDF72"/>
    <w:lvl w:ilvl="0" w:tplc="F8E282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D0138"/>
    <w:multiLevelType w:val="hybridMultilevel"/>
    <w:tmpl w:val="48D4748E"/>
    <w:lvl w:ilvl="0" w:tplc="A6DCD1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99"/>
    <w:rsid w:val="00080C9B"/>
    <w:rsid w:val="00126C6A"/>
    <w:rsid w:val="00184D8B"/>
    <w:rsid w:val="0019309F"/>
    <w:rsid w:val="00196B15"/>
    <w:rsid w:val="001F343E"/>
    <w:rsid w:val="00254A8D"/>
    <w:rsid w:val="002E27A1"/>
    <w:rsid w:val="0031156B"/>
    <w:rsid w:val="00347709"/>
    <w:rsid w:val="0043585D"/>
    <w:rsid w:val="0046586B"/>
    <w:rsid w:val="00513069"/>
    <w:rsid w:val="006F218A"/>
    <w:rsid w:val="007B1077"/>
    <w:rsid w:val="007F065A"/>
    <w:rsid w:val="00803FCA"/>
    <w:rsid w:val="00893E0E"/>
    <w:rsid w:val="009E1D81"/>
    <w:rsid w:val="00A435EC"/>
    <w:rsid w:val="00AB6968"/>
    <w:rsid w:val="00B00C99"/>
    <w:rsid w:val="00B52818"/>
    <w:rsid w:val="00C752FC"/>
    <w:rsid w:val="00CF2BD0"/>
    <w:rsid w:val="00D47148"/>
    <w:rsid w:val="00DC31EE"/>
    <w:rsid w:val="00DC7E38"/>
    <w:rsid w:val="00DF11FF"/>
    <w:rsid w:val="00EA36D1"/>
    <w:rsid w:val="00EA6B8B"/>
    <w:rsid w:val="00E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E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435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E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435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sosh.29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osh.29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Пешеходина</dc:creator>
  <cp:lastModifiedBy>Лаборант</cp:lastModifiedBy>
  <cp:revision>3</cp:revision>
  <dcterms:created xsi:type="dcterms:W3CDTF">2017-10-11T08:13:00Z</dcterms:created>
  <dcterms:modified xsi:type="dcterms:W3CDTF">2017-10-11T08:19:00Z</dcterms:modified>
</cp:coreProperties>
</file>