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EE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Утверждаю</w:t>
      </w:r>
    </w:p>
    <w:p w:rsidR="00CA1AEE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директор МБУК</w:t>
      </w:r>
    </w:p>
    <w:p w:rsidR="00CA1AEE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«Приморская ЦКС»</w:t>
      </w:r>
    </w:p>
    <w:p w:rsidR="00CA1AEE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________В.В.Гукова</w:t>
      </w:r>
      <w:proofErr w:type="spellEnd"/>
    </w:p>
    <w:p w:rsidR="00CA1AEE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EE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EE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A2647C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A264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МБУК «</w:t>
      </w:r>
      <w:proofErr w:type="gramStart"/>
      <w:r w:rsidR="00A26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 w:rsidR="00A2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ЦКС»  </w:t>
      </w:r>
    </w:p>
    <w:p w:rsidR="00CA1AEE" w:rsidRDefault="00A2647C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апрель </w:t>
      </w:r>
      <w:r w:rsidR="00CA1AE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года.</w:t>
      </w:r>
    </w:p>
    <w:p w:rsidR="00CA1AEE" w:rsidRDefault="00CA1AEE" w:rsidP="00501A4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EE" w:rsidRDefault="00CA1AEE" w:rsidP="00501A4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45"/>
        <w:gridCol w:w="110"/>
        <w:gridCol w:w="1430"/>
        <w:gridCol w:w="110"/>
        <w:gridCol w:w="1671"/>
        <w:gridCol w:w="110"/>
        <w:gridCol w:w="1527"/>
        <w:gridCol w:w="110"/>
        <w:gridCol w:w="1448"/>
        <w:gridCol w:w="110"/>
        <w:gridCol w:w="2029"/>
        <w:gridCol w:w="16"/>
      </w:tblGrid>
      <w:tr w:rsidR="00CA1AEE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Default="00CA1AEE" w:rsidP="00501A4D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Default="00CA1AEE" w:rsidP="00501A4D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проведения, форма, наименование мероприятия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Default="00CA1AEE" w:rsidP="00501A4D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Default="00CA1AEE" w:rsidP="00501A4D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Default="00CA1AEE" w:rsidP="00501A4D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количество  посетителей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Default="00CA1AEE" w:rsidP="00501A4D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Default="00CA1AEE" w:rsidP="00501A4D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и проведение</w:t>
            </w:r>
          </w:p>
        </w:tc>
      </w:tr>
      <w:tr w:rsidR="00CA1AEE" w:rsidTr="000A3D02">
        <w:trPr>
          <w:gridAfter w:val="1"/>
          <w:wAfter w:w="16" w:type="dxa"/>
          <w:trHeight w:val="353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EE" w:rsidRDefault="00CA1AEE" w:rsidP="00501A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ДК с. Цибанобалка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7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91D45">
            <w:pPr>
              <w:spacing w:after="0" w:line="240" w:lineRule="auto"/>
              <w:rPr>
                <w:rFonts w:ascii="Times New Roman" w:hAnsi="Times New Roman"/>
              </w:rPr>
            </w:pPr>
            <w:r w:rsidRPr="007169B1">
              <w:rPr>
                <w:rFonts w:ascii="Times New Roman" w:hAnsi="Times New Roman"/>
                <w:b/>
              </w:rPr>
              <w:t>17.00</w:t>
            </w:r>
            <w:r w:rsidRPr="00167772">
              <w:rPr>
                <w:rFonts w:ascii="Times New Roman" w:hAnsi="Times New Roman"/>
              </w:rPr>
              <w:t xml:space="preserve">  </w:t>
            </w:r>
            <w:proofErr w:type="spellStart"/>
            <w:r w:rsidRPr="00167772">
              <w:rPr>
                <w:rFonts w:ascii="Times New Roman" w:hAnsi="Times New Roman"/>
              </w:rPr>
              <w:t>Конкурсно</w:t>
            </w:r>
            <w:proofErr w:type="spellEnd"/>
            <w:r w:rsidRPr="00167772">
              <w:rPr>
                <w:rFonts w:ascii="Times New Roman" w:hAnsi="Times New Roman"/>
              </w:rPr>
              <w:t xml:space="preserve">- развлекательная программа, посвященная Дню смеха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7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4F1278" w:rsidRDefault="00501A4D" w:rsidP="00501A4D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16.00 </w:t>
            </w:r>
            <w:r>
              <w:rPr>
                <w:rFonts w:ascii="Times New Roman" w:hAnsi="Times New Roman"/>
              </w:rPr>
              <w:t>Фотовыставка «Родные просторы»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В.А.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tabs>
                <w:tab w:val="left" w:pos="13608"/>
              </w:tabs>
              <w:spacing w:after="0" w:line="240" w:lineRule="auto"/>
              <w:rPr>
                <w:rFonts w:ascii="Times New Roman" w:eastAsia="Arial Unicode MS" w:hAnsi="Times New Roman"/>
              </w:rPr>
            </w:pPr>
            <w:r w:rsidRPr="007169B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программа, посвященная Дню здоровья </w:t>
            </w:r>
            <w:r w:rsidRPr="00167772">
              <w:rPr>
                <w:rFonts w:ascii="Times New Roman" w:eastAsia="Arial Unicode MS" w:hAnsi="Times New Roman"/>
              </w:rPr>
              <w:t>«Посей добро»</w:t>
            </w:r>
          </w:p>
          <w:p w:rsidR="00501A4D" w:rsidRPr="00167772" w:rsidRDefault="00501A4D" w:rsidP="0050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подр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spacing w:after="0" w:line="240" w:lineRule="auto"/>
              <w:rPr>
                <w:rFonts w:ascii="Times New Roman" w:hAnsi="Times New Roman"/>
              </w:rPr>
            </w:pPr>
            <w:r w:rsidRPr="007169B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 программа «Здоровой жизни важнейшая тема»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дет.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spacing w:after="0" w:line="240" w:lineRule="auto"/>
              <w:rPr>
                <w:rFonts w:ascii="Times New Roman" w:hAnsi="Times New Roman"/>
              </w:rPr>
            </w:pPr>
            <w:r w:rsidRPr="007169B1">
              <w:rPr>
                <w:rFonts w:ascii="Times New Roman" w:hAnsi="Times New Roman"/>
                <w:b/>
              </w:rPr>
              <w:t>16.00</w:t>
            </w:r>
            <w:r w:rsidRPr="00167772">
              <w:rPr>
                <w:rFonts w:ascii="Times New Roman" w:hAnsi="Times New Roman"/>
              </w:rPr>
              <w:t xml:space="preserve"> Позн</w:t>
            </w:r>
            <w:r>
              <w:rPr>
                <w:rFonts w:ascii="Times New Roman" w:hAnsi="Times New Roman"/>
              </w:rPr>
              <w:t>а</w:t>
            </w:r>
            <w:r w:rsidRPr="00167772">
              <w:rPr>
                <w:rFonts w:ascii="Times New Roman" w:hAnsi="Times New Roman"/>
              </w:rPr>
              <w:t>вательно-игровая программа «Космическая Одиссея»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дет.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4F1278" w:rsidRDefault="00501A4D" w:rsidP="00501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16.00 </w:t>
            </w:r>
            <w:r w:rsidRPr="004F1278">
              <w:rPr>
                <w:rFonts w:ascii="Times New Roman" w:hAnsi="Times New Roman"/>
              </w:rPr>
              <w:t>Викторина «Что?</w:t>
            </w:r>
            <w:r>
              <w:rPr>
                <w:rFonts w:ascii="Times New Roman" w:hAnsi="Times New Roman"/>
              </w:rPr>
              <w:t xml:space="preserve"> </w:t>
            </w:r>
            <w:r w:rsidRPr="004F1278">
              <w:rPr>
                <w:rFonts w:ascii="Times New Roman" w:hAnsi="Times New Roman"/>
              </w:rPr>
              <w:t>Где?</w:t>
            </w:r>
            <w:r>
              <w:rPr>
                <w:rFonts w:ascii="Times New Roman" w:hAnsi="Times New Roman"/>
              </w:rPr>
              <w:t xml:space="preserve"> </w:t>
            </w:r>
            <w:r w:rsidRPr="004F1278">
              <w:rPr>
                <w:rFonts w:ascii="Times New Roman" w:hAnsi="Times New Roman"/>
              </w:rPr>
              <w:t>Когда?»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spacing w:after="0" w:line="240" w:lineRule="auto"/>
              <w:rPr>
                <w:rFonts w:ascii="Times New Roman" w:hAnsi="Times New Roman"/>
              </w:rPr>
            </w:pPr>
            <w:r w:rsidRPr="004F1278">
              <w:rPr>
                <w:rFonts w:ascii="Times New Roman" w:hAnsi="Times New Roman"/>
                <w:b/>
              </w:rPr>
              <w:t>15.00</w:t>
            </w:r>
            <w:r>
              <w:rPr>
                <w:rFonts w:ascii="Times New Roman" w:hAnsi="Times New Roman"/>
              </w:rPr>
              <w:t xml:space="preserve"> Конкурс караоке «Звездный путь»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4F1278" w:rsidRDefault="00501A4D" w:rsidP="00501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12.00 </w:t>
            </w:r>
            <w:r w:rsidRPr="004F1278">
              <w:rPr>
                <w:rFonts w:ascii="Times New Roman" w:hAnsi="Times New Roman"/>
              </w:rPr>
              <w:t>Тематическая программа «Экологический патруль»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Снежкина В.И.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spacing w:after="0" w:line="240" w:lineRule="auto"/>
              <w:rPr>
                <w:rFonts w:ascii="Times New Roman" w:hAnsi="Times New Roman"/>
              </w:rPr>
            </w:pPr>
            <w:r w:rsidRPr="007169B1">
              <w:rPr>
                <w:rFonts w:ascii="Times New Roman" w:hAnsi="Times New Roman"/>
                <w:b/>
              </w:rPr>
              <w:t>15.00</w:t>
            </w:r>
            <w:r w:rsidRPr="00167772">
              <w:rPr>
                <w:rFonts w:ascii="Times New Roman" w:hAnsi="Times New Roman"/>
              </w:rPr>
              <w:t xml:space="preserve"> Кинолекторий «Пепел Чернобыля»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Попов О.В.</w:t>
            </w:r>
          </w:p>
        </w:tc>
      </w:tr>
      <w:tr w:rsidR="00501A4D" w:rsidTr="000A3D02">
        <w:trPr>
          <w:gridAfter w:val="1"/>
          <w:wAfter w:w="16" w:type="dxa"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spacing w:after="0" w:line="240" w:lineRule="auto"/>
              <w:rPr>
                <w:rFonts w:ascii="Times New Roman" w:hAnsi="Times New Roman"/>
              </w:rPr>
            </w:pPr>
            <w:r w:rsidRPr="007169B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Спортивная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167772">
              <w:rPr>
                <w:rFonts w:ascii="Times New Roman" w:hAnsi="Times New Roman"/>
              </w:rPr>
              <w:t>«Без устали – вперед»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2F56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9F2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дет.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167772" w:rsidRDefault="00501A4D" w:rsidP="00501A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501A4D" w:rsidTr="000A3D02">
        <w:trPr>
          <w:trHeight w:val="353"/>
        </w:trPr>
        <w:tc>
          <w:tcPr>
            <w:tcW w:w="15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ДК 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ятихатки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«Коль сегодня не соврёшь, когда ещё времечко найдёшь?»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«Что за прелесть эти сказки»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программа. Конкурс чтецов «Я люблю тебя, Россия…»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«Предупреждение вредных привычек у подростков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Час духовного развития </w:t>
            </w:r>
            <w:r w:rsidR="00AA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«Благовещение»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«Он сказал, поехали!» ко дню космонавтики.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Цикл мероприятий связанный с Общероссийскими днями защиты от экологической опасности.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- 05.07.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Музыкально-игровая 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году экологии  «Путешествие в мир природы»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Музыкально-развлекательная 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 посвящённая Всемирному дню культуры «Её Величество — Культура»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«Золотая ракетка»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«Уберечь от беды» с просмотром «Время подумать»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Pr="00CA1AEE" w:rsidRDefault="00501A4D" w:rsidP="00501A4D">
            <w:pPr>
              <w:pStyle w:val="a4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82" w:rsidRDefault="00501A4D" w:rsidP="00AA0387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ДК  п. Пятихатки</w:t>
            </w:r>
          </w:p>
          <w:p w:rsidR="00AA0387" w:rsidRDefault="00AA0387" w:rsidP="00AA0387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387" w:rsidRPr="00A13B33" w:rsidRDefault="00AA0387" w:rsidP="00AA0387">
            <w:pPr>
              <w:pStyle w:val="2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501A4D" w:rsidTr="000A3D02">
        <w:trPr>
          <w:trHeight w:val="353"/>
        </w:trPr>
        <w:tc>
          <w:tcPr>
            <w:tcW w:w="15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ДК х. Красный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Развлекательная программа «Веселый переполох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ДК х. Красный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Музыкальная программа «Мы поем в караоке»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ДК х. Красный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мол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Конкурсная программа «На ракете в космос»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ДК х. Красный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«Глубины космоса»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ДК х. Красный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ол.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  <w:r w:rsidRPr="002F568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F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программы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«Жить здорово»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15.04.</w:t>
            </w:r>
          </w:p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ДК х. Красный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ол.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«Красная книга Кубани»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ДК х. Красный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A0387" w:rsidRDefault="00501A4D" w:rsidP="00AA038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F5682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Pr="00A13B33">
              <w:rPr>
                <w:rFonts w:ascii="Times New Roman" w:hAnsi="Times New Roman"/>
                <w:sz w:val="24"/>
                <w:szCs w:val="24"/>
              </w:rPr>
              <w:t xml:space="preserve">  Спортивная программа «Мы победим»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х. Красный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мол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Тематическая программа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программы 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 выбираешь сам»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ДК х. Красный</w:t>
            </w:r>
          </w:p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мол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Тематическая программа «Героям слава!»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ДК х. Красный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Тематическая программа «Кубанские традиции»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A4D" w:rsidRPr="00A13B33" w:rsidRDefault="00501A4D" w:rsidP="002F568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х. Красный </w:t>
            </w:r>
          </w:p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9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F5682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 w:rsidRPr="00A13B33">
              <w:rPr>
                <w:rFonts w:ascii="Times New Roman" w:hAnsi="Times New Roman"/>
                <w:sz w:val="24"/>
                <w:szCs w:val="24"/>
              </w:rPr>
              <w:t xml:space="preserve"> Конкурсная программа «На Кубани мы живем»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х. Красный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B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A4D" w:rsidRPr="00A13B33" w:rsidRDefault="00501A4D" w:rsidP="00501A4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501A4D" w:rsidTr="000A3D02">
        <w:trPr>
          <w:trHeight w:val="353"/>
        </w:trPr>
        <w:tc>
          <w:tcPr>
            <w:tcW w:w="15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ДК х. Красный Курган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A0387" w:rsidRDefault="00501A4D" w:rsidP="00501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«Шутим, смеёмся, играем»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программа «Молодость, вперёд!» </w:t>
            </w:r>
          </w:p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Конкурс-выставка рисунков «Если бы я полетел в космос»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программа «Я знаю всё о космосе»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«Экологические загадки»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 Круглый стол с просмотром видеоролика «Я выбираю жизнь»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«Верный друг наш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светофор»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расный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 Трудовой десант «Лес, природа, мы»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для подростков «Виват, весна!»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Клепфер</w:t>
            </w:r>
            <w:proofErr w:type="spellEnd"/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 «Суд над табаком»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расный Курган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Т.А.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</w:p>
        </w:tc>
      </w:tr>
      <w:tr w:rsidR="00501A4D" w:rsidTr="000A3D02">
        <w:trPr>
          <w:trHeight w:val="353"/>
        </w:trPr>
        <w:tc>
          <w:tcPr>
            <w:tcW w:w="15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СК х. Нижняя </w:t>
            </w:r>
            <w:proofErr w:type="spellStart"/>
            <w:r w:rsidRPr="00A13B3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 «Будь сильный - 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 программа «Прелесть»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дет.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«Эпидемия здоровья»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«Этих дней не смолкает слава »  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Информационный час. «Казачьи традиции»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«Выдержит ли наша планета»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 «Весёлые старты»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Кинолекторий  «Мы помним эти имена»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Акция «Спасибо - я не курю»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  <w:tr w:rsidR="00501A4D" w:rsidTr="000A3D02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D" w:rsidRDefault="00501A4D" w:rsidP="00501A4D">
            <w:pPr>
              <w:pStyle w:val="a4"/>
              <w:numPr>
                <w:ilvl w:val="0"/>
                <w:numId w:val="11"/>
              </w:num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«Юность, мастерство, талант»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AA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-Гостагайка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2F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4D" w:rsidRPr="00A13B33" w:rsidRDefault="00501A4D" w:rsidP="0050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33">
              <w:rPr>
                <w:rFonts w:ascii="Times New Roman" w:hAnsi="Times New Roman" w:cs="Times New Roman"/>
                <w:sz w:val="24"/>
                <w:szCs w:val="24"/>
              </w:rPr>
              <w:t>А.А.Кулага</w:t>
            </w:r>
          </w:p>
        </w:tc>
      </w:tr>
    </w:tbl>
    <w:p w:rsidR="00CA1AEE" w:rsidRDefault="00CA1AEE" w:rsidP="0050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2EF" w:rsidRDefault="00DE22EF" w:rsidP="00501A4D">
      <w:pPr>
        <w:spacing w:after="0" w:line="240" w:lineRule="auto"/>
      </w:pPr>
    </w:p>
    <w:sectPr w:rsidR="00DE22EF" w:rsidSect="00CA1A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D95"/>
    <w:multiLevelType w:val="hybridMultilevel"/>
    <w:tmpl w:val="13D42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C7547"/>
    <w:multiLevelType w:val="hybridMultilevel"/>
    <w:tmpl w:val="C068F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25A5C"/>
    <w:multiLevelType w:val="hybridMultilevel"/>
    <w:tmpl w:val="A4666B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D03FD"/>
    <w:multiLevelType w:val="hybridMultilevel"/>
    <w:tmpl w:val="8D683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05B71"/>
    <w:multiLevelType w:val="hybridMultilevel"/>
    <w:tmpl w:val="99468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6E5F99"/>
    <w:multiLevelType w:val="hybridMultilevel"/>
    <w:tmpl w:val="C068F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D959B8"/>
    <w:multiLevelType w:val="hybridMultilevel"/>
    <w:tmpl w:val="80EC7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C5186"/>
    <w:multiLevelType w:val="hybridMultilevel"/>
    <w:tmpl w:val="A3602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12DCF"/>
    <w:multiLevelType w:val="hybridMultilevel"/>
    <w:tmpl w:val="80EC7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0363C"/>
    <w:multiLevelType w:val="hybridMultilevel"/>
    <w:tmpl w:val="80EC7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AEE"/>
    <w:rsid w:val="00006507"/>
    <w:rsid w:val="000202BB"/>
    <w:rsid w:val="000A3D02"/>
    <w:rsid w:val="000B6701"/>
    <w:rsid w:val="0020474F"/>
    <w:rsid w:val="00291D45"/>
    <w:rsid w:val="002D606C"/>
    <w:rsid w:val="002F5682"/>
    <w:rsid w:val="003163F9"/>
    <w:rsid w:val="00385594"/>
    <w:rsid w:val="003F699C"/>
    <w:rsid w:val="00414B6F"/>
    <w:rsid w:val="00451611"/>
    <w:rsid w:val="00501A4D"/>
    <w:rsid w:val="0053126C"/>
    <w:rsid w:val="00564DD1"/>
    <w:rsid w:val="00677196"/>
    <w:rsid w:val="0070568F"/>
    <w:rsid w:val="00845762"/>
    <w:rsid w:val="009F224B"/>
    <w:rsid w:val="00A13B33"/>
    <w:rsid w:val="00A2647C"/>
    <w:rsid w:val="00AA0387"/>
    <w:rsid w:val="00AB35A0"/>
    <w:rsid w:val="00B65AAB"/>
    <w:rsid w:val="00C072FC"/>
    <w:rsid w:val="00CA1AEE"/>
    <w:rsid w:val="00D33F16"/>
    <w:rsid w:val="00DE22EF"/>
    <w:rsid w:val="00D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A1AEE"/>
    <w:pPr>
      <w:ind w:left="720"/>
      <w:contextualSpacing/>
    </w:pPr>
  </w:style>
  <w:style w:type="paragraph" w:customStyle="1" w:styleId="1">
    <w:name w:val="Без интервала1"/>
    <w:rsid w:val="00CA1AEE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3">
    <w:name w:val="Без интервала3"/>
    <w:rsid w:val="00CA1A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0A3D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4718-6F33-4B52-9105-0F2009AF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20</cp:revision>
  <cp:lastPrinted>2017-03-09T06:32:00Z</cp:lastPrinted>
  <dcterms:created xsi:type="dcterms:W3CDTF">2017-03-02T13:17:00Z</dcterms:created>
  <dcterms:modified xsi:type="dcterms:W3CDTF">2017-03-09T06:33:00Z</dcterms:modified>
</cp:coreProperties>
</file>