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EBD" w:rsidRDefault="00D03EBD" w:rsidP="00D03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3D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«</w:t>
      </w:r>
      <w:r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  <w:r w:rsidRPr="000523DD">
        <w:rPr>
          <w:rFonts w:ascii="Times New Roman" w:hAnsi="Times New Roman" w:cs="Times New Roman"/>
          <w:b/>
          <w:sz w:val="28"/>
          <w:szCs w:val="28"/>
        </w:rPr>
        <w:t>»</w:t>
      </w:r>
    </w:p>
    <w:p w:rsidR="00D03EBD" w:rsidRPr="000523DD" w:rsidRDefault="00D03EBD" w:rsidP="00D03EB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Уровень    образования (класс) </w:t>
      </w:r>
      <w:r>
        <w:rPr>
          <w:rFonts w:ascii="Times New Roman" w:hAnsi="Times New Roman" w:cs="Times New Roman"/>
          <w:sz w:val="28"/>
          <w:szCs w:val="28"/>
        </w:rPr>
        <w:t xml:space="preserve">среднее общее  </w:t>
      </w:r>
      <w:r w:rsidRPr="0070299F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>
        <w:rPr>
          <w:rFonts w:ascii="Times New Roman" w:hAnsi="Times New Roman" w:cs="Times New Roman"/>
          <w:b/>
          <w:sz w:val="28"/>
          <w:szCs w:val="28"/>
        </w:rPr>
        <w:t>10</w:t>
      </w:r>
    </w:p>
    <w:p w:rsidR="00D03EBD" w:rsidRDefault="00D03EBD" w:rsidP="00D03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часов   68</w:t>
      </w:r>
    </w:p>
    <w:p w:rsidR="00D03EBD" w:rsidRPr="00D03EBD" w:rsidRDefault="00D03EBD" w:rsidP="00D03EBD">
      <w:pPr>
        <w:pStyle w:val="a3"/>
        <w:spacing w:line="276" w:lineRule="auto"/>
        <w:ind w:left="0"/>
        <w:jc w:val="both"/>
        <w:rPr>
          <w:iCs/>
          <w:sz w:val="28"/>
          <w:szCs w:val="28"/>
        </w:rPr>
      </w:pPr>
      <w:r>
        <w:rPr>
          <w:b/>
          <w:sz w:val="28"/>
          <w:szCs w:val="28"/>
        </w:rPr>
        <w:t>Программа разработана на основе</w:t>
      </w:r>
      <w:r w:rsidRPr="0070299F">
        <w:rPr>
          <w:bCs/>
          <w:color w:val="000000" w:themeColor="text1"/>
          <w:kern w:val="32"/>
          <w:sz w:val="28"/>
          <w:szCs w:val="28"/>
        </w:rPr>
        <w:t xml:space="preserve"> </w:t>
      </w:r>
      <w:r w:rsidRPr="00D03EBD">
        <w:rPr>
          <w:rStyle w:val="a5"/>
          <w:i w:val="0"/>
          <w:sz w:val="28"/>
          <w:szCs w:val="28"/>
        </w:rPr>
        <w:t>стандарта среднего (полного) общего образования по физической культуре (базовый уровень) приказа Минобразования РФ от 05.03.2004 N 1089 «Об утверждении федерального компонента государственных образовательных стандартов начального общего, основного общего и среднег</w:t>
      </w:r>
      <w:proofErr w:type="gramStart"/>
      <w:r w:rsidRPr="00D03EBD">
        <w:rPr>
          <w:rStyle w:val="a5"/>
          <w:i w:val="0"/>
          <w:sz w:val="28"/>
          <w:szCs w:val="28"/>
        </w:rPr>
        <w:t>о(</w:t>
      </w:r>
      <w:proofErr w:type="gramEnd"/>
      <w:r w:rsidRPr="00D03EBD">
        <w:rPr>
          <w:rStyle w:val="a5"/>
          <w:i w:val="0"/>
          <w:sz w:val="28"/>
          <w:szCs w:val="28"/>
        </w:rPr>
        <w:t>полного) общего образования», с изменениями и дополнениями (</w:t>
      </w:r>
      <w:r w:rsidRPr="00D03EBD">
        <w:rPr>
          <w:rStyle w:val="a5"/>
          <w:b/>
          <w:i w:val="0"/>
          <w:kern w:val="24"/>
          <w:sz w:val="28"/>
          <w:szCs w:val="28"/>
        </w:rPr>
        <w:t xml:space="preserve">Приказ </w:t>
      </w:r>
      <w:proofErr w:type="spellStart"/>
      <w:r w:rsidRPr="00D03EBD">
        <w:rPr>
          <w:rStyle w:val="a5"/>
          <w:b/>
          <w:i w:val="0"/>
          <w:kern w:val="24"/>
          <w:sz w:val="28"/>
          <w:szCs w:val="28"/>
        </w:rPr>
        <w:t>Минобрнауки</w:t>
      </w:r>
      <w:proofErr w:type="spellEnd"/>
      <w:r w:rsidRPr="00D03EBD">
        <w:rPr>
          <w:rStyle w:val="a5"/>
          <w:b/>
          <w:i w:val="0"/>
          <w:kern w:val="24"/>
          <w:sz w:val="28"/>
          <w:szCs w:val="28"/>
        </w:rPr>
        <w:t xml:space="preserve"> РФ от 03.06.2008 N164</w:t>
      </w:r>
      <w:r w:rsidRPr="00D03EBD">
        <w:rPr>
          <w:rStyle w:val="a5"/>
          <w:i w:val="0"/>
          <w:sz w:val="28"/>
          <w:szCs w:val="28"/>
        </w:rPr>
        <w:t>,</w:t>
      </w:r>
      <w:r w:rsidRPr="00D03EBD">
        <w:rPr>
          <w:b/>
          <w:sz w:val="28"/>
          <w:szCs w:val="28"/>
        </w:rPr>
        <w:t xml:space="preserve"> Приказ </w:t>
      </w:r>
      <w:proofErr w:type="spellStart"/>
      <w:r w:rsidRPr="00D03EBD">
        <w:rPr>
          <w:b/>
          <w:sz w:val="28"/>
          <w:szCs w:val="28"/>
        </w:rPr>
        <w:t>Минобрнауки</w:t>
      </w:r>
      <w:proofErr w:type="spellEnd"/>
      <w:r w:rsidRPr="00D03EBD">
        <w:rPr>
          <w:b/>
          <w:sz w:val="28"/>
          <w:szCs w:val="28"/>
        </w:rPr>
        <w:t xml:space="preserve"> России от 10.11.2011 N 2643,</w:t>
      </w:r>
      <w:r w:rsidRPr="00D03EBD">
        <w:rPr>
          <w:b/>
          <w:bCs/>
          <w:color w:val="000000"/>
          <w:sz w:val="28"/>
          <w:szCs w:val="28"/>
        </w:rPr>
        <w:t xml:space="preserve"> Приказ </w:t>
      </w:r>
      <w:proofErr w:type="spellStart"/>
      <w:r w:rsidRPr="00D03EBD">
        <w:rPr>
          <w:b/>
          <w:bCs/>
          <w:color w:val="000000"/>
          <w:sz w:val="28"/>
          <w:szCs w:val="28"/>
        </w:rPr>
        <w:t>Минобрнауки</w:t>
      </w:r>
      <w:proofErr w:type="spellEnd"/>
      <w:r w:rsidRPr="00D03EBD">
        <w:rPr>
          <w:b/>
          <w:bCs/>
          <w:color w:val="000000"/>
          <w:sz w:val="28"/>
          <w:szCs w:val="28"/>
        </w:rPr>
        <w:t xml:space="preserve"> РФ от 23.06.2015 N 609</w:t>
      </w:r>
      <w:r w:rsidRPr="00D03EBD">
        <w:rPr>
          <w:rStyle w:val="a5"/>
          <w:i w:val="0"/>
          <w:sz w:val="28"/>
          <w:szCs w:val="28"/>
        </w:rPr>
        <w:t>);</w:t>
      </w:r>
    </w:p>
    <w:p w:rsidR="00D03EBD" w:rsidRDefault="00D03EBD" w:rsidP="00D03EB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</w:pPr>
      <w:r w:rsidRPr="0070299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  <w:lang w:eastAsia="ru-RU"/>
        </w:rPr>
        <w:t xml:space="preserve">Цели и задачи: </w:t>
      </w:r>
    </w:p>
    <w:p w:rsidR="00D03EBD" w:rsidRPr="00D03EBD" w:rsidRDefault="00D03EBD" w:rsidP="00D03EBD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 w:rsidRPr="00D03EBD">
        <w:rPr>
          <w:rStyle w:val="a5"/>
          <w:i w:val="0"/>
          <w:sz w:val="28"/>
          <w:szCs w:val="28"/>
        </w:rPr>
        <w:t xml:space="preserve">- </w:t>
      </w:r>
      <w:r w:rsidR="00A7139C">
        <w:rPr>
          <w:rStyle w:val="a5"/>
          <w:i w:val="0"/>
          <w:sz w:val="28"/>
          <w:szCs w:val="28"/>
        </w:rPr>
        <w:t>Р</w:t>
      </w:r>
      <w:r w:rsidRPr="00D03EBD">
        <w:rPr>
          <w:rStyle w:val="a5"/>
          <w:i w:val="0"/>
          <w:sz w:val="28"/>
          <w:szCs w:val="28"/>
        </w:rPr>
        <w:t>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D03EBD" w:rsidRPr="00D03EBD" w:rsidRDefault="00A7139C" w:rsidP="00D03EBD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   В</w:t>
      </w:r>
      <w:r w:rsidR="00D03EBD" w:rsidRPr="00D03EBD">
        <w:rPr>
          <w:rStyle w:val="a5"/>
          <w:i w:val="0"/>
          <w:sz w:val="28"/>
          <w:szCs w:val="28"/>
        </w:rPr>
        <w:t>оспитание бережного отношения к собственному здоровью, потребности в занятиях физкультурно-оздоровительной и спортивно-оздоровительной деятельностью;</w:t>
      </w:r>
    </w:p>
    <w:p w:rsidR="00D03EBD" w:rsidRPr="00D03EBD" w:rsidRDefault="00A7139C" w:rsidP="00D03EBD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 О</w:t>
      </w:r>
      <w:r w:rsidR="00D03EBD" w:rsidRPr="00D03EBD">
        <w:rPr>
          <w:rStyle w:val="a5"/>
          <w:i w:val="0"/>
          <w:sz w:val="28"/>
          <w:szCs w:val="28"/>
        </w:rPr>
        <w:t>владение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</w:t>
      </w:r>
    </w:p>
    <w:p w:rsidR="00D03EBD" w:rsidRPr="00D03EBD" w:rsidRDefault="00D03EBD" w:rsidP="00D03EBD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 w:rsidRPr="00D03EBD">
        <w:rPr>
          <w:rStyle w:val="a5"/>
          <w:i w:val="0"/>
          <w:sz w:val="28"/>
          <w:szCs w:val="28"/>
        </w:rPr>
        <w:t xml:space="preserve">-  </w:t>
      </w:r>
      <w:r w:rsidR="00A7139C">
        <w:rPr>
          <w:rStyle w:val="a5"/>
          <w:i w:val="0"/>
          <w:sz w:val="28"/>
          <w:szCs w:val="28"/>
        </w:rPr>
        <w:t>О</w:t>
      </w:r>
      <w:r w:rsidRPr="00D03EBD">
        <w:rPr>
          <w:rStyle w:val="a5"/>
          <w:i w:val="0"/>
          <w:sz w:val="28"/>
          <w:szCs w:val="28"/>
        </w:rPr>
        <w:t>своение системы знаний о занятиях физической культурой, их роли и значении в формировании здорового образа жизни и социальных ориентации;</w:t>
      </w:r>
    </w:p>
    <w:p w:rsidR="00D03EBD" w:rsidRPr="00D03EBD" w:rsidRDefault="00A7139C" w:rsidP="00D03EBD">
      <w:pPr>
        <w:pStyle w:val="a3"/>
        <w:spacing w:line="276" w:lineRule="auto"/>
        <w:ind w:left="0"/>
        <w:jc w:val="both"/>
        <w:rPr>
          <w:iCs/>
          <w:sz w:val="28"/>
          <w:szCs w:val="28"/>
        </w:rPr>
      </w:pPr>
      <w:r>
        <w:rPr>
          <w:rStyle w:val="a5"/>
          <w:i w:val="0"/>
          <w:sz w:val="28"/>
          <w:szCs w:val="28"/>
        </w:rPr>
        <w:t>- П</w:t>
      </w:r>
      <w:r w:rsidR="00D03EBD" w:rsidRPr="00D03EBD">
        <w:rPr>
          <w:rStyle w:val="a5"/>
          <w:i w:val="0"/>
          <w:sz w:val="28"/>
          <w:szCs w:val="28"/>
        </w:rPr>
        <w:t>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D03EBD" w:rsidRDefault="00D03EBD" w:rsidP="00D03EBD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3855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Pr="00FA38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успешного достижения основной цели курса необходимо решить следующие </w:t>
      </w:r>
      <w:r w:rsidRPr="00FA385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учебно-методические задачи:</w:t>
      </w:r>
    </w:p>
    <w:p w:rsidR="00D03EBD" w:rsidRDefault="00A7139C" w:rsidP="00A7139C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D03EBD" w:rsidRPr="00A7139C">
        <w:rPr>
          <w:color w:val="000000"/>
          <w:sz w:val="28"/>
          <w:szCs w:val="28"/>
        </w:rPr>
        <w:t xml:space="preserve">Формировать у учащихся понимание </w:t>
      </w:r>
      <w:r w:rsidR="00D03EBD" w:rsidRPr="00A7139C">
        <w:rPr>
          <w:rStyle w:val="a5"/>
          <w:i w:val="0"/>
          <w:sz w:val="28"/>
          <w:szCs w:val="28"/>
        </w:rPr>
        <w:t>влияния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A7139C" w:rsidRDefault="00A7139C" w:rsidP="00A7139C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>-</w:t>
      </w:r>
      <w:r w:rsidRPr="00A7139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A7139C">
        <w:rPr>
          <w:color w:val="000000" w:themeColor="text1"/>
          <w:sz w:val="28"/>
          <w:szCs w:val="28"/>
        </w:rPr>
        <w:t>Содействовать овладению учащимися</w:t>
      </w:r>
      <w:r w:rsidRPr="00A7139C">
        <w:rPr>
          <w:rStyle w:val="a5"/>
          <w:i w:val="0"/>
          <w:sz w:val="28"/>
          <w:szCs w:val="28"/>
        </w:rPr>
        <w:t xml:space="preserve"> контроля и оценки физического развития и физической подготовленности;</w:t>
      </w:r>
    </w:p>
    <w:p w:rsidR="00A7139C" w:rsidRDefault="00A7139C" w:rsidP="00A7139C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  <w:r>
        <w:rPr>
          <w:rStyle w:val="a5"/>
          <w:i w:val="0"/>
          <w:sz w:val="28"/>
          <w:szCs w:val="28"/>
        </w:rPr>
        <w:t xml:space="preserve">-    </w:t>
      </w:r>
      <w:r w:rsidRPr="00A7139C">
        <w:rPr>
          <w:rStyle w:val="a5"/>
          <w:i w:val="0"/>
          <w:sz w:val="28"/>
          <w:szCs w:val="28"/>
        </w:rPr>
        <w:t xml:space="preserve">Формировать у учащихся умение выполнять индивидуально подобранные комплексы оздоровительной и адаптивной (лечебной) физической культуры, </w:t>
      </w:r>
      <w:r w:rsidRPr="00A7139C">
        <w:rPr>
          <w:rStyle w:val="a5"/>
          <w:i w:val="0"/>
          <w:sz w:val="28"/>
          <w:szCs w:val="28"/>
        </w:rPr>
        <w:lastRenderedPageBreak/>
        <w:t>композиции ритмической и аэробной гимнастики, комплексы упражнений атлетической гимнастики;</w:t>
      </w:r>
    </w:p>
    <w:p w:rsidR="004415A9" w:rsidRDefault="004415A9" w:rsidP="004415A9">
      <w:pPr>
        <w:pStyle w:val="a3"/>
        <w:spacing w:line="276" w:lineRule="auto"/>
        <w:ind w:left="0"/>
        <w:jc w:val="center"/>
        <w:rPr>
          <w:rStyle w:val="a5"/>
          <w:b/>
          <w:i w:val="0"/>
          <w:sz w:val="28"/>
          <w:szCs w:val="28"/>
        </w:rPr>
      </w:pPr>
      <w:r w:rsidRPr="004415A9">
        <w:rPr>
          <w:rStyle w:val="a5"/>
          <w:b/>
          <w:i w:val="0"/>
          <w:sz w:val="28"/>
          <w:szCs w:val="28"/>
        </w:rPr>
        <w:t>Структура курса</w:t>
      </w:r>
    </w:p>
    <w:p w:rsidR="004415A9" w:rsidRPr="004415A9" w:rsidRDefault="004415A9" w:rsidP="004415A9">
      <w:pPr>
        <w:pStyle w:val="a3"/>
        <w:spacing w:line="276" w:lineRule="auto"/>
        <w:ind w:left="0"/>
        <w:jc w:val="center"/>
        <w:rPr>
          <w:rStyle w:val="a5"/>
          <w:b/>
          <w:i w:val="0"/>
          <w:sz w:val="28"/>
          <w:szCs w:val="28"/>
        </w:rPr>
      </w:pPr>
    </w:p>
    <w:tbl>
      <w:tblPr>
        <w:tblW w:w="9639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09"/>
        <w:gridCol w:w="3969"/>
        <w:gridCol w:w="1701"/>
        <w:gridCol w:w="1559"/>
        <w:gridCol w:w="851"/>
        <w:gridCol w:w="850"/>
      </w:tblGrid>
      <w:tr w:rsidR="00A7139C" w:rsidRPr="001F2430" w:rsidTr="004415A9">
        <w:trPr>
          <w:trHeight w:hRule="exact" w:val="368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F24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F243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F243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Разделы, темы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  <w:p w:rsidR="00A7139C" w:rsidRPr="001F2430" w:rsidRDefault="00A7139C" w:rsidP="00BC785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865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 xml:space="preserve">Примерная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F2430">
              <w:rPr>
                <w:rFonts w:ascii="Times New Roman" w:hAnsi="Times New Roman"/>
                <w:sz w:val="24"/>
                <w:szCs w:val="24"/>
              </w:rPr>
              <w:t>или авторская программа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Рабочая программа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415A9" w:rsidRPr="001F2430" w:rsidTr="004415A9">
        <w:trPr>
          <w:trHeight w:hRule="exact" w:val="4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iCs/>
                <w:sz w:val="24"/>
                <w:szCs w:val="24"/>
              </w:rPr>
              <w:t>Базовая часть</w:t>
            </w:r>
          </w:p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174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 xml:space="preserve">      -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33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Физическая культура и основы здорового образа жизни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Физкультурно-оздоровительная деятельность</w:t>
            </w:r>
          </w:p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4415A9" w:rsidRPr="001F2430" w:rsidTr="004415A9">
        <w:trPr>
          <w:trHeight w:hRule="exact" w:val="29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Ритмическая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1.2.2.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Аэробика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15A9" w:rsidRPr="001F2430" w:rsidTr="004415A9">
        <w:trPr>
          <w:trHeight w:hRule="exact" w:val="3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1.2.3.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415A9" w:rsidRPr="001F2430" w:rsidTr="004415A9">
        <w:trPr>
          <w:trHeight w:hRule="exact" w:val="20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Спортивно-оздоровительная деятельность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                         </w:t>
            </w:r>
            <w:r w:rsidRPr="001F2430">
              <w:rPr>
                <w:rFonts w:ascii="Times New Roman" w:hAnsi="Times New Roman"/>
                <w:sz w:val="24"/>
                <w:szCs w:val="24"/>
              </w:rPr>
              <w:t>Подготовка к соревновательной деятельности и выполнению видов испытани</w:t>
            </w:r>
            <w:proofErr w:type="gramStart"/>
            <w:r w:rsidRPr="001F2430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gramEnd"/>
            <w:r w:rsidRPr="001F2430">
              <w:rPr>
                <w:rFonts w:ascii="Times New Roman" w:hAnsi="Times New Roman"/>
                <w:sz w:val="24"/>
                <w:szCs w:val="24"/>
              </w:rPr>
              <w:t xml:space="preserve">тестов) и нормативов, предусмотренных Всероссийским физкультурно-спортивным комплексом «Готов к труду и обороне» (ГТО)» (абзац введен </w:t>
            </w:r>
            <w:r w:rsidRPr="001F24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Приказом </w:t>
            </w:r>
            <w:proofErr w:type="spellStart"/>
            <w:r w:rsidRPr="001F24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Минобрнауки</w:t>
            </w:r>
            <w:proofErr w:type="spellEnd"/>
            <w:r w:rsidRPr="001F243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РФ от 23.06.2015 N 609):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415A9" w:rsidRPr="001F2430" w:rsidTr="004415A9">
        <w:trPr>
          <w:trHeight w:hRule="exact" w:val="3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415A9" w:rsidRPr="001F2430" w:rsidTr="004415A9">
        <w:trPr>
          <w:trHeight w:hRule="exact" w:val="28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1.3.2.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415A9" w:rsidRPr="001F2430" w:rsidTr="004415A9">
        <w:trPr>
          <w:trHeight w:hRule="exact" w:val="27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1.3.3.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415A9" w:rsidRPr="001F2430" w:rsidTr="004415A9">
        <w:trPr>
          <w:trHeight w:hRule="exact" w:val="2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1.3.4.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5A9" w:rsidRPr="001F2430" w:rsidTr="004415A9">
        <w:trPr>
          <w:trHeight w:hRule="exact" w:val="59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1.4.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 xml:space="preserve">Прикладная физическая подготовка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4415A9" w:rsidRPr="001F2430" w:rsidTr="004415A9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1.4.1.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Кроссовая подготовка с элементами спортивного ориентирования.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1.4.2.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Элементы единоборств</w:t>
            </w:r>
          </w:p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1.4.3.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 xml:space="preserve">Плавание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Итого разделы 1.1. – 1.4.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</w:tr>
      <w:tr w:rsidR="004415A9" w:rsidRPr="001F2430" w:rsidTr="004415A9">
        <w:trPr>
          <w:trHeight w:hRule="exact" w:val="33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iCs/>
                <w:sz w:val="24"/>
                <w:szCs w:val="24"/>
                <w:lang w:val="en-US"/>
              </w:rPr>
              <w:t>II.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iCs/>
                <w:sz w:val="24"/>
                <w:szCs w:val="24"/>
              </w:rPr>
              <w:t>Вариативная часть</w:t>
            </w:r>
          </w:p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59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Региональный компонент (футбол, волейбол)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15A9" w:rsidRPr="001F2430" w:rsidTr="004415A9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По выбору учителя (баскетбол)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3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415A9" w:rsidRPr="001F2430" w:rsidTr="004415A9">
        <w:trPr>
          <w:trHeight w:hRule="exact" w:val="28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Итого разделы 2.1. – 2.2.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iCs/>
                <w:sz w:val="24"/>
                <w:szCs w:val="24"/>
              </w:rPr>
              <w:t>12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5A9" w:rsidRPr="001F2430" w:rsidTr="004415A9">
        <w:trPr>
          <w:trHeight w:hRule="exact" w:val="379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4415A9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204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136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9C" w:rsidRPr="001F2430" w:rsidRDefault="00A7139C" w:rsidP="00BC7857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243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bookmarkStart w:id="0" w:name="_GoBack"/>
        <w:bookmarkEnd w:id="0"/>
      </w:tr>
    </w:tbl>
    <w:p w:rsidR="00A7139C" w:rsidRDefault="00A7139C" w:rsidP="00A7139C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</w:p>
    <w:p w:rsidR="00A7139C" w:rsidRPr="00A7139C" w:rsidRDefault="00A7139C" w:rsidP="00A7139C">
      <w:pPr>
        <w:pStyle w:val="a3"/>
        <w:spacing w:line="276" w:lineRule="auto"/>
        <w:ind w:left="0"/>
        <w:jc w:val="both"/>
        <w:rPr>
          <w:rStyle w:val="a5"/>
          <w:i w:val="0"/>
          <w:sz w:val="28"/>
          <w:szCs w:val="28"/>
        </w:rPr>
      </w:pPr>
    </w:p>
    <w:p w:rsidR="00D03EBD" w:rsidRPr="00A7139C" w:rsidRDefault="00D03EBD" w:rsidP="00A7139C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76BC8" w:rsidRDefault="00576BC8"/>
    <w:sectPr w:rsidR="00576BC8" w:rsidSect="00576B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EBD"/>
    <w:rsid w:val="004415A9"/>
    <w:rsid w:val="00576BC8"/>
    <w:rsid w:val="00622801"/>
    <w:rsid w:val="00A7139C"/>
    <w:rsid w:val="00D03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3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D03E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qFormat/>
    <w:rsid w:val="00D03EB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</dc:creator>
  <cp:keywords/>
  <dc:description/>
  <cp:lastModifiedBy>Бугаев</cp:lastModifiedBy>
  <cp:revision>2</cp:revision>
  <dcterms:created xsi:type="dcterms:W3CDTF">2017-12-03T17:23:00Z</dcterms:created>
  <dcterms:modified xsi:type="dcterms:W3CDTF">2017-12-03T17:46:00Z</dcterms:modified>
</cp:coreProperties>
</file>