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B" w:rsidRDefault="002219FB" w:rsidP="002219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1.1</w:t>
      </w:r>
    </w:p>
    <w:p w:rsidR="002219FB" w:rsidRDefault="002219FB" w:rsidP="002219FB">
      <w:pPr>
        <w:jc w:val="center"/>
        <w:rPr>
          <w:b/>
          <w:bCs/>
          <w:sz w:val="28"/>
          <w:szCs w:val="28"/>
        </w:rPr>
      </w:pPr>
    </w:p>
    <w:p w:rsidR="002219FB" w:rsidRDefault="002219FB" w:rsidP="002219FB">
      <w:pPr>
        <w:jc w:val="center"/>
        <w:rPr>
          <w:b/>
          <w:bCs/>
          <w:sz w:val="28"/>
          <w:szCs w:val="28"/>
        </w:rPr>
      </w:pPr>
    </w:p>
    <w:p w:rsidR="002219FB" w:rsidRDefault="002219FB" w:rsidP="00221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Регистрационная форма участника </w:t>
      </w:r>
    </w:p>
    <w:p w:rsidR="002219FB" w:rsidRDefault="002219FB" w:rsidP="002219FB">
      <w:pPr>
        <w:jc w:val="center"/>
        <w:rPr>
          <w:b/>
          <w:bCs/>
          <w:sz w:val="10"/>
          <w:szCs w:val="28"/>
        </w:rPr>
      </w:pPr>
    </w:p>
    <w:p w:rsidR="002219FB" w:rsidRDefault="00654186" w:rsidP="002219F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краевого</w:t>
      </w:r>
      <w:r w:rsidR="002219FB">
        <w:rPr>
          <w:b/>
          <w:bCs/>
          <w:sz w:val="28"/>
          <w:szCs w:val="28"/>
        </w:rPr>
        <w:t xml:space="preserve"> библиотечно</w:t>
      </w:r>
      <w:r>
        <w:rPr>
          <w:b/>
          <w:bCs/>
          <w:sz w:val="28"/>
          <w:szCs w:val="28"/>
        </w:rPr>
        <w:t>го</w:t>
      </w:r>
      <w:r w:rsidR="002219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2219F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рафона</w:t>
      </w:r>
      <w:r w:rsidR="002219FB">
        <w:rPr>
          <w:b/>
          <w:bCs/>
          <w:sz w:val="28"/>
          <w:szCs w:val="28"/>
        </w:rPr>
        <w:t xml:space="preserve"> </w:t>
      </w:r>
    </w:p>
    <w:p w:rsidR="002219FB" w:rsidRDefault="002219FB" w:rsidP="002219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«Знамя </w:t>
      </w:r>
      <w:r w:rsidR="0065418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обеды над кубанской землей»</w:t>
      </w:r>
    </w:p>
    <w:p w:rsidR="002219FB" w:rsidRDefault="002219FB" w:rsidP="002219FB">
      <w:pPr>
        <w:jc w:val="center"/>
        <w:rPr>
          <w:sz w:val="28"/>
          <w:szCs w:val="28"/>
        </w:rPr>
      </w:pPr>
    </w:p>
    <w:p w:rsidR="002219FB" w:rsidRDefault="002219FB" w:rsidP="002219FB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организации-заявителя</w:t>
            </w: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Ф.И.О., должность организатора акции в учреждении</w:t>
            </w: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 w:rsidP="00654186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Предполагаемая форма и название </w:t>
            </w:r>
          </w:p>
          <w:p w:rsidR="00654186" w:rsidRDefault="00654186" w:rsidP="00654186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2219FB" w:rsidRDefault="002219FB" w:rsidP="00654186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Читательское назначение</w:t>
            </w: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654186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количество участников</w:t>
            </w: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4186" w:rsidTr="00654186">
        <w:trPr>
          <w:trHeight w:val="37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время проведения мероприятия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4186" w:rsidTr="00654186">
        <w:trPr>
          <w:trHeight w:val="37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 w:rsidP="00654186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2219FB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</w:t>
            </w: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 организации, телефон, 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  <w:p w:rsidR="002219FB" w:rsidRDefault="002219FB">
            <w:pPr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19FB" w:rsidRDefault="002219FB" w:rsidP="002219FB">
      <w:pPr>
        <w:jc w:val="center"/>
        <w:rPr>
          <w:sz w:val="28"/>
          <w:szCs w:val="28"/>
        </w:rPr>
      </w:pPr>
    </w:p>
    <w:p w:rsidR="002219FB" w:rsidRDefault="002219FB" w:rsidP="002219F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219FB" w:rsidRDefault="002219FB" w:rsidP="002219FB">
      <w:pPr>
        <w:jc w:val="right"/>
        <w:rPr>
          <w:sz w:val="24"/>
          <w:szCs w:val="24"/>
        </w:rPr>
      </w:pPr>
    </w:p>
    <w:p w:rsidR="002219FB" w:rsidRDefault="002219FB" w:rsidP="002219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19FB" w:rsidRDefault="002219FB" w:rsidP="002219F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1.2</w:t>
      </w:r>
    </w:p>
    <w:p w:rsidR="002219FB" w:rsidRDefault="002219FB" w:rsidP="002219FB">
      <w:pPr>
        <w:jc w:val="center"/>
        <w:rPr>
          <w:b/>
          <w:bCs/>
          <w:sz w:val="24"/>
          <w:szCs w:val="24"/>
        </w:rPr>
      </w:pPr>
    </w:p>
    <w:p w:rsidR="002219FB" w:rsidRDefault="002219FB" w:rsidP="002219FB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Отчетная форма участника </w:t>
      </w:r>
      <w:r w:rsidR="00650EF4">
        <w:rPr>
          <w:b/>
          <w:bCs/>
          <w:sz w:val="28"/>
          <w:szCs w:val="28"/>
        </w:rPr>
        <w:t xml:space="preserve">краевого библиотечного марафона </w:t>
      </w:r>
    </w:p>
    <w:p w:rsidR="002219FB" w:rsidRDefault="002219FB" w:rsidP="002219FB">
      <w:pPr>
        <w:ind w:left="3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«Знамя </w:t>
      </w:r>
      <w:r w:rsidR="00650E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обеды над кубанской землей»</w:t>
      </w:r>
    </w:p>
    <w:p w:rsidR="002219FB" w:rsidRDefault="002219FB" w:rsidP="002219FB">
      <w:pPr>
        <w:ind w:left="34" w:firstLine="284"/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Ф.И.О., должность организатора акции</w:t>
            </w:r>
          </w:p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и название мероприятия</w:t>
            </w:r>
          </w:p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Читательское назначение</w:t>
            </w:r>
          </w:p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654186">
              <w:rPr>
                <w:sz w:val="24"/>
                <w:szCs w:val="24"/>
                <w:lang w:eastAsia="en-US"/>
              </w:rPr>
              <w:t>посетителей</w:t>
            </w:r>
          </w:p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1" w:rsidRDefault="009203B1" w:rsidP="009203B1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Участники, приглашенные лица, организации (учреждения) </w:t>
            </w:r>
          </w:p>
          <w:p w:rsidR="009203B1" w:rsidRDefault="009203B1" w:rsidP="009203B1">
            <w:pPr>
              <w:ind w:left="146"/>
              <w:rPr>
                <w:sz w:val="24"/>
                <w:szCs w:val="24"/>
                <w:lang w:eastAsia="en-US"/>
              </w:rPr>
            </w:pPr>
            <w:r w:rsidRPr="009203B1">
              <w:rPr>
                <w:sz w:val="24"/>
                <w:szCs w:val="24"/>
                <w:lang w:eastAsia="en-US"/>
              </w:rPr>
              <w:t>[</w:t>
            </w:r>
            <w:r w:rsidRPr="009203B1">
              <w:rPr>
                <w:sz w:val="18"/>
                <w:szCs w:val="24"/>
                <w:lang w:eastAsia="en-US"/>
              </w:rPr>
              <w:t>перечислить</w:t>
            </w:r>
            <w:r w:rsidRPr="009203B1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9203B1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1" w:rsidRDefault="00721A5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мероприятии в СМИ</w:t>
            </w:r>
          </w:p>
          <w:p w:rsidR="00721A5B" w:rsidRDefault="00721A5B" w:rsidP="00721A5B">
            <w:pPr>
              <w:ind w:left="146"/>
              <w:rPr>
                <w:sz w:val="24"/>
                <w:szCs w:val="24"/>
                <w:lang w:eastAsia="en-US"/>
              </w:rPr>
            </w:pPr>
            <w:r w:rsidRPr="00721A5B">
              <w:rPr>
                <w:sz w:val="18"/>
                <w:szCs w:val="24"/>
                <w:lang w:eastAsia="en-US"/>
              </w:rPr>
              <w:t>[перечислить публикации и репортажи – если были]</w:t>
            </w:r>
          </w:p>
          <w:p w:rsidR="00721A5B" w:rsidRPr="00721A5B" w:rsidRDefault="00721A5B" w:rsidP="00721A5B">
            <w:pPr>
              <w:ind w:left="146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1" w:rsidRDefault="009203B1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9203B1">
        <w:trPr>
          <w:trHeight w:val="64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4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Фотоотчет </w:t>
            </w:r>
          </w:p>
          <w:p w:rsidR="002219FB" w:rsidRDefault="00650EF4" w:rsidP="00650EF4">
            <w:pPr>
              <w:ind w:left="146"/>
              <w:rPr>
                <w:sz w:val="24"/>
                <w:szCs w:val="24"/>
                <w:lang w:eastAsia="en-US"/>
              </w:rPr>
            </w:pPr>
            <w:r w:rsidRPr="00650EF4">
              <w:rPr>
                <w:sz w:val="24"/>
                <w:szCs w:val="24"/>
                <w:lang w:eastAsia="en-US"/>
              </w:rPr>
              <w:t>[</w:t>
            </w:r>
            <w:r w:rsidR="002219FB" w:rsidRPr="009203B1">
              <w:rPr>
                <w:sz w:val="18"/>
                <w:szCs w:val="24"/>
                <w:lang w:eastAsia="en-US"/>
              </w:rPr>
              <w:t>прикрепленные файлы</w:t>
            </w:r>
            <w:r w:rsidRPr="009203B1">
              <w:rPr>
                <w:sz w:val="18"/>
                <w:szCs w:val="24"/>
                <w:lang w:eastAsia="en-US"/>
              </w:rPr>
              <w:t xml:space="preserve"> (шт.)]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2219FB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виды </w:t>
            </w:r>
            <w:r w:rsidR="009203B1">
              <w:rPr>
                <w:sz w:val="24"/>
                <w:szCs w:val="24"/>
                <w:lang w:eastAsia="en-US"/>
              </w:rPr>
              <w:t xml:space="preserve">отчетных </w:t>
            </w:r>
            <w:r>
              <w:rPr>
                <w:sz w:val="24"/>
                <w:szCs w:val="24"/>
                <w:lang w:eastAsia="en-US"/>
              </w:rPr>
              <w:t>материалов</w:t>
            </w:r>
          </w:p>
          <w:p w:rsidR="002219FB" w:rsidRDefault="009203B1" w:rsidP="009203B1">
            <w:pPr>
              <w:ind w:firstLine="176"/>
              <w:rPr>
                <w:sz w:val="24"/>
                <w:szCs w:val="24"/>
                <w:lang w:eastAsia="en-US"/>
              </w:rPr>
            </w:pPr>
            <w:r w:rsidRPr="009203B1">
              <w:rPr>
                <w:sz w:val="24"/>
                <w:szCs w:val="24"/>
                <w:lang w:eastAsia="en-US"/>
              </w:rPr>
              <w:t>[</w:t>
            </w:r>
            <w:r w:rsidRPr="009203B1">
              <w:rPr>
                <w:sz w:val="18"/>
                <w:szCs w:val="24"/>
                <w:lang w:eastAsia="en-US"/>
              </w:rPr>
              <w:t>перечислить</w:t>
            </w:r>
            <w:r w:rsidRPr="009203B1">
              <w:rPr>
                <w:sz w:val="24"/>
                <w:szCs w:val="24"/>
                <w:lang w:eastAsia="en-US"/>
              </w:rPr>
              <w:t>]</w:t>
            </w:r>
          </w:p>
          <w:p w:rsidR="00721A5B" w:rsidRDefault="00721A5B" w:rsidP="009203B1">
            <w:pPr>
              <w:ind w:firstLine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FB" w:rsidRDefault="002219FB">
            <w:pPr>
              <w:rPr>
                <w:sz w:val="24"/>
                <w:szCs w:val="24"/>
                <w:lang w:eastAsia="en-US"/>
              </w:rPr>
            </w:pPr>
          </w:p>
        </w:tc>
      </w:tr>
      <w:tr w:rsidR="00654186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 w:rsidP="00887E07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rPr>
                <w:sz w:val="24"/>
                <w:szCs w:val="24"/>
                <w:lang w:eastAsia="en-US"/>
              </w:rPr>
            </w:pPr>
          </w:p>
        </w:tc>
      </w:tr>
      <w:tr w:rsidR="00654186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 w:rsidP="00887E07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rPr>
                <w:sz w:val="24"/>
                <w:szCs w:val="24"/>
                <w:lang w:eastAsia="en-US"/>
              </w:rPr>
            </w:pPr>
          </w:p>
          <w:p w:rsidR="00650EF4" w:rsidRDefault="00650EF4">
            <w:pPr>
              <w:rPr>
                <w:sz w:val="24"/>
                <w:szCs w:val="24"/>
                <w:lang w:eastAsia="en-US"/>
              </w:rPr>
            </w:pPr>
          </w:p>
        </w:tc>
      </w:tr>
      <w:tr w:rsidR="00654186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 w:rsidP="00887E07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rPr>
                <w:sz w:val="24"/>
                <w:szCs w:val="24"/>
                <w:lang w:eastAsia="en-US"/>
              </w:rPr>
            </w:pPr>
          </w:p>
        </w:tc>
      </w:tr>
      <w:tr w:rsidR="00654186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 w:rsidP="00887E07">
            <w:pPr>
              <w:ind w:left="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rPr>
                <w:sz w:val="24"/>
                <w:szCs w:val="24"/>
                <w:lang w:eastAsia="en-US"/>
              </w:rPr>
            </w:pPr>
          </w:p>
        </w:tc>
      </w:tr>
      <w:tr w:rsidR="00654186" w:rsidTr="002219F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ind w:left="14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86" w:rsidRDefault="0065418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19FB" w:rsidRDefault="002219FB" w:rsidP="002219FB">
      <w:pPr>
        <w:rPr>
          <w:sz w:val="24"/>
          <w:szCs w:val="24"/>
        </w:rPr>
      </w:pPr>
    </w:p>
    <w:p w:rsidR="002219FB" w:rsidRDefault="002219FB" w:rsidP="002219FB">
      <w:pPr>
        <w:rPr>
          <w:sz w:val="24"/>
          <w:szCs w:val="24"/>
        </w:rPr>
      </w:pPr>
    </w:p>
    <w:p w:rsidR="002219FB" w:rsidRDefault="002219FB" w:rsidP="002219FB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219FB" w:rsidRDefault="002219FB" w:rsidP="002219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1.3 </w:t>
      </w:r>
    </w:p>
    <w:p w:rsidR="00650EF4" w:rsidRDefault="00650EF4" w:rsidP="002219FB">
      <w:pPr>
        <w:ind w:firstLine="709"/>
        <w:jc w:val="right"/>
        <w:rPr>
          <w:sz w:val="24"/>
          <w:szCs w:val="24"/>
        </w:rPr>
      </w:pPr>
    </w:p>
    <w:p w:rsidR="002219FB" w:rsidRDefault="002219FB" w:rsidP="002219FB">
      <w:pPr>
        <w:jc w:val="center"/>
        <w:rPr>
          <w:bCs/>
          <w:sz w:val="28"/>
          <w:szCs w:val="24"/>
        </w:rPr>
      </w:pPr>
      <w:r>
        <w:rPr>
          <w:sz w:val="24"/>
          <w:szCs w:val="24"/>
        </w:rPr>
        <w:t>Освобождение городов и районов Краснодарского края от немецко-фашистских оккупантов в 1943 году</w:t>
      </w:r>
    </w:p>
    <w:p w:rsidR="002219FB" w:rsidRDefault="002219FB" w:rsidP="002219FB">
      <w:pPr>
        <w:jc w:val="center"/>
        <w:rPr>
          <w:bCs/>
          <w:sz w:val="6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652"/>
        <w:gridCol w:w="1382"/>
      </w:tblGrid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Успенский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22.01.43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Отрадненский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22.01.43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Армавир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23.01.43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Белоглинский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25.01.43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Лабинский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25.01.43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Мостовский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26.01.43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Апшеронский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27.01.43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Гулькевичский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27.01.43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Курганинский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27.01.43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Новокубанский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27.01.43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Новопокровский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27.01.43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Тбилисский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29.01.43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Белореченский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29.01.43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proofErr w:type="spellStart"/>
            <w:r w:rsidRPr="00650EF4">
              <w:rPr>
                <w:sz w:val="22"/>
                <w:szCs w:val="24"/>
                <w:lang w:eastAsia="en-US"/>
              </w:rPr>
              <w:t>Горячеключевской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29.01.43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2127"/>
                <w:tab w:val="left" w:pos="283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Кавказский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2127"/>
                <w:tab w:val="left" w:pos="283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29.01.43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Кропоткин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29.01.43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Тихорецкий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30.01.43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425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Горячий Ключ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425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30.01.43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Выселковский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01.02.43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Павловский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01.02.43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Кущевский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02.02.43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Крыловской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02.02.43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Ленинградский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03.02.43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Староминский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03.02.43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Брюховецкий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05.02.43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Каневской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05.02.43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Ейский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05.02.43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Усть-Лабинский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05.02.43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Щербиновский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06.02.43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2268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Приморско-Ахтарский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2268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08.02.43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283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Динской (Пластуновский)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2835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11.02.43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Кореновский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12.02.43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Краснодар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12.02.43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Тимашевский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12.02.43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Северский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18.02.43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450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Калинински</w:t>
            </w:r>
            <w:proofErr w:type="gramStart"/>
            <w:r w:rsidRPr="00650EF4">
              <w:rPr>
                <w:sz w:val="22"/>
                <w:szCs w:val="24"/>
                <w:lang w:eastAsia="en-US"/>
              </w:rPr>
              <w:t>й-</w:t>
            </w:r>
            <w:proofErr w:type="gramEnd"/>
            <w:r w:rsidRPr="00650EF4">
              <w:rPr>
                <w:sz w:val="22"/>
                <w:szCs w:val="24"/>
                <w:lang w:eastAsia="en-US"/>
              </w:rPr>
              <w:t>(</w:t>
            </w:r>
            <w:proofErr w:type="spellStart"/>
            <w:r w:rsidRPr="00650EF4">
              <w:rPr>
                <w:sz w:val="22"/>
                <w:szCs w:val="24"/>
                <w:lang w:eastAsia="en-US"/>
              </w:rPr>
              <w:t>Кагановический</w:t>
            </w:r>
            <w:proofErr w:type="spellEnd"/>
            <w:r w:rsidRPr="00650EF4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450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19.02.43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Красноармейский</w:t>
            </w:r>
            <w:r w:rsidRPr="00650EF4">
              <w:rPr>
                <w:sz w:val="22"/>
                <w:szCs w:val="24"/>
                <w:lang w:eastAsia="en-US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09.03.43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  <w:tab w:val="left" w:pos="2410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Славянский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985"/>
                <w:tab w:val="left" w:pos="2410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23.03.43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Абинский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24.03.43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 xml:space="preserve">Крымск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04.05.43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Новороссийск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16.09.43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Крымский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17.09.43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Анапа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21.09.43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proofErr w:type="spellStart"/>
            <w:r w:rsidRPr="00650EF4">
              <w:rPr>
                <w:sz w:val="22"/>
                <w:szCs w:val="24"/>
                <w:lang w:eastAsia="en-US"/>
              </w:rPr>
              <w:t>Анапский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701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26.09.43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Темрюк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27.09.43</w:t>
            </w:r>
          </w:p>
        </w:tc>
      </w:tr>
      <w:tr w:rsidR="002219FB" w:rsidRPr="00650EF4" w:rsidTr="002219F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Темрюкский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FB" w:rsidRPr="00650EF4" w:rsidRDefault="002219FB">
            <w:pPr>
              <w:tabs>
                <w:tab w:val="left" w:pos="1242"/>
                <w:tab w:val="left" w:pos="1843"/>
              </w:tabs>
              <w:jc w:val="both"/>
              <w:rPr>
                <w:sz w:val="22"/>
                <w:szCs w:val="24"/>
                <w:lang w:eastAsia="en-US"/>
              </w:rPr>
            </w:pPr>
            <w:r w:rsidRPr="00650EF4">
              <w:rPr>
                <w:sz w:val="22"/>
                <w:szCs w:val="24"/>
                <w:lang w:eastAsia="en-US"/>
              </w:rPr>
              <w:t>09.10.43</w:t>
            </w:r>
          </w:p>
        </w:tc>
      </w:tr>
    </w:tbl>
    <w:p w:rsidR="002219FB" w:rsidRDefault="002219FB" w:rsidP="002219FB">
      <w:pPr>
        <w:ind w:left="5103"/>
        <w:rPr>
          <w:b/>
          <w:bCs/>
          <w:sz w:val="4"/>
          <w:szCs w:val="24"/>
        </w:rPr>
      </w:pPr>
    </w:p>
    <w:p w:rsidR="00826DFE" w:rsidRPr="0062550F" w:rsidRDefault="00826DFE" w:rsidP="001A25DA">
      <w:pPr>
        <w:jc w:val="both"/>
        <w:rPr>
          <w:sz w:val="28"/>
          <w:szCs w:val="28"/>
          <w:lang w:val="en-US"/>
        </w:rPr>
      </w:pPr>
    </w:p>
    <w:sectPr w:rsidR="00826DFE" w:rsidRPr="0062550F" w:rsidSect="00B7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9FB"/>
    <w:rsid w:val="001A25DA"/>
    <w:rsid w:val="002219FB"/>
    <w:rsid w:val="0062550F"/>
    <w:rsid w:val="00650EF4"/>
    <w:rsid w:val="00654186"/>
    <w:rsid w:val="00721A5B"/>
    <w:rsid w:val="00826DFE"/>
    <w:rsid w:val="009203B1"/>
    <w:rsid w:val="009F21EE"/>
    <w:rsid w:val="00B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Л.Б.</dc:creator>
  <cp:lastModifiedBy>Евгения Л.Б.</cp:lastModifiedBy>
  <cp:revision>3</cp:revision>
  <dcterms:created xsi:type="dcterms:W3CDTF">2018-01-11T13:00:00Z</dcterms:created>
  <dcterms:modified xsi:type="dcterms:W3CDTF">2018-01-12T08:53:00Z</dcterms:modified>
</cp:coreProperties>
</file>