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B06C00" w:rsidRPr="005479CB" w:rsidRDefault="00B06C00" w:rsidP="005479CB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45691B" w:rsidRDefault="00B80B1A" w:rsidP="0045691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</w:t>
      </w:r>
    </w:p>
    <w:p w:rsidR="00522CC8" w:rsidRDefault="0045691B" w:rsidP="00522CC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по адресу: Павловский район, станица </w:t>
      </w:r>
      <w:r w:rsidR="00522CC8">
        <w:rPr>
          <w:rStyle w:val="a7"/>
          <w:b/>
          <w:bCs w:val="0"/>
          <w:color w:val="auto"/>
          <w:sz w:val="28"/>
          <w:szCs w:val="28"/>
        </w:rPr>
        <w:t xml:space="preserve">Павловская, </w:t>
      </w:r>
    </w:p>
    <w:p w:rsidR="00B06C00" w:rsidRDefault="00522CC8" w:rsidP="00522CC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улица Малиновая, 72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522CC8">
        <w:rPr>
          <w:rFonts w:ascii="Times New Roman" w:hAnsi="Times New Roman"/>
          <w:sz w:val="28"/>
          <w:szCs w:val="28"/>
        </w:rPr>
        <w:t>1</w:t>
      </w:r>
      <w:r w:rsidR="00022246">
        <w:rPr>
          <w:rFonts w:ascii="Times New Roman" w:hAnsi="Times New Roman"/>
          <w:sz w:val="28"/>
          <w:szCs w:val="28"/>
        </w:rPr>
        <w:t>1</w:t>
      </w:r>
      <w:r w:rsidR="0045691B">
        <w:rPr>
          <w:rFonts w:ascii="Times New Roman" w:hAnsi="Times New Roman"/>
          <w:sz w:val="28"/>
          <w:szCs w:val="28"/>
        </w:rPr>
        <w:t xml:space="preserve"> ию</w:t>
      </w:r>
      <w:r w:rsidR="00522CC8">
        <w:rPr>
          <w:rFonts w:ascii="Times New Roman" w:hAnsi="Times New Roman"/>
          <w:sz w:val="28"/>
          <w:szCs w:val="28"/>
        </w:rPr>
        <w:t>л</w:t>
      </w:r>
      <w:r w:rsidR="0045691B">
        <w:rPr>
          <w:rFonts w:ascii="Times New Roman" w:hAnsi="Times New Roman"/>
          <w:sz w:val="28"/>
          <w:szCs w:val="28"/>
        </w:rPr>
        <w:t>я</w:t>
      </w:r>
      <w:r w:rsidRPr="005479CB">
        <w:rPr>
          <w:rFonts w:ascii="Times New Roman" w:hAnsi="Times New Roman"/>
          <w:sz w:val="28"/>
          <w:szCs w:val="28"/>
        </w:rPr>
        <w:t xml:space="preserve"> 2016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</w:t>
      </w:r>
      <w:r w:rsidRPr="000F5A80">
        <w:rPr>
          <w:rFonts w:ascii="Times New Roman" w:hAnsi="Times New Roman"/>
          <w:sz w:val="28"/>
          <w:szCs w:val="28"/>
        </w:rPr>
        <w:t>о</w:t>
      </w:r>
      <w:r w:rsidRPr="000F5A80">
        <w:rPr>
          <w:rFonts w:ascii="Times New Roman" w:hAnsi="Times New Roman"/>
          <w:sz w:val="28"/>
          <w:szCs w:val="28"/>
        </w:rPr>
        <w:t xml:space="preserve">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использования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522CC8">
        <w:rPr>
          <w:rFonts w:ascii="Times New Roman" w:hAnsi="Times New Roman"/>
          <w:color w:val="000000"/>
          <w:sz w:val="28"/>
          <w:szCs w:val="28"/>
        </w:rPr>
        <w:t xml:space="preserve">отдельно стоящие жилые дома </w:t>
      </w:r>
      <w:proofErr w:type="spellStart"/>
      <w:r w:rsidR="00522CC8">
        <w:rPr>
          <w:rFonts w:ascii="Times New Roman" w:hAnsi="Times New Roman"/>
          <w:color w:val="000000"/>
          <w:sz w:val="28"/>
          <w:szCs w:val="28"/>
        </w:rPr>
        <w:t>коттеджного</w:t>
      </w:r>
      <w:proofErr w:type="spellEnd"/>
      <w:r w:rsidR="00522CC8">
        <w:rPr>
          <w:rFonts w:ascii="Times New Roman" w:hAnsi="Times New Roman"/>
          <w:color w:val="000000"/>
          <w:sz w:val="28"/>
          <w:szCs w:val="28"/>
        </w:rPr>
        <w:t xml:space="preserve"> типа на одну семью 1-3 этажей с придомовыми участками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>по адресу: Па</w:t>
      </w:r>
      <w:r w:rsidR="0045691B">
        <w:rPr>
          <w:rFonts w:ascii="Times New Roman" w:hAnsi="Times New Roman"/>
          <w:sz w:val="28"/>
          <w:szCs w:val="28"/>
        </w:rPr>
        <w:t>в</w:t>
      </w:r>
      <w:r w:rsidR="0045691B">
        <w:rPr>
          <w:rFonts w:ascii="Times New Roman" w:hAnsi="Times New Roman"/>
          <w:sz w:val="28"/>
          <w:szCs w:val="28"/>
        </w:rPr>
        <w:t xml:space="preserve">ловский район, станица </w:t>
      </w:r>
      <w:r w:rsidR="00522CC8">
        <w:rPr>
          <w:rFonts w:ascii="Times New Roman" w:hAnsi="Times New Roman"/>
          <w:sz w:val="28"/>
          <w:szCs w:val="28"/>
        </w:rPr>
        <w:t>Павловская, улица Малиновая, 72</w:t>
      </w:r>
      <w:r w:rsidR="0045691B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883D22" w:rsidRDefault="00B06C00" w:rsidP="00522CC8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>4. Коми</w:t>
      </w:r>
      <w:r>
        <w:rPr>
          <w:rStyle w:val="a3"/>
          <w:b w:val="0"/>
          <w:bCs w:val="0"/>
          <w:sz w:val="28"/>
          <w:szCs w:val="28"/>
        </w:rPr>
        <w:t>с</w:t>
      </w:r>
      <w:r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Pr="00603921"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</w:t>
      </w:r>
      <w:r w:rsidRPr="00603921">
        <w:rPr>
          <w:rFonts w:ascii="Times New Roman" w:hAnsi="Times New Roman"/>
          <w:sz w:val="28"/>
          <w:szCs w:val="28"/>
        </w:rPr>
        <w:t>) обес</w:t>
      </w:r>
      <w:r>
        <w:rPr>
          <w:rFonts w:ascii="Times New Roman" w:hAnsi="Times New Roman"/>
          <w:sz w:val="28"/>
          <w:szCs w:val="28"/>
        </w:rPr>
        <w:t>п</w:t>
      </w:r>
      <w:r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Pr="00603921">
        <w:rPr>
          <w:rFonts w:ascii="Times New Roman" w:hAnsi="Times New Roman"/>
          <w:sz w:val="28"/>
          <w:szCs w:val="28"/>
        </w:rPr>
        <w:t>е</w:t>
      </w:r>
      <w:r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B06C00" w:rsidRPr="00603921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981A83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603921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22CC8" w:rsidRDefault="00522CC8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522CC8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246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2B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2CC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3D70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7ADF-8B5C-4552-A13D-65AF6A00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2016-05-30T05:54:00Z</cp:lastPrinted>
  <dcterms:created xsi:type="dcterms:W3CDTF">2016-06-14T12:40:00Z</dcterms:created>
  <dcterms:modified xsi:type="dcterms:W3CDTF">2016-06-14T12:40:00Z</dcterms:modified>
</cp:coreProperties>
</file>