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7B0" w:rsidRPr="00B14C42" w:rsidRDefault="004327B0" w:rsidP="00B14C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4C42">
        <w:rPr>
          <w:rFonts w:ascii="Times New Roman" w:hAnsi="Times New Roman"/>
          <w:sz w:val="28"/>
          <w:szCs w:val="28"/>
        </w:rPr>
        <w:t xml:space="preserve">Муниципальное бюджетное </w:t>
      </w:r>
      <w:r>
        <w:rPr>
          <w:rFonts w:ascii="Times New Roman" w:hAnsi="Times New Roman"/>
          <w:sz w:val="28"/>
          <w:szCs w:val="28"/>
        </w:rPr>
        <w:t>обще</w:t>
      </w:r>
      <w:r w:rsidRPr="00B14C42">
        <w:rPr>
          <w:rFonts w:ascii="Times New Roman" w:hAnsi="Times New Roman"/>
          <w:sz w:val="28"/>
          <w:szCs w:val="28"/>
        </w:rPr>
        <w:t>образовательное учреждение</w:t>
      </w:r>
    </w:p>
    <w:p w:rsidR="004327B0" w:rsidRPr="00B14C42" w:rsidRDefault="004327B0" w:rsidP="00B14C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общеобразовательная школа № 16, п. Лебяжий Остров</w:t>
      </w:r>
    </w:p>
    <w:p w:rsidR="004327B0" w:rsidRPr="00B14C42" w:rsidRDefault="004327B0" w:rsidP="00B14C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Брюховецкий район</w:t>
      </w:r>
    </w:p>
    <w:p w:rsidR="004327B0" w:rsidRPr="00B14C42" w:rsidRDefault="004327B0" w:rsidP="00B14C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27B0" w:rsidRPr="00B14C42" w:rsidRDefault="004327B0" w:rsidP="00B14C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27B0" w:rsidRPr="00B14C42" w:rsidRDefault="004327B0" w:rsidP="00B14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27B0" w:rsidRPr="00B14C42" w:rsidRDefault="004327B0" w:rsidP="00B14C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27B0" w:rsidRPr="00B14C42" w:rsidRDefault="004327B0" w:rsidP="00B14C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27B0" w:rsidRPr="00B14C42" w:rsidRDefault="004327B0" w:rsidP="00B14C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5302">
        <w:rPr>
          <w:rFonts w:ascii="Times New Roman" w:hAnsi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1pt;height:126pt" fillcolor="#b2b2b2" strokecolor="#33c" strokeweight="1pt">
            <v:fill opacity=".5"/>
            <v:shadow on="t" color="#99f" offset="3pt"/>
            <v:textpath style="font-family:&quot;Monotype Corsiva&quot;;font-size:1in;v-text-kern:t" trim="t" fitpath="t" string="&quot;Благовещение&quot;"/>
          </v:shape>
        </w:pict>
      </w:r>
    </w:p>
    <w:p w:rsidR="004327B0" w:rsidRPr="00B14C42" w:rsidRDefault="004327B0" w:rsidP="00B14C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5302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6" type="#_x0000_t75" alt="10" style="width:317.25pt;height:309.75pt;visibility:visible">
            <v:imagedata r:id="rId7" o:title=""/>
          </v:shape>
        </w:pict>
      </w:r>
    </w:p>
    <w:p w:rsidR="004327B0" w:rsidRPr="00B14C42" w:rsidRDefault="004327B0" w:rsidP="00B14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27B0" w:rsidRPr="00B14C42" w:rsidRDefault="004327B0" w:rsidP="00B14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27B0" w:rsidRDefault="004327B0" w:rsidP="00B14C4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327B0" w:rsidRDefault="004327B0" w:rsidP="00B14C4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327B0" w:rsidRDefault="004327B0" w:rsidP="00B14C4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327B0" w:rsidRDefault="004327B0" w:rsidP="00B14C4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327B0" w:rsidRPr="00B14C42" w:rsidRDefault="004327B0" w:rsidP="00B14C4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14C42">
        <w:rPr>
          <w:rFonts w:ascii="Times New Roman" w:hAnsi="Times New Roman"/>
          <w:sz w:val="28"/>
          <w:szCs w:val="28"/>
        </w:rPr>
        <w:t xml:space="preserve"> Подготовила и провела</w:t>
      </w:r>
    </w:p>
    <w:p w:rsidR="004327B0" w:rsidRPr="00B14C42" w:rsidRDefault="004327B0" w:rsidP="00B14C4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14C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учитель нач. классов</w:t>
      </w:r>
      <w:r w:rsidRPr="00B14C42">
        <w:rPr>
          <w:rFonts w:ascii="Times New Roman" w:hAnsi="Times New Roman"/>
          <w:sz w:val="28"/>
          <w:szCs w:val="28"/>
        </w:rPr>
        <w:t xml:space="preserve">  </w:t>
      </w:r>
    </w:p>
    <w:p w:rsidR="004327B0" w:rsidRPr="00B14C42" w:rsidRDefault="004327B0" w:rsidP="00B14C4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14C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Г.Ф.Кряжевских</w:t>
      </w:r>
    </w:p>
    <w:p w:rsidR="004327B0" w:rsidRDefault="004327B0" w:rsidP="00252162">
      <w:pPr>
        <w:jc w:val="both"/>
        <w:rPr>
          <w:rFonts w:ascii="Times New Roman" w:hAnsi="Times New Roman"/>
        </w:rPr>
      </w:pPr>
      <w:r w:rsidRPr="00252162">
        <w:rPr>
          <w:rFonts w:ascii="Times New Roman" w:hAnsi="Times New Roman"/>
        </w:rPr>
        <w:t xml:space="preserve"> 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  <w:b/>
        </w:rPr>
      </w:pPr>
      <w:r w:rsidRPr="00252162">
        <w:rPr>
          <w:rFonts w:ascii="Times New Roman" w:hAnsi="Times New Roman"/>
          <w:b/>
        </w:rPr>
        <w:t>Цели: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  <w:r w:rsidRPr="00252162">
        <w:rPr>
          <w:rFonts w:ascii="Times New Roman" w:hAnsi="Times New Roman"/>
        </w:rPr>
        <w:t>- познакомить обучающихся с православным праздником Благовещение.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  <w:r w:rsidRPr="00252162">
        <w:rPr>
          <w:rFonts w:ascii="Times New Roman" w:hAnsi="Times New Roman"/>
        </w:rPr>
        <w:t xml:space="preserve">- развивать творческие способности ребят посредством изготовления поделки «Голубок»; 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  <w:r w:rsidRPr="00252162">
        <w:rPr>
          <w:rFonts w:ascii="Times New Roman" w:hAnsi="Times New Roman"/>
        </w:rPr>
        <w:t>- продолжить духовно-нравственное и патриотическое воспитание  детей через привитие интереса к изучению народных праздников, обычаев и традиций.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  <w:b/>
        </w:rPr>
      </w:pPr>
      <w:r w:rsidRPr="00252162">
        <w:rPr>
          <w:rFonts w:ascii="Times New Roman" w:hAnsi="Times New Roman"/>
          <w:b/>
        </w:rPr>
        <w:t>Методические приёмы: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  <w:r w:rsidRPr="00252162">
        <w:rPr>
          <w:rFonts w:ascii="Times New Roman" w:hAnsi="Times New Roman"/>
        </w:rPr>
        <w:t>лекция  учителя, выступление учеников, мультимедийная презентация.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  <w:b/>
        </w:rPr>
      </w:pPr>
      <w:r w:rsidRPr="00252162">
        <w:rPr>
          <w:rFonts w:ascii="Times New Roman" w:hAnsi="Times New Roman"/>
          <w:b/>
        </w:rPr>
        <w:t>Оборудование: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  <w:r w:rsidRPr="00252162">
        <w:rPr>
          <w:rFonts w:ascii="Times New Roman" w:hAnsi="Times New Roman"/>
        </w:rPr>
        <w:t>- репродукции  икон «Благовещение»;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  <w:r w:rsidRPr="00252162">
        <w:rPr>
          <w:rFonts w:ascii="Times New Roman" w:hAnsi="Times New Roman"/>
        </w:rPr>
        <w:t>- музыкальное сопровождение;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  <w:r w:rsidRPr="00252162">
        <w:rPr>
          <w:rFonts w:ascii="Times New Roman" w:hAnsi="Times New Roman"/>
        </w:rPr>
        <w:t>- картон, бумага, ножницы, фломастер, шаблоны голубей;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  <w:r w:rsidRPr="00252162">
        <w:rPr>
          <w:rFonts w:ascii="Times New Roman" w:hAnsi="Times New Roman"/>
        </w:rPr>
        <w:t>-медиапроектор.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</w:p>
    <w:p w:rsidR="004327B0" w:rsidRPr="00252162" w:rsidRDefault="004327B0" w:rsidP="00252162">
      <w:pPr>
        <w:spacing w:after="0" w:line="240" w:lineRule="auto"/>
        <w:jc w:val="center"/>
        <w:rPr>
          <w:rFonts w:ascii="Times New Roman" w:hAnsi="Times New Roman"/>
          <w:b/>
        </w:rPr>
      </w:pPr>
      <w:r w:rsidRPr="00252162">
        <w:rPr>
          <w:rFonts w:ascii="Times New Roman" w:hAnsi="Times New Roman"/>
          <w:b/>
        </w:rPr>
        <w:t>Ход классного часа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  <w:b/>
        </w:rPr>
      </w:pPr>
      <w:r w:rsidRPr="00252162">
        <w:rPr>
          <w:rFonts w:ascii="Times New Roman" w:hAnsi="Times New Roman"/>
          <w:b/>
        </w:rPr>
        <w:t>Организационный момент.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  <w:b/>
          <w:i/>
          <w:color w:val="0000FF"/>
        </w:rPr>
      </w:pPr>
      <w:r w:rsidRPr="00252162">
        <w:rPr>
          <w:rFonts w:ascii="Times New Roman" w:hAnsi="Times New Roman"/>
          <w:b/>
        </w:rPr>
        <w:t>Выразительное чтение стихотворения учеником</w:t>
      </w:r>
      <w:r w:rsidRPr="00252162">
        <w:rPr>
          <w:rFonts w:ascii="Times New Roman" w:hAnsi="Times New Roman"/>
        </w:rPr>
        <w:t xml:space="preserve">. </w:t>
      </w:r>
      <w:r w:rsidRPr="00252162">
        <w:rPr>
          <w:rFonts w:ascii="Times New Roman" w:hAnsi="Times New Roman"/>
          <w:b/>
          <w:i/>
          <w:color w:val="0000FF"/>
        </w:rPr>
        <w:t>(слайд 1)</w:t>
      </w:r>
    </w:p>
    <w:p w:rsidR="004327B0" w:rsidRPr="00252162" w:rsidRDefault="004327B0" w:rsidP="00252162">
      <w:pPr>
        <w:spacing w:after="0" w:line="240" w:lineRule="auto"/>
        <w:jc w:val="center"/>
        <w:rPr>
          <w:rFonts w:ascii="Times New Roman" w:hAnsi="Times New Roman"/>
        </w:rPr>
      </w:pPr>
      <w:r w:rsidRPr="00252162">
        <w:rPr>
          <w:rFonts w:ascii="Times New Roman" w:hAnsi="Times New Roman"/>
        </w:rPr>
        <w:t>Есть в природе знак святой и вещий,</w:t>
      </w:r>
      <w:r w:rsidRPr="00252162">
        <w:rPr>
          <w:rFonts w:ascii="Times New Roman" w:hAnsi="Times New Roman"/>
        </w:rPr>
        <w:br/>
        <w:t>Ярко обозначенный в веках!</w:t>
      </w:r>
      <w:r w:rsidRPr="00252162">
        <w:rPr>
          <w:rFonts w:ascii="Times New Roman" w:hAnsi="Times New Roman"/>
        </w:rPr>
        <w:br/>
        <w:t>Самая прекрасная из женщин –</w:t>
      </w:r>
      <w:r w:rsidRPr="00252162">
        <w:rPr>
          <w:rFonts w:ascii="Times New Roman" w:hAnsi="Times New Roman"/>
        </w:rPr>
        <w:br/>
        <w:t>Женщина с ребёнком на руках.</w:t>
      </w:r>
      <w:r w:rsidRPr="00252162">
        <w:rPr>
          <w:rFonts w:ascii="Times New Roman" w:hAnsi="Times New Roman"/>
        </w:rPr>
        <w:br/>
        <w:t>От любой напасти заклиная</w:t>
      </w:r>
      <w:r w:rsidRPr="00252162">
        <w:rPr>
          <w:rFonts w:ascii="Times New Roman" w:hAnsi="Times New Roman"/>
        </w:rPr>
        <w:br/>
        <w:t>(Ей-то уж добра не занимать!)</w:t>
      </w:r>
      <w:r w:rsidRPr="00252162">
        <w:rPr>
          <w:rFonts w:ascii="Times New Roman" w:hAnsi="Times New Roman"/>
        </w:rPr>
        <w:br/>
        <w:t>То и Богоматерь и земная,</w:t>
      </w:r>
      <w:r w:rsidRPr="00252162">
        <w:rPr>
          <w:rFonts w:ascii="Times New Roman" w:hAnsi="Times New Roman"/>
        </w:rPr>
        <w:br/>
        <w:t>Гордая возвышенная мать.</w:t>
      </w:r>
      <w:r w:rsidRPr="00252162">
        <w:rPr>
          <w:rFonts w:ascii="Times New Roman" w:hAnsi="Times New Roman"/>
        </w:rPr>
        <w:br/>
        <w:t>Свет любви издревле ей завещан,</w:t>
      </w:r>
      <w:r w:rsidRPr="00252162">
        <w:rPr>
          <w:rFonts w:ascii="Times New Roman" w:hAnsi="Times New Roman"/>
        </w:rPr>
        <w:br/>
        <w:t>Так, вот и стоит она в веках.</w:t>
      </w:r>
      <w:r w:rsidRPr="00252162">
        <w:rPr>
          <w:rFonts w:ascii="Times New Roman" w:hAnsi="Times New Roman"/>
        </w:rPr>
        <w:br/>
        <w:t>Самая прекрасная из женщин –</w:t>
      </w:r>
      <w:r w:rsidRPr="00252162">
        <w:rPr>
          <w:rFonts w:ascii="Times New Roman" w:hAnsi="Times New Roman"/>
        </w:rPr>
        <w:br/>
        <w:t>Женщина с ребёнком на руках.</w:t>
      </w:r>
      <w:r w:rsidRPr="00252162">
        <w:rPr>
          <w:rFonts w:ascii="Times New Roman" w:hAnsi="Times New Roman"/>
        </w:rPr>
        <w:br/>
        <w:t>Все на свете метится следами</w:t>
      </w:r>
      <w:r w:rsidRPr="00252162">
        <w:rPr>
          <w:rFonts w:ascii="Times New Roman" w:hAnsi="Times New Roman"/>
        </w:rPr>
        <w:br/>
        <w:t>Сколько б ты не вышагал путей,</w:t>
      </w:r>
      <w:r w:rsidRPr="00252162">
        <w:rPr>
          <w:rFonts w:ascii="Times New Roman" w:hAnsi="Times New Roman"/>
        </w:rPr>
        <w:br/>
        <w:t>Яблоня – украшена плодами,</w:t>
      </w:r>
      <w:r w:rsidRPr="00252162">
        <w:rPr>
          <w:rFonts w:ascii="Times New Roman" w:hAnsi="Times New Roman"/>
        </w:rPr>
        <w:br/>
        <w:t>Женщина – судьбой своих детей.</w:t>
      </w:r>
      <w:r w:rsidRPr="00252162">
        <w:rPr>
          <w:rFonts w:ascii="Times New Roman" w:hAnsi="Times New Roman"/>
        </w:rPr>
        <w:br/>
        <w:t>Пусть ей вечно солнце рукоплещет,</w:t>
      </w:r>
      <w:r w:rsidRPr="00252162">
        <w:rPr>
          <w:rFonts w:ascii="Times New Roman" w:hAnsi="Times New Roman"/>
        </w:rPr>
        <w:br/>
        <w:t>Так она и будет жить в веках</w:t>
      </w:r>
      <w:r w:rsidRPr="00252162">
        <w:rPr>
          <w:rFonts w:ascii="Times New Roman" w:hAnsi="Times New Roman"/>
        </w:rPr>
        <w:br/>
        <w:t>Самая прекрасная из женщин –</w:t>
      </w:r>
      <w:r w:rsidRPr="00252162">
        <w:rPr>
          <w:rFonts w:ascii="Times New Roman" w:hAnsi="Times New Roman"/>
        </w:rPr>
        <w:br/>
        <w:t>Женщина с ребенком на руках.</w:t>
      </w:r>
    </w:p>
    <w:p w:rsidR="004327B0" w:rsidRPr="00252162" w:rsidRDefault="004327B0" w:rsidP="00252162">
      <w:pPr>
        <w:spacing w:after="0" w:line="240" w:lineRule="auto"/>
        <w:jc w:val="center"/>
        <w:rPr>
          <w:rFonts w:ascii="Times New Roman" w:hAnsi="Times New Roman"/>
        </w:rPr>
      </w:pPr>
      <w:r w:rsidRPr="00252162">
        <w:rPr>
          <w:rFonts w:ascii="Times New Roman" w:hAnsi="Times New Roman"/>
        </w:rPr>
        <w:t>(С. Островский)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  <w:b/>
        </w:rPr>
      </w:pPr>
      <w:r w:rsidRPr="00252162">
        <w:rPr>
          <w:rFonts w:ascii="Times New Roman" w:hAnsi="Times New Roman"/>
          <w:b/>
        </w:rPr>
        <w:t xml:space="preserve">3. Вступительное слово </w:t>
      </w:r>
      <w:r>
        <w:rPr>
          <w:rFonts w:ascii="Times New Roman" w:hAnsi="Times New Roman"/>
          <w:b/>
        </w:rPr>
        <w:t>учителя: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  <w:r w:rsidRPr="00252162">
        <w:rPr>
          <w:rFonts w:ascii="Times New Roman" w:hAnsi="Times New Roman"/>
        </w:rPr>
        <w:t xml:space="preserve"> Мама – теплое и родное слово. Мама -  нежность и всепрощение. Мама- главная помощница и заступница. Мама - вечная Любовь. Каждый из нас самой признательной искренностью скажет эти слова своей маме.  И будет тысячу раз прав. Говорите своим мамам добрые слова, не стесняйтесь, не оставляйте их на потом, не опоздайте…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  <w:r w:rsidRPr="00252162">
        <w:rPr>
          <w:rFonts w:ascii="Times New Roman" w:hAnsi="Times New Roman"/>
        </w:rPr>
        <w:t xml:space="preserve"> Сегодняшний наш разговор будет посвящением всем мамам, но поведем мы разговор об одной – о Пресвятой Богородице.  И  эта  взаимосвязь Матери Небесной и Матери Земной выбрана  нами не случайно. Общеизвестно, что христианство, как и любая другая религия, считает материнскую любовь возвышенной, жертвенной. Во всем мире почитается образ Пресвятой Богородицы — «древнейшей песни материнства», как идеал женщины-матери. 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  <w:b/>
        </w:rPr>
      </w:pPr>
      <w:r w:rsidRPr="00252162">
        <w:rPr>
          <w:rFonts w:ascii="Times New Roman" w:hAnsi="Times New Roman"/>
          <w:b/>
        </w:rPr>
        <w:t>4. Работа по теме.</w:t>
      </w:r>
      <w:r w:rsidRPr="00252162">
        <w:rPr>
          <w:rFonts w:ascii="Times New Roman" w:hAnsi="Times New Roman"/>
        </w:rPr>
        <w:t xml:space="preserve"> </w:t>
      </w:r>
      <w:r w:rsidRPr="00252162">
        <w:rPr>
          <w:rFonts w:ascii="Times New Roman" w:hAnsi="Times New Roman"/>
          <w:b/>
          <w:i/>
          <w:color w:val="0000FF"/>
        </w:rPr>
        <w:t>(слайд 2)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  <w:r w:rsidRPr="00252162">
        <w:rPr>
          <w:rFonts w:ascii="Times New Roman" w:hAnsi="Times New Roman"/>
        </w:rPr>
        <w:tab/>
        <w:t xml:space="preserve">Произошло это более двух тысяч лет тому назад, в маленьком городке </w:t>
      </w:r>
      <w:r w:rsidRPr="00252162">
        <w:rPr>
          <w:rFonts w:ascii="Times New Roman" w:hAnsi="Times New Roman"/>
          <w:b/>
        </w:rPr>
        <w:t>Назарете</w:t>
      </w:r>
      <w:r w:rsidRPr="00252162">
        <w:rPr>
          <w:rFonts w:ascii="Times New Roman" w:hAnsi="Times New Roman"/>
        </w:rPr>
        <w:t>, ранней весной.  Природа едва начала пробуждаться, и ярко-зелёная травка ещё слабо пробивалась из-под земли.</w:t>
      </w:r>
    </w:p>
    <w:p w:rsidR="004327B0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  <w:r w:rsidRPr="00252162">
        <w:rPr>
          <w:rFonts w:ascii="Times New Roman" w:hAnsi="Times New Roman"/>
        </w:rPr>
        <w:t xml:space="preserve">  Было раннее утро, когда в доме плотника Иосифа проснулась Дева Мария. 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  <w:r w:rsidRPr="00252162">
        <w:rPr>
          <w:rFonts w:ascii="Times New Roman" w:hAnsi="Times New Roman"/>
        </w:rPr>
        <w:t xml:space="preserve">- Ребята,  кто помнит, кто такая Мария? 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  <w:r w:rsidRPr="00252162">
        <w:rPr>
          <w:rFonts w:ascii="Times New Roman" w:hAnsi="Times New Roman"/>
        </w:rPr>
        <w:t xml:space="preserve">- Во сколько лет её привели в Иерусалимский храм? 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  <w:r w:rsidRPr="00252162">
        <w:rPr>
          <w:rFonts w:ascii="Times New Roman" w:hAnsi="Times New Roman"/>
        </w:rPr>
        <w:t xml:space="preserve">- А в каком возрасте Деве пришлось храм покинуть и почему?  (корректируются ответы детей).    </w:t>
      </w:r>
      <w:r>
        <w:rPr>
          <w:rFonts w:ascii="Times New Roman" w:hAnsi="Times New Roman"/>
        </w:rPr>
        <w:tab/>
      </w:r>
      <w:r w:rsidRPr="00252162">
        <w:rPr>
          <w:rFonts w:ascii="Times New Roman" w:hAnsi="Times New Roman"/>
        </w:rPr>
        <w:t>Мария была отдана родителями на служение Богу и Сама Пресвятая Дева дала обет не выходить замуж, а всю свою жизнь посвятить служению Богу.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  <w:r w:rsidRPr="00252162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ab/>
      </w:r>
      <w:r w:rsidRPr="00252162">
        <w:rPr>
          <w:rFonts w:ascii="Times New Roman" w:hAnsi="Times New Roman"/>
        </w:rPr>
        <w:t>Родители её к тому времени уже умерли, и  священники, недоумевая, как же поступить, стали молиться, чтобы Бог Сам указал им, что делать.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  <w:r w:rsidRPr="00252162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ab/>
      </w:r>
      <w:r w:rsidRPr="00252162">
        <w:rPr>
          <w:rFonts w:ascii="Times New Roman" w:hAnsi="Times New Roman"/>
        </w:rPr>
        <w:t>И Господь открыл Свою волю: заботу о Деве Марии поручили Её дальнему родственнику старцу Иосифу.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  <w:r w:rsidRPr="00252162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ab/>
      </w:r>
      <w:r w:rsidRPr="00252162">
        <w:rPr>
          <w:rFonts w:ascii="Times New Roman" w:hAnsi="Times New Roman"/>
        </w:rPr>
        <w:t xml:space="preserve">Иосиф был человек небогатый и занимался плотничеством. Дева Мария    всегда вставала  на заре, раньше всех домашних. Она привыкла к этому в Иерусалимском храме, где прошло её детство. Но и  в доме Иосифа она продолжала жить как  в храме. Мало принимала участия в домашней суете, молилась, читала Священное Писание и работала в своей маленькой комнатке, украшенной цветами и травами. Мария была очень искусная мастерица. 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  <w:r w:rsidRPr="00252162">
        <w:rPr>
          <w:rFonts w:ascii="Times New Roman" w:hAnsi="Times New Roman"/>
        </w:rPr>
        <w:t xml:space="preserve">- Вспомните,  как Мария работала? (пряла, ткала и вышивала). 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  <w:r w:rsidRPr="00252162">
        <w:rPr>
          <w:rFonts w:ascii="Times New Roman" w:hAnsi="Times New Roman"/>
        </w:rPr>
        <w:t xml:space="preserve">- Правильно,  а ещё она любила в саду Иосифа ухаживать за цветами, лечебными травами и кормить птиц. При этом пела так прекрасно, что прохожие останавливались за оградой. 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  <w:b/>
          <w:i/>
          <w:u w:val="single"/>
        </w:rPr>
      </w:pPr>
      <w:r w:rsidRPr="00252162">
        <w:rPr>
          <w:rFonts w:ascii="Times New Roman" w:hAnsi="Times New Roman"/>
          <w:b/>
          <w:i/>
          <w:u w:val="single"/>
        </w:rPr>
        <w:t>Просмотр видеоролика  «Мария в доме Иосифа»: 1 мин 47 с.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252162">
        <w:rPr>
          <w:rFonts w:ascii="Times New Roman" w:hAnsi="Times New Roman"/>
        </w:rPr>
        <w:t xml:space="preserve">И  это  утро Мария, как всегда начала с молитвы. Помолившись, она раскрыла книгу Священного Писания и стала читать. И вдруг, сквозь опущенные веки  Дева почувствовала яркий свет </w:t>
      </w:r>
      <w:r w:rsidRPr="00252162">
        <w:rPr>
          <w:rFonts w:ascii="Times New Roman" w:hAnsi="Times New Roman"/>
          <w:b/>
          <w:i/>
          <w:color w:val="0000FF"/>
        </w:rPr>
        <w:t>(слайд 3)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  <w:r w:rsidRPr="00252162">
        <w:rPr>
          <w:rFonts w:ascii="Times New Roman" w:hAnsi="Times New Roman"/>
        </w:rPr>
        <w:t xml:space="preserve">  Необычное сияние, точно множество солнц взошло сразу, наполнило маленькую комнатку  и какая – то внезапная радость охватила Марию.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  <w:r w:rsidRPr="00252162">
        <w:rPr>
          <w:rFonts w:ascii="Times New Roman" w:hAnsi="Times New Roman"/>
        </w:rPr>
        <w:t xml:space="preserve">   В это самое время Пресвятой Деве в сиянии небесного света  с белой лилией в руках внезапно предстал Архангел Гавриил </w:t>
      </w:r>
      <w:r w:rsidRPr="00252162">
        <w:rPr>
          <w:rFonts w:ascii="Times New Roman" w:hAnsi="Times New Roman"/>
          <w:b/>
          <w:i/>
          <w:color w:val="0000FF"/>
        </w:rPr>
        <w:t>(слайд 4)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  <w:r w:rsidRPr="00252162">
        <w:rPr>
          <w:rFonts w:ascii="Times New Roman" w:hAnsi="Times New Roman"/>
        </w:rPr>
        <w:t xml:space="preserve">   Обращаясь к Ней, он сказал: «Радуйся, Благодатная! Господь с Тобою; благословенна Ты между женами»   Мария, увидев Ангела и услышав его приветствие, смутилась от слов его и размышляла: «что бы это было за приветствие?» 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  <w:r w:rsidRPr="00252162">
        <w:rPr>
          <w:rFonts w:ascii="Times New Roman" w:hAnsi="Times New Roman"/>
        </w:rPr>
        <w:t xml:space="preserve">   Тогда Ангел сказал Ей: «Не бойся, Мария, ибо Ты обрела благодать у Бога; и вот, зачнешь во чреве, и родишь Сына, и наречешь Ему имя: Иисус» 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  <w:r w:rsidRPr="00252162">
        <w:rPr>
          <w:rFonts w:ascii="Times New Roman" w:hAnsi="Times New Roman"/>
        </w:rPr>
        <w:t xml:space="preserve">   Пресвятая Дева с глубоким смирением ответила Ангелу: «Се, раба Господня; да будет Мне по слову твоему». 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252162">
        <w:rPr>
          <w:rFonts w:ascii="Times New Roman" w:hAnsi="Times New Roman"/>
        </w:rPr>
        <w:t>А когда встала, в горенке никого уже не было. За окном розовело небо, и всё было как прежде. Только глаза Марии по – новому смотрели  на мир.  И сердце, переполненное  любовь ко всему вокруг, пело: «Радуйся! Радуйся! Радуйся!».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  <w:r w:rsidRPr="00252162">
        <w:rPr>
          <w:rFonts w:ascii="Times New Roman" w:hAnsi="Times New Roman"/>
        </w:rPr>
        <w:t xml:space="preserve"> -Как вы, ребята, думаете, почему? Ответы детей.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  <w:b/>
          <w:i/>
          <w:color w:val="0000FF"/>
        </w:rPr>
      </w:pPr>
      <w:r w:rsidRPr="00252162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r w:rsidRPr="00252162">
        <w:rPr>
          <w:rFonts w:ascii="Times New Roman" w:hAnsi="Times New Roman"/>
        </w:rPr>
        <w:t xml:space="preserve">Тесно показалось Марии в комнатке. Не смогла она приняться за обычную работу, не поделившись ни с кем благою вестью, не обрадовав никого своей великой радостью. Но люди все ещё спали. Тогда  Мария вышла в сад. Смотрела на светлеющее небо, на деревья, с ещё голыми ветвями, но уже наполненными весенним соком, на землю, с едва пробившейся кое-где травинкой. Вдруг – щебетанье, чириканье, свист крыльев. Это птицы, побросав  вить гнёзда, налетели на свою любимицу. </w:t>
      </w:r>
      <w:r w:rsidRPr="00252162">
        <w:rPr>
          <w:rFonts w:ascii="Times New Roman" w:hAnsi="Times New Roman"/>
          <w:b/>
          <w:i/>
          <w:color w:val="0000FF"/>
        </w:rPr>
        <w:t>(слайд 5)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  <w:b/>
        </w:rPr>
      </w:pPr>
      <w:r w:rsidRPr="00252162">
        <w:rPr>
          <w:rFonts w:ascii="Times New Roman" w:hAnsi="Times New Roman"/>
          <w:b/>
        </w:rPr>
        <w:t xml:space="preserve">2)Физкультминутка                                                                                                                                                  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  <w:r w:rsidRPr="00252162">
        <w:rPr>
          <w:rFonts w:ascii="Times New Roman" w:hAnsi="Times New Roman"/>
        </w:rPr>
        <w:t xml:space="preserve">- Давайте, ребята, попробуем оживить эту картинку (проводит  физминутку).                      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  <w:r w:rsidRPr="00252162">
        <w:rPr>
          <w:rFonts w:ascii="Times New Roman" w:hAnsi="Times New Roman"/>
        </w:rPr>
        <w:t>Птицы в воздух поднялись,  (встают из-за парт)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  <w:r w:rsidRPr="00252162">
        <w:rPr>
          <w:rFonts w:ascii="Times New Roman" w:hAnsi="Times New Roman"/>
        </w:rPr>
        <w:t>Вверх - вниз, вверх - вниз.    (присесть, встать)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  <w:r w:rsidRPr="00252162">
        <w:rPr>
          <w:rFonts w:ascii="Times New Roman" w:hAnsi="Times New Roman"/>
        </w:rPr>
        <w:t>Дружно крыльями махали,    (машут руками)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  <w:r w:rsidRPr="00252162">
        <w:rPr>
          <w:rFonts w:ascii="Times New Roman" w:hAnsi="Times New Roman"/>
        </w:rPr>
        <w:t>Ножки к брюшку поджимали. (подтянуть ноги к животу по очереди)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  <w:r w:rsidRPr="00252162">
        <w:rPr>
          <w:rFonts w:ascii="Times New Roman" w:hAnsi="Times New Roman"/>
        </w:rPr>
        <w:t>В сад, к деревьям подлетели,   (машут руками)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  <w:r w:rsidRPr="00252162">
        <w:rPr>
          <w:rFonts w:ascii="Times New Roman" w:hAnsi="Times New Roman"/>
        </w:rPr>
        <w:t>Повертелись, дружно сели (повороты в стороны, сели за парты)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252162">
        <w:rPr>
          <w:rFonts w:ascii="Times New Roman" w:hAnsi="Times New Roman"/>
        </w:rPr>
        <w:t xml:space="preserve">Ребята наши все сели за парты, а птицы из сада Марии окружили её, щебеча и чирикая. А потом уселись на её плечах и руках, заглядывая в глаза Марии своими чёрными глазками, наклоняя головки, как будто готовились слушать её.  И шепнула Мария  птичкам о своём секрете. Поняли птички деву и, позабыв про гнёзда свои, такое чириканье и пение устроили, каких свет ещё не видывал! 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  <w:r w:rsidRPr="00252162">
        <w:rPr>
          <w:rFonts w:ascii="Times New Roman" w:hAnsi="Times New Roman"/>
        </w:rPr>
        <w:t xml:space="preserve">   Окружённая птицами, шла Мария по саду и где ступала её нога, просыпались и раскрывали свои бутоны цветы, распускались почки на деревьях, всё вокруг задышало благоуханным ароматом. Когда же стали просыпаться люди, Мария, как ни в чём не бывало, сидела в комнатке и ткала заказанное ей облачение для Назаретского храма. А в доме старец Иосиф и все домашние говорили о наступлении небывалой весны.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  <w:r w:rsidRPr="00252162">
        <w:rPr>
          <w:rFonts w:ascii="Times New Roman" w:hAnsi="Times New Roman"/>
        </w:rPr>
        <w:t xml:space="preserve">  С тех пор явление архангела Гавриила, принёсшего благую весть Марии, называют православным праздником Благовещение. </w:t>
      </w:r>
      <w:r w:rsidRPr="00252162">
        <w:rPr>
          <w:rFonts w:ascii="Times New Roman" w:hAnsi="Times New Roman"/>
          <w:b/>
          <w:i/>
          <w:color w:val="0000FF"/>
        </w:rPr>
        <w:t>(слайд 6)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  <w:b/>
        </w:rPr>
      </w:pPr>
      <w:r w:rsidRPr="00252162">
        <w:rPr>
          <w:rFonts w:ascii="Times New Roman" w:hAnsi="Times New Roman"/>
          <w:b/>
        </w:rPr>
        <w:t>3)Традиции празднования Благовещения на Руси.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  <w:r w:rsidRPr="00252162">
        <w:rPr>
          <w:rFonts w:ascii="Times New Roman" w:hAnsi="Times New Roman"/>
        </w:rPr>
        <w:t xml:space="preserve"> </w:t>
      </w:r>
      <w:r w:rsidRPr="00252162">
        <w:rPr>
          <w:rFonts w:ascii="Times New Roman" w:hAnsi="Times New Roman"/>
        </w:rPr>
        <w:tab/>
        <w:t xml:space="preserve"> Русский народ с благоговением относится к празднику Благовещения. Он является третьим по важности  праздником после Пасхи и Рождества Христова. Но если  до наступления Благовещения начинали летать мухи, либо просыпались медведи, то это обещало голодный год и холодную весну. Также нельзя на Благовещение копать землю, устанавливать столбы, ходить в лес, вывешивать одежду на улице.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  <w:r w:rsidRPr="002521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252162">
        <w:rPr>
          <w:rFonts w:ascii="Times New Roman" w:hAnsi="Times New Roman"/>
        </w:rPr>
        <w:t xml:space="preserve">Празднование этого праздника на Руси имеет давние традиции. Ещё в 17 в. накануне Благовещения совершали «чин хлебопреломления». </w:t>
      </w:r>
      <w:r w:rsidRPr="00252162">
        <w:rPr>
          <w:rFonts w:ascii="Times New Roman" w:hAnsi="Times New Roman"/>
          <w:b/>
          <w:i/>
          <w:color w:val="0000FF"/>
        </w:rPr>
        <w:t xml:space="preserve">(слайд 7) 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  <w:r w:rsidRPr="00252162">
        <w:rPr>
          <w:rFonts w:ascii="Times New Roman" w:hAnsi="Times New Roman"/>
        </w:rPr>
        <w:t>Особые</w:t>
      </w:r>
      <w:r w:rsidRPr="00252162">
        <w:rPr>
          <w:rFonts w:ascii="Times New Roman" w:hAnsi="Times New Roman"/>
          <w:b/>
        </w:rPr>
        <w:t xml:space="preserve"> просфорки</w:t>
      </w:r>
      <w:r w:rsidRPr="00252162">
        <w:rPr>
          <w:rFonts w:ascii="Times New Roman" w:hAnsi="Times New Roman"/>
        </w:rPr>
        <w:t xml:space="preserve"> (небольшие  испечённые колобки из пресного теста) делились на кусочки и раздавались прежде всего девушкам. Также  на Благовещение  по приказу царя кормились нищие.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  <w:r w:rsidRPr="00252162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r w:rsidRPr="00252162">
        <w:rPr>
          <w:rFonts w:ascii="Times New Roman" w:hAnsi="Times New Roman"/>
        </w:rPr>
        <w:t>По сей день, как и много лет назад, православные люди в Благовещение утром   надевают чистые одежды, идут в церковь к заутренней церковной службе. Возвратившись домой, садятся обедать. В этот день разрешено есть рыбу, рыбные пироги и растительное масло. А вот веселиться не стоит, ведь с давних пор Благовещение  считается днём полнейшего покоя и свободы.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ab/>
      </w:r>
      <w:r w:rsidRPr="00252162">
        <w:rPr>
          <w:rFonts w:ascii="Times New Roman" w:hAnsi="Times New Roman"/>
        </w:rPr>
        <w:t xml:space="preserve">В этот день нельзя косу заплетать. А то куры «расчешут» грядки с посевами. В народе говорят: </w:t>
      </w:r>
      <w:r w:rsidRPr="00252162">
        <w:rPr>
          <w:rFonts w:ascii="Times New Roman" w:hAnsi="Times New Roman"/>
          <w:b/>
          <w:i/>
        </w:rPr>
        <w:t xml:space="preserve">«На Благовещение птица гнезда не вьёт, девица косу не плетёт».  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  <w:b/>
        </w:rPr>
      </w:pPr>
      <w:r w:rsidRPr="00252162">
        <w:rPr>
          <w:rFonts w:ascii="Times New Roman" w:hAnsi="Times New Roman"/>
          <w:b/>
        </w:rPr>
        <w:t xml:space="preserve">4) Сообщения учеников 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  <w:r w:rsidRPr="00252162">
        <w:rPr>
          <w:rFonts w:ascii="Times New Roman" w:hAnsi="Times New Roman"/>
        </w:rPr>
        <w:t xml:space="preserve">    </w:t>
      </w:r>
      <w:r w:rsidRPr="00252162">
        <w:rPr>
          <w:rFonts w:ascii="Times New Roman" w:hAnsi="Times New Roman"/>
        </w:rPr>
        <w:tab/>
      </w:r>
      <w:r w:rsidRPr="00252162">
        <w:rPr>
          <w:rFonts w:ascii="Times New Roman" w:hAnsi="Times New Roman"/>
          <w:u w:val="single"/>
        </w:rPr>
        <w:t>Первый ученик.</w:t>
      </w:r>
      <w:r w:rsidRPr="00252162">
        <w:rPr>
          <w:rFonts w:ascii="Times New Roman" w:hAnsi="Times New Roman"/>
        </w:rPr>
        <w:t xml:space="preserve">  Раньше за то, что в Благовещение работали, даже птиц Господь наказывал. Давным-давно, девушка, что пряла на Благовещение, в кукушку превратилась.  А кукушка, пытавшаяся гнездо свить в этот праздник, лишилась гнезда на веки. Это сейчас в приметы мало кто верит, а зря! Не -спроста они до наших дней дошли, знать правильные.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  <w:r w:rsidRPr="00252162">
        <w:rPr>
          <w:rFonts w:ascii="Times New Roman" w:hAnsi="Times New Roman"/>
        </w:rPr>
        <w:tab/>
      </w:r>
      <w:r w:rsidRPr="00252162">
        <w:rPr>
          <w:rFonts w:ascii="Times New Roman" w:hAnsi="Times New Roman"/>
          <w:u w:val="single"/>
        </w:rPr>
        <w:t>Второй ученик</w:t>
      </w:r>
      <w:r w:rsidRPr="00252162">
        <w:rPr>
          <w:rFonts w:ascii="Times New Roman" w:hAnsi="Times New Roman"/>
        </w:rPr>
        <w:t xml:space="preserve">. Перед праздником и в сам праздник нельзя огонь в доме зажигать. Но коли есть необходимость, надо всякий раз зажигая, щепотку соли в него бросать, праздник и не обидится, а так может урожай выжечь. 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  <w:r w:rsidRPr="00252162">
        <w:rPr>
          <w:rFonts w:ascii="Times New Roman" w:hAnsi="Times New Roman"/>
        </w:rPr>
        <w:t xml:space="preserve">    Просфорки можно в крошки раскрошить, да добавить в корм скоту, и в семена для посадки. Будете и с прибылью в хозяйстве и с богатым урожаем.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  <w:r w:rsidRPr="00252162">
        <w:rPr>
          <w:rFonts w:ascii="Times New Roman" w:hAnsi="Times New Roman"/>
        </w:rPr>
        <w:t xml:space="preserve">   А ещё, иконку «Благовещение» в ларь с зерном зарывают с молитвой, чтобы пшеница уродилась.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  <w:r w:rsidRPr="00252162">
        <w:rPr>
          <w:rFonts w:ascii="Times New Roman" w:hAnsi="Times New Roman"/>
        </w:rPr>
        <w:t xml:space="preserve">  Если успеть, рано утром, согнать кур метлой с насеста, они столько яиц нанесут до Пасхи, что хватит и на стряпню, и для гостей.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  <w:r w:rsidRPr="00252162">
        <w:rPr>
          <w:rFonts w:ascii="Times New Roman" w:hAnsi="Times New Roman"/>
        </w:rPr>
        <w:tab/>
      </w:r>
      <w:r w:rsidRPr="00252162">
        <w:rPr>
          <w:rFonts w:ascii="Times New Roman" w:hAnsi="Times New Roman"/>
          <w:u w:val="single"/>
        </w:rPr>
        <w:t>Третий ученик.</w:t>
      </w:r>
      <w:r w:rsidRPr="00252162">
        <w:rPr>
          <w:rFonts w:ascii="Times New Roman" w:hAnsi="Times New Roman"/>
        </w:rPr>
        <w:t xml:space="preserve">  Мне бабушка говорила, что на Благовещение нельзя ничего в долг давать – уйдёт из дома благополучие и случиться какая – либо потеря.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  <w:r w:rsidRPr="00252162">
        <w:rPr>
          <w:rFonts w:ascii="Times New Roman" w:hAnsi="Times New Roman"/>
        </w:rPr>
        <w:t xml:space="preserve">  Тот день недели, на который в текущем году пришлось Благовещение, считается неудачным в течение всего года: в этот день не предпринимают никаких ответственных поступков и хозяйственных начинаний (ни пахоты, ни сева, ни рыбной ловли, ни охоты, ни тканья или снования), ибо все уродится «паршивым», «червивым» или не уродится вовсе.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  <w:r w:rsidRPr="00252162">
        <w:rPr>
          <w:rFonts w:ascii="Times New Roman" w:hAnsi="Times New Roman"/>
        </w:rPr>
        <w:tab/>
      </w:r>
      <w:r w:rsidRPr="00252162">
        <w:rPr>
          <w:rFonts w:ascii="Times New Roman" w:hAnsi="Times New Roman"/>
          <w:u w:val="single"/>
        </w:rPr>
        <w:t>Четвёртый ученик</w:t>
      </w:r>
      <w:r w:rsidRPr="00252162">
        <w:rPr>
          <w:rFonts w:ascii="Times New Roman" w:hAnsi="Times New Roman"/>
        </w:rPr>
        <w:t>. В старые времена в Сибири сжигали соломенные постели, прыгали через этот костёр, чтобы избавиться от сглаза и от болезней. Окуривали  дымом подпола и углы дома от насекомых и нечистой силы.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  <w:r w:rsidRPr="00252162">
        <w:rPr>
          <w:rFonts w:ascii="Times New Roman" w:hAnsi="Times New Roman"/>
        </w:rPr>
        <w:tab/>
      </w:r>
      <w:r w:rsidRPr="00252162">
        <w:rPr>
          <w:rFonts w:ascii="Times New Roman" w:hAnsi="Times New Roman"/>
          <w:u w:val="single"/>
        </w:rPr>
        <w:t>Пятый ученик.</w:t>
      </w:r>
      <w:r w:rsidRPr="00252162">
        <w:rPr>
          <w:rFonts w:ascii="Times New Roman" w:hAnsi="Times New Roman"/>
        </w:rPr>
        <w:t xml:space="preserve"> В народе верили, что на Благовещение сам Господь благословляет землю. Даже существовал обряд «освещения» посевного зерна: крестьянин ставил в кадку с зерном благовещенскую икону и приговаривал: «Мати Божия, Гавриил – Архангел, благоволите, нас урожаем благословите: овсом да рожью, ячменем, пшеницей и всякого жита сторицей»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  <w:r w:rsidRPr="00252162">
        <w:rPr>
          <w:rFonts w:ascii="Times New Roman" w:hAnsi="Times New Roman"/>
        </w:rPr>
        <w:t xml:space="preserve">- А ещё, ребята, на Благовещение отпускали на волю голубей. </w:t>
      </w:r>
      <w:r w:rsidRPr="00252162">
        <w:rPr>
          <w:rFonts w:ascii="Times New Roman" w:hAnsi="Times New Roman"/>
          <w:b/>
          <w:i/>
          <w:color w:val="0000FF"/>
        </w:rPr>
        <w:t xml:space="preserve">(слайд </w:t>
      </w:r>
      <w:r>
        <w:rPr>
          <w:rFonts w:ascii="Times New Roman" w:hAnsi="Times New Roman"/>
          <w:b/>
          <w:i/>
          <w:color w:val="0000FF"/>
        </w:rPr>
        <w:t>8</w:t>
      </w:r>
      <w:r w:rsidRPr="00252162">
        <w:rPr>
          <w:rFonts w:ascii="Times New Roman" w:hAnsi="Times New Roman"/>
          <w:b/>
          <w:i/>
          <w:color w:val="0000FF"/>
        </w:rPr>
        <w:t>)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  <w:r w:rsidRPr="00252162">
        <w:rPr>
          <w:rFonts w:ascii="Times New Roman" w:hAnsi="Times New Roman"/>
        </w:rPr>
        <w:t xml:space="preserve">- Знаете, почему именно их? 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  <w:r w:rsidRPr="00252162">
        <w:rPr>
          <w:rFonts w:ascii="Times New Roman" w:hAnsi="Times New Roman"/>
        </w:rPr>
        <w:t xml:space="preserve">Во время Великого Потопа, построив Ковчег спасся Ной со своей семьёй и взятыми на борт ковчега зверями («каждой твари по паре»). Чтобы найти среди воды хоть какой-то островок земли, выпускались голуби. Они нашли землю и известили Ноя, принеся в клювах веточку. Об этом более подробно мы поговорим позднее. Но с тех самых пор  эти чистые, умные птицы являются символом Святого Духа. И выпуская их в праздник на волю, люди обращались с молитвой к Пресвятой Богородице Деве Марии с просьбой защитить от всего плохого: «Пресвятая Богородица, спаси нас!»   </w:t>
      </w:r>
      <w:r w:rsidRPr="00252162">
        <w:rPr>
          <w:rFonts w:ascii="Times New Roman" w:hAnsi="Times New Roman"/>
          <w:b/>
          <w:i/>
          <w:color w:val="0000FF"/>
        </w:rPr>
        <w:t xml:space="preserve">(слайд </w:t>
      </w:r>
      <w:r>
        <w:rPr>
          <w:rFonts w:ascii="Times New Roman" w:hAnsi="Times New Roman"/>
          <w:b/>
          <w:i/>
          <w:color w:val="0000FF"/>
        </w:rPr>
        <w:t>8</w:t>
      </w:r>
      <w:r w:rsidRPr="00252162">
        <w:rPr>
          <w:rFonts w:ascii="Times New Roman" w:hAnsi="Times New Roman"/>
          <w:b/>
          <w:i/>
          <w:color w:val="0000FF"/>
        </w:rPr>
        <w:t>)</w:t>
      </w:r>
    </w:p>
    <w:p w:rsidR="004327B0" w:rsidRPr="00252162" w:rsidRDefault="004327B0" w:rsidP="00252162">
      <w:pPr>
        <w:spacing w:after="0" w:line="240" w:lineRule="auto"/>
        <w:jc w:val="center"/>
        <w:rPr>
          <w:rFonts w:ascii="Times New Roman" w:hAnsi="Times New Roman"/>
        </w:rPr>
      </w:pPr>
      <w:r w:rsidRPr="00252162">
        <w:rPr>
          <w:rFonts w:ascii="Times New Roman" w:hAnsi="Times New Roman"/>
        </w:rPr>
        <w:t>Вчера я растворил темницу</w:t>
      </w:r>
    </w:p>
    <w:p w:rsidR="004327B0" w:rsidRPr="00252162" w:rsidRDefault="004327B0" w:rsidP="00252162">
      <w:pPr>
        <w:spacing w:after="0" w:line="240" w:lineRule="auto"/>
        <w:jc w:val="center"/>
        <w:rPr>
          <w:rFonts w:ascii="Times New Roman" w:hAnsi="Times New Roman"/>
        </w:rPr>
      </w:pPr>
      <w:r w:rsidRPr="00252162">
        <w:rPr>
          <w:rFonts w:ascii="Times New Roman" w:hAnsi="Times New Roman"/>
        </w:rPr>
        <w:t>Воздушной пленницы моей:</w:t>
      </w:r>
    </w:p>
    <w:p w:rsidR="004327B0" w:rsidRPr="00252162" w:rsidRDefault="004327B0" w:rsidP="00252162">
      <w:pPr>
        <w:spacing w:after="0" w:line="240" w:lineRule="auto"/>
        <w:jc w:val="center"/>
        <w:rPr>
          <w:rFonts w:ascii="Times New Roman" w:hAnsi="Times New Roman"/>
        </w:rPr>
      </w:pPr>
      <w:r w:rsidRPr="00252162">
        <w:rPr>
          <w:rFonts w:ascii="Times New Roman" w:hAnsi="Times New Roman"/>
        </w:rPr>
        <w:t>Я рощам возвратил певицу,</w:t>
      </w:r>
    </w:p>
    <w:p w:rsidR="004327B0" w:rsidRPr="00252162" w:rsidRDefault="004327B0" w:rsidP="00252162">
      <w:pPr>
        <w:spacing w:after="0" w:line="240" w:lineRule="auto"/>
        <w:jc w:val="center"/>
        <w:rPr>
          <w:rFonts w:ascii="Times New Roman" w:hAnsi="Times New Roman"/>
        </w:rPr>
      </w:pPr>
      <w:r w:rsidRPr="00252162">
        <w:rPr>
          <w:rFonts w:ascii="Times New Roman" w:hAnsi="Times New Roman"/>
        </w:rPr>
        <w:t>Я возвратил свободу ей.</w:t>
      </w:r>
    </w:p>
    <w:p w:rsidR="004327B0" w:rsidRPr="00252162" w:rsidRDefault="004327B0" w:rsidP="00252162">
      <w:pPr>
        <w:spacing w:after="0" w:line="240" w:lineRule="auto"/>
        <w:jc w:val="center"/>
        <w:rPr>
          <w:rFonts w:ascii="Times New Roman" w:hAnsi="Times New Roman"/>
        </w:rPr>
      </w:pPr>
      <w:r w:rsidRPr="00252162">
        <w:rPr>
          <w:rFonts w:ascii="Times New Roman" w:hAnsi="Times New Roman"/>
        </w:rPr>
        <w:t>Она исчезла, утопая</w:t>
      </w:r>
    </w:p>
    <w:p w:rsidR="004327B0" w:rsidRPr="00252162" w:rsidRDefault="004327B0" w:rsidP="00252162">
      <w:pPr>
        <w:spacing w:after="0" w:line="240" w:lineRule="auto"/>
        <w:jc w:val="center"/>
        <w:rPr>
          <w:rFonts w:ascii="Times New Roman" w:hAnsi="Times New Roman"/>
        </w:rPr>
      </w:pPr>
      <w:r w:rsidRPr="00252162">
        <w:rPr>
          <w:rFonts w:ascii="Times New Roman" w:hAnsi="Times New Roman"/>
        </w:rPr>
        <w:t>В сиянье голубого дня,</w:t>
      </w:r>
    </w:p>
    <w:p w:rsidR="004327B0" w:rsidRPr="00252162" w:rsidRDefault="004327B0" w:rsidP="00252162">
      <w:pPr>
        <w:spacing w:after="0" w:line="240" w:lineRule="auto"/>
        <w:jc w:val="center"/>
        <w:rPr>
          <w:rFonts w:ascii="Times New Roman" w:hAnsi="Times New Roman"/>
        </w:rPr>
      </w:pPr>
      <w:r w:rsidRPr="00252162">
        <w:rPr>
          <w:rFonts w:ascii="Times New Roman" w:hAnsi="Times New Roman"/>
        </w:rPr>
        <w:t>И так запела, улетая</w:t>
      </w:r>
    </w:p>
    <w:p w:rsidR="004327B0" w:rsidRPr="00252162" w:rsidRDefault="004327B0" w:rsidP="00252162">
      <w:pPr>
        <w:spacing w:after="0" w:line="240" w:lineRule="auto"/>
        <w:jc w:val="center"/>
        <w:rPr>
          <w:rFonts w:ascii="Times New Roman" w:hAnsi="Times New Roman"/>
        </w:rPr>
      </w:pPr>
      <w:r w:rsidRPr="00252162">
        <w:rPr>
          <w:rFonts w:ascii="Times New Roman" w:hAnsi="Times New Roman"/>
        </w:rPr>
        <w:t>Как бы молилась за меня</w:t>
      </w:r>
    </w:p>
    <w:p w:rsidR="004327B0" w:rsidRPr="00252162" w:rsidRDefault="004327B0" w:rsidP="00252162">
      <w:pPr>
        <w:spacing w:after="0" w:line="240" w:lineRule="auto"/>
        <w:jc w:val="center"/>
        <w:rPr>
          <w:rFonts w:ascii="Times New Roman" w:hAnsi="Times New Roman"/>
        </w:rPr>
      </w:pPr>
      <w:r w:rsidRPr="00252162">
        <w:rPr>
          <w:rFonts w:ascii="Times New Roman" w:hAnsi="Times New Roman"/>
        </w:rPr>
        <w:t>А.Туманский.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  <w:r w:rsidRPr="00252162">
        <w:rPr>
          <w:rFonts w:ascii="Times New Roman" w:hAnsi="Times New Roman"/>
          <w:b/>
        </w:rPr>
        <w:t xml:space="preserve">5)Практическая работа </w:t>
      </w:r>
      <w:r w:rsidRPr="00252162">
        <w:rPr>
          <w:rFonts w:ascii="Times New Roman" w:hAnsi="Times New Roman"/>
        </w:rPr>
        <w:t>(Изготовление голубей из картона)</w:t>
      </w:r>
    </w:p>
    <w:p w:rsidR="004327B0" w:rsidRDefault="004327B0" w:rsidP="00252162">
      <w:pPr>
        <w:spacing w:after="0" w:line="240" w:lineRule="auto"/>
        <w:jc w:val="both"/>
        <w:rPr>
          <w:rFonts w:ascii="Times New Roman" w:hAnsi="Times New Roman"/>
          <w:b/>
          <w:i/>
          <w:color w:val="0000FF"/>
        </w:rPr>
      </w:pPr>
      <w:r w:rsidRPr="00252162">
        <w:rPr>
          <w:rFonts w:ascii="Times New Roman" w:hAnsi="Times New Roman"/>
        </w:rPr>
        <w:t xml:space="preserve">-Ребята, чтобы в ваших семьях тоже был символ праздника не обязательно ловить голубей. Можно испечь их из теста, замесив муку, соль и воду. </w:t>
      </w:r>
      <w:r w:rsidRPr="00252162">
        <w:rPr>
          <w:rFonts w:ascii="Times New Roman" w:hAnsi="Times New Roman"/>
          <w:b/>
          <w:i/>
          <w:color w:val="0000FF"/>
        </w:rPr>
        <w:t xml:space="preserve">(слайд 9) 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  <w:r w:rsidRPr="00252162">
        <w:rPr>
          <w:rFonts w:ascii="Times New Roman" w:hAnsi="Times New Roman"/>
          <w:b/>
          <w:i/>
          <w:color w:val="0000FF"/>
        </w:rPr>
        <w:t xml:space="preserve"> </w:t>
      </w:r>
      <w:r w:rsidRPr="00252162">
        <w:rPr>
          <w:rFonts w:ascii="Times New Roman" w:hAnsi="Times New Roman"/>
        </w:rPr>
        <w:t xml:space="preserve">- А можно сделать самим из бумаги и поставить на самое высокое место во дворе. Но нужно при этом произнести  закличку        (от слова звать, закликать):  </w:t>
      </w:r>
    </w:p>
    <w:p w:rsidR="004327B0" w:rsidRPr="00252162" w:rsidRDefault="004327B0" w:rsidP="00173886">
      <w:pPr>
        <w:spacing w:after="0" w:line="240" w:lineRule="auto"/>
        <w:jc w:val="center"/>
        <w:rPr>
          <w:rFonts w:ascii="Times New Roman" w:hAnsi="Times New Roman"/>
        </w:rPr>
      </w:pPr>
      <w:r w:rsidRPr="00252162">
        <w:rPr>
          <w:rFonts w:ascii="Times New Roman" w:hAnsi="Times New Roman"/>
        </w:rPr>
        <w:t>Птицы  кликали, закликали,</w:t>
      </w:r>
    </w:p>
    <w:p w:rsidR="004327B0" w:rsidRPr="00252162" w:rsidRDefault="004327B0" w:rsidP="00173886">
      <w:pPr>
        <w:spacing w:after="0" w:line="240" w:lineRule="auto"/>
        <w:jc w:val="center"/>
        <w:rPr>
          <w:rFonts w:ascii="Times New Roman" w:hAnsi="Times New Roman"/>
        </w:rPr>
      </w:pPr>
      <w:r w:rsidRPr="00252162">
        <w:rPr>
          <w:rFonts w:ascii="Times New Roman" w:hAnsi="Times New Roman"/>
        </w:rPr>
        <w:t>Весну красную зазывали.</w:t>
      </w:r>
    </w:p>
    <w:p w:rsidR="004327B0" w:rsidRPr="00252162" w:rsidRDefault="004327B0" w:rsidP="00173886">
      <w:pPr>
        <w:spacing w:after="0" w:line="240" w:lineRule="auto"/>
        <w:jc w:val="center"/>
        <w:rPr>
          <w:rFonts w:ascii="Times New Roman" w:hAnsi="Times New Roman"/>
        </w:rPr>
      </w:pPr>
      <w:r w:rsidRPr="00252162">
        <w:rPr>
          <w:rFonts w:ascii="Times New Roman" w:hAnsi="Times New Roman"/>
        </w:rPr>
        <w:t>Приди, весна, с радостью,</w:t>
      </w:r>
    </w:p>
    <w:p w:rsidR="004327B0" w:rsidRPr="00252162" w:rsidRDefault="004327B0" w:rsidP="00173886">
      <w:pPr>
        <w:spacing w:after="0" w:line="240" w:lineRule="auto"/>
        <w:jc w:val="center"/>
        <w:rPr>
          <w:rFonts w:ascii="Times New Roman" w:hAnsi="Times New Roman"/>
        </w:rPr>
      </w:pPr>
      <w:r w:rsidRPr="00252162">
        <w:rPr>
          <w:rFonts w:ascii="Times New Roman" w:hAnsi="Times New Roman"/>
        </w:rPr>
        <w:t>С великой к нам милостью.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  <w:r w:rsidRPr="00252162">
        <w:rPr>
          <w:rFonts w:ascii="Times New Roman" w:hAnsi="Times New Roman"/>
        </w:rPr>
        <w:t xml:space="preserve"> - Давайте, ребята, мы с вами  приступим к изготовлению голубков. На партах у вас лежат почти готовые птицы. (Объяснение   по изготовлению голубей). </w:t>
      </w:r>
      <w:r w:rsidRPr="00173886">
        <w:rPr>
          <w:rFonts w:ascii="Times New Roman" w:hAnsi="Times New Roman"/>
          <w:b/>
          <w:i/>
          <w:color w:val="0000FF"/>
        </w:rPr>
        <w:t>(слайд 10)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  <w:r w:rsidRPr="00252162">
        <w:rPr>
          <w:rFonts w:ascii="Times New Roman" w:hAnsi="Times New Roman"/>
        </w:rPr>
        <w:t>-Наши голубочки готовы, поставьте их, пожалуйста, на парту.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  <w:r w:rsidRPr="00252162">
        <w:rPr>
          <w:rFonts w:ascii="Times New Roman" w:hAnsi="Times New Roman"/>
        </w:rPr>
        <w:t xml:space="preserve"> 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  <w:r w:rsidRPr="00252162">
        <w:rPr>
          <w:rFonts w:ascii="Times New Roman" w:hAnsi="Times New Roman"/>
        </w:rPr>
        <w:t xml:space="preserve">- Как вы думаете, ребята, почему люди так почитают и любят Богородицу? (Ответы детей.) 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  <w:r w:rsidRPr="00252162">
        <w:rPr>
          <w:rFonts w:ascii="Times New Roman" w:hAnsi="Times New Roman"/>
        </w:rPr>
        <w:t xml:space="preserve">- Вы правы, ребята, Богородицу любят и почитают за то, что Она – пример материнства, жертвенной любви, кротости, смирения, трудолюбия, т.е. всех тех качеств, которые должны быть присущи каждой женщине, каждой матери. 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  <w:r w:rsidRPr="00252162">
        <w:rPr>
          <w:rFonts w:ascii="Times New Roman" w:hAnsi="Times New Roman"/>
        </w:rPr>
        <w:t>-А мне хотелось бы, чтобы вы вспомнили, ребята, о каком празднике мы сегодня узнали?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  <w:r w:rsidRPr="00252162">
        <w:rPr>
          <w:rFonts w:ascii="Times New Roman" w:hAnsi="Times New Roman"/>
        </w:rPr>
        <w:t>-Когда мы отмечаем этот знаменательный праздник?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  <w:r w:rsidRPr="00252162">
        <w:rPr>
          <w:rFonts w:ascii="Times New Roman" w:hAnsi="Times New Roman"/>
        </w:rPr>
        <w:t>-Что означает слово «Благовещение»?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  <w:r w:rsidRPr="00252162">
        <w:rPr>
          <w:rFonts w:ascii="Times New Roman" w:hAnsi="Times New Roman"/>
        </w:rPr>
        <w:t>-Кто принёс весть Марии о том, что она будет Матерью Сына Божьего?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  <w:r w:rsidRPr="00252162">
        <w:rPr>
          <w:rFonts w:ascii="Times New Roman" w:hAnsi="Times New Roman"/>
        </w:rPr>
        <w:t>-Какие традиции связаны с чудесным праздником   Благовещение?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  <w:r w:rsidRPr="00252162">
        <w:rPr>
          <w:rFonts w:ascii="Times New Roman" w:hAnsi="Times New Roman"/>
        </w:rPr>
        <w:t xml:space="preserve">    Молодцы ребята, вы хорошо поработали сегодня. А наградой для каждого из вас станут полученные сегодня знания и голубочки – символ праздника.</w:t>
      </w:r>
    </w:p>
    <w:p w:rsidR="004327B0" w:rsidRPr="00173886" w:rsidRDefault="004327B0" w:rsidP="00252162">
      <w:pPr>
        <w:spacing w:after="0" w:line="240" w:lineRule="auto"/>
        <w:jc w:val="both"/>
        <w:rPr>
          <w:rFonts w:ascii="Times New Roman" w:hAnsi="Times New Roman"/>
          <w:b/>
          <w:i/>
          <w:color w:val="0000FF"/>
        </w:rPr>
      </w:pPr>
      <w:r w:rsidRPr="00252162">
        <w:rPr>
          <w:rFonts w:ascii="Times New Roman" w:hAnsi="Times New Roman"/>
        </w:rPr>
        <w:t xml:space="preserve"> </w:t>
      </w:r>
      <w:r w:rsidRPr="00173886">
        <w:rPr>
          <w:rFonts w:ascii="Times New Roman" w:hAnsi="Times New Roman"/>
          <w:b/>
          <w:i/>
          <w:color w:val="0000FF"/>
        </w:rPr>
        <w:t>(слайд 11)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  <w:r w:rsidRPr="00252162">
        <w:rPr>
          <w:rFonts w:ascii="Times New Roman" w:hAnsi="Times New Roman"/>
        </w:rPr>
        <w:t xml:space="preserve">    Праздник Благовещение – один из самых радостных праздников. А если мы хотим удержать в душе радость этого праздника как можно дольше, то мы можем употребить для этого простое средство – дарить людям добро и радость, которых так не хватает сейчас сердцам человеческим.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  <w:r w:rsidRPr="00252162">
        <w:rPr>
          <w:rFonts w:ascii="Times New Roman" w:hAnsi="Times New Roman"/>
        </w:rPr>
        <w:t xml:space="preserve"> Я искренне надеюсь, что сегодняшний день оставит в вашем сердце и памяти только добрые, светлые воспоминания, поможет задуматься о том, как стать чище и добрее.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  <w:r w:rsidRPr="00252162">
        <w:rPr>
          <w:rFonts w:ascii="Times New Roman" w:hAnsi="Times New Roman"/>
        </w:rPr>
        <w:t xml:space="preserve">   Спасибо всем присутствующим за внимание!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</w:p>
    <w:p w:rsidR="004327B0" w:rsidRPr="00173886" w:rsidRDefault="004327B0" w:rsidP="00252162">
      <w:pPr>
        <w:spacing w:after="0" w:line="240" w:lineRule="auto"/>
        <w:jc w:val="both"/>
        <w:rPr>
          <w:rFonts w:ascii="Times New Roman" w:hAnsi="Times New Roman"/>
          <w:b/>
        </w:rPr>
      </w:pPr>
      <w:r w:rsidRPr="00173886">
        <w:rPr>
          <w:rFonts w:ascii="Times New Roman" w:hAnsi="Times New Roman"/>
          <w:b/>
        </w:rPr>
        <w:t>Список использованной литературы: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  <w:r w:rsidRPr="00252162">
        <w:rPr>
          <w:rFonts w:ascii="Times New Roman" w:hAnsi="Times New Roman"/>
        </w:rPr>
        <w:t>«Закон Божий». Основы православной веры в изложении для детей. С.Куломзина, Москва.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  <w:r w:rsidRPr="00252162">
        <w:rPr>
          <w:rFonts w:ascii="Times New Roman" w:hAnsi="Times New Roman"/>
        </w:rPr>
        <w:t xml:space="preserve"> «Великие православные праздники». Составитель: О.Глаголева. Москва «ОЛМА-ПРЕСС», 2002г.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  <w:r w:rsidRPr="00252162">
        <w:rPr>
          <w:rFonts w:ascii="Times New Roman" w:hAnsi="Times New Roman"/>
        </w:rPr>
        <w:t>Основы православной культуры: методические рекомендации для учителей / С.Э. Наперстникова, архимандрит Зиновий (А.А. Корзинкин), В.М. Меньшиков; Курск. гос. ун-т. – Курск, 2008.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  <w:r w:rsidRPr="00252162">
        <w:rPr>
          <w:rFonts w:ascii="Times New Roman" w:hAnsi="Times New Roman"/>
        </w:rPr>
        <w:t>Я иду на урок в начальную школу: Основы православной культуры: Книга для учителя. – М.: Издательство «Первое сентября», 2001. – 256 с.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  <w:hyperlink r:id="rId8" w:history="1">
        <w:r w:rsidRPr="00252162">
          <w:rPr>
            <w:rStyle w:val="Hyperlink"/>
            <w:rFonts w:ascii="Times New Roman" w:hAnsi="Times New Roman"/>
          </w:rPr>
          <w:t>http://svetoch-opk.ru</w:t>
        </w:r>
      </w:hyperlink>
      <w:r w:rsidRPr="00252162">
        <w:rPr>
          <w:rFonts w:ascii="Times New Roman" w:hAnsi="Times New Roman"/>
        </w:rPr>
        <w:t>;  http://prihodr.ucoz.ru</w:t>
      </w:r>
    </w:p>
    <w:p w:rsidR="004327B0" w:rsidRPr="00252162" w:rsidRDefault="004327B0" w:rsidP="00252162">
      <w:pPr>
        <w:spacing w:after="0" w:line="240" w:lineRule="auto"/>
        <w:jc w:val="both"/>
        <w:rPr>
          <w:rFonts w:ascii="Times New Roman" w:hAnsi="Times New Roman"/>
        </w:rPr>
      </w:pPr>
    </w:p>
    <w:sectPr w:rsidR="004327B0" w:rsidRPr="00252162" w:rsidSect="00D5040F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7B0" w:rsidRDefault="004327B0">
      <w:r>
        <w:separator/>
      </w:r>
    </w:p>
  </w:endnote>
  <w:endnote w:type="continuationSeparator" w:id="0">
    <w:p w:rsidR="004327B0" w:rsidRDefault="00432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7B0" w:rsidRDefault="004327B0" w:rsidP="00D504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27B0" w:rsidRDefault="004327B0" w:rsidP="003854B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7B0" w:rsidRDefault="004327B0" w:rsidP="00D504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4327B0" w:rsidRDefault="004327B0" w:rsidP="003854B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7B0" w:rsidRDefault="004327B0">
      <w:r>
        <w:separator/>
      </w:r>
    </w:p>
  </w:footnote>
  <w:footnote w:type="continuationSeparator" w:id="0">
    <w:p w:rsidR="004327B0" w:rsidRDefault="004327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DEAB4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E26BB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F643D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7FAFE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3140B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D6E0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7BE5F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BC8E3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BAE0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1BC0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6E51D1"/>
    <w:multiLevelType w:val="hybridMultilevel"/>
    <w:tmpl w:val="75EE8F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11D4542"/>
    <w:multiLevelType w:val="hybridMultilevel"/>
    <w:tmpl w:val="B20609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4C42"/>
    <w:rsid w:val="00011CFC"/>
    <w:rsid w:val="00121FF4"/>
    <w:rsid w:val="0015643F"/>
    <w:rsid w:val="00173886"/>
    <w:rsid w:val="001D04C5"/>
    <w:rsid w:val="00211615"/>
    <w:rsid w:val="00252162"/>
    <w:rsid w:val="002E5302"/>
    <w:rsid w:val="003854BB"/>
    <w:rsid w:val="00397C33"/>
    <w:rsid w:val="004327B0"/>
    <w:rsid w:val="004A1FA4"/>
    <w:rsid w:val="005140F0"/>
    <w:rsid w:val="00607950"/>
    <w:rsid w:val="00740962"/>
    <w:rsid w:val="007D3884"/>
    <w:rsid w:val="00852354"/>
    <w:rsid w:val="009039C9"/>
    <w:rsid w:val="00AB4C34"/>
    <w:rsid w:val="00B14C42"/>
    <w:rsid w:val="00C52367"/>
    <w:rsid w:val="00D24FDE"/>
    <w:rsid w:val="00D5040F"/>
    <w:rsid w:val="00D628E2"/>
    <w:rsid w:val="00F36EAF"/>
    <w:rsid w:val="00F94C99"/>
    <w:rsid w:val="00FB3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EA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14C42"/>
    <w:rPr>
      <w:lang w:eastAsia="en-US"/>
    </w:rPr>
  </w:style>
  <w:style w:type="character" w:styleId="Hyperlink">
    <w:name w:val="Hyperlink"/>
    <w:basedOn w:val="DefaultParagraphFont"/>
    <w:uiPriority w:val="99"/>
    <w:rsid w:val="00B14C4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14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4C4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3854B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5643F"/>
    <w:rPr>
      <w:rFonts w:cs="Times New Roman"/>
    </w:rPr>
  </w:style>
  <w:style w:type="character" w:styleId="PageNumber">
    <w:name w:val="page number"/>
    <w:basedOn w:val="DefaultParagraphFont"/>
    <w:uiPriority w:val="99"/>
    <w:rsid w:val="003854B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etoch-op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5</Pages>
  <Words>2060</Words>
  <Characters>11747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л</cp:lastModifiedBy>
  <cp:revision>6</cp:revision>
  <cp:lastPrinted>2015-03-31T04:46:00Z</cp:lastPrinted>
  <dcterms:created xsi:type="dcterms:W3CDTF">2014-03-26T19:23:00Z</dcterms:created>
  <dcterms:modified xsi:type="dcterms:W3CDTF">2015-03-31T04:53:00Z</dcterms:modified>
</cp:coreProperties>
</file>