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CA" w:rsidRDefault="00A603CA" w:rsidP="00D755E6">
      <w:pPr>
        <w:rPr>
          <w:rFonts w:ascii="Monotype Corsiva" w:hAnsi="Monotype Corsiva"/>
          <w:i/>
          <w:iCs/>
          <w:color w:val="000000"/>
          <w:sz w:val="27"/>
          <w:szCs w:val="27"/>
          <w:shd w:val="clear" w:color="auto" w:fill="FFFFFF"/>
        </w:rPr>
      </w:pPr>
    </w:p>
    <w:p w:rsidR="00A603CA" w:rsidRPr="004F50B4" w:rsidRDefault="004F50B4" w:rsidP="004F50B4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ИНФОРМАЦИЯ </w:t>
      </w:r>
      <w:r w:rsidRPr="004F50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ДЛЯ РОДИТЕЛЕЙ</w:t>
      </w:r>
    </w:p>
    <w:p w:rsidR="0020371B" w:rsidRPr="0020371B" w:rsidRDefault="0020371B" w:rsidP="00D82BE5">
      <w:pPr>
        <w:jc w:val="right"/>
        <w:rPr>
          <w:rFonts w:ascii="Monotype Corsiva" w:hAnsi="Monotype Corsiva"/>
          <w:b/>
          <w:i/>
          <w:iCs/>
          <w:color w:val="FF0000"/>
          <w:sz w:val="27"/>
          <w:szCs w:val="27"/>
          <w:shd w:val="clear" w:color="auto" w:fill="FFFFFF"/>
        </w:rPr>
      </w:pPr>
      <w:r w:rsidRPr="0020371B">
        <w:rPr>
          <w:rFonts w:ascii="Times New Roman" w:hAnsi="Times New Roman" w:cs="Times New Roman"/>
          <w:b/>
          <w:color w:val="FF0000"/>
          <w:sz w:val="28"/>
          <w:szCs w:val="28"/>
        </w:rPr>
        <w:t>«Школьное питание – это залог здоровья подрастающего поколения»</w:t>
      </w:r>
    </w:p>
    <w:p w:rsidR="00D82BE5" w:rsidRPr="00D82BE5" w:rsidRDefault="00D82BE5" w:rsidP="00D82BE5">
      <w:pPr>
        <w:jc w:val="right"/>
        <w:rPr>
          <w:rFonts w:ascii="Monotype Corsiva" w:hAnsi="Monotype Corsiva"/>
        </w:rPr>
      </w:pPr>
      <w:r w:rsidRPr="00D82BE5">
        <w:rPr>
          <w:rFonts w:ascii="Monotype Corsiva" w:hAnsi="Monotype Corsiva"/>
          <w:i/>
          <w:iCs/>
          <w:color w:val="000000"/>
          <w:sz w:val="27"/>
          <w:szCs w:val="27"/>
          <w:shd w:val="clear" w:color="auto" w:fill="FFFFFF"/>
        </w:rPr>
        <w:t>Полноценное и правильно организованное питание —</w:t>
      </w:r>
      <w:r w:rsidRPr="00D82BE5">
        <w:rPr>
          <w:rFonts w:ascii="Monotype Corsiva" w:hAnsi="Monotype Corsiva"/>
          <w:color w:val="000000"/>
          <w:sz w:val="27"/>
          <w:szCs w:val="27"/>
        </w:rPr>
        <w:br/>
      </w:r>
      <w:r w:rsidRPr="00D82BE5">
        <w:rPr>
          <w:rFonts w:ascii="Monotype Corsiva" w:hAnsi="Monotype Corsiva"/>
          <w:i/>
          <w:iCs/>
          <w:color w:val="000000"/>
          <w:sz w:val="27"/>
          <w:szCs w:val="27"/>
          <w:shd w:val="clear" w:color="auto" w:fill="FFFFFF"/>
        </w:rPr>
        <w:t xml:space="preserve">необходимое условие долгой и полноценной </w:t>
      </w:r>
      <w:proofErr w:type="gramStart"/>
      <w:r w:rsidRPr="00D82BE5">
        <w:rPr>
          <w:rFonts w:ascii="Monotype Corsiva" w:hAnsi="Monotype Corsiva"/>
          <w:i/>
          <w:iCs/>
          <w:color w:val="000000"/>
          <w:sz w:val="27"/>
          <w:szCs w:val="27"/>
          <w:shd w:val="clear" w:color="auto" w:fill="FFFFFF"/>
        </w:rPr>
        <w:t>жизни</w:t>
      </w:r>
      <w:r w:rsidRPr="00D82BE5">
        <w:rPr>
          <w:rFonts w:ascii="Monotype Corsiva" w:hAnsi="Monotype Corsiva"/>
          <w:color w:val="000000"/>
          <w:sz w:val="27"/>
          <w:szCs w:val="27"/>
          <w:shd w:val="clear" w:color="auto" w:fill="FFFFFF"/>
        </w:rPr>
        <w:t>,</w:t>
      </w:r>
      <w:r w:rsidRPr="00D82BE5">
        <w:rPr>
          <w:rFonts w:ascii="Monotype Corsiva" w:hAnsi="Monotype Corsiva"/>
          <w:color w:val="000000"/>
          <w:sz w:val="27"/>
          <w:szCs w:val="27"/>
        </w:rPr>
        <w:br/>
      </w:r>
      <w:r w:rsidRPr="00D82BE5">
        <w:rPr>
          <w:rFonts w:ascii="Monotype Corsiva" w:hAnsi="Monotype Corsiva"/>
          <w:i/>
          <w:iCs/>
          <w:color w:val="000000"/>
          <w:sz w:val="27"/>
          <w:szCs w:val="27"/>
          <w:shd w:val="clear" w:color="auto" w:fill="FFFFFF"/>
        </w:rPr>
        <w:t>отсутствия</w:t>
      </w:r>
      <w:proofErr w:type="gramEnd"/>
      <w:r w:rsidRPr="00D82BE5">
        <w:rPr>
          <w:rFonts w:ascii="Monotype Corsiva" w:hAnsi="Monotype Corsiva"/>
          <w:i/>
          <w:iCs/>
          <w:color w:val="000000"/>
          <w:sz w:val="27"/>
          <w:szCs w:val="27"/>
          <w:shd w:val="clear" w:color="auto" w:fill="FFFFFF"/>
        </w:rPr>
        <w:t xml:space="preserve"> многих заболеваний.</w:t>
      </w:r>
    </w:p>
    <w:p w:rsidR="00D82BE5" w:rsidRPr="00DF790F" w:rsidRDefault="00EC4433" w:rsidP="00DF790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790F">
        <w:rPr>
          <w:rFonts w:ascii="Times New Roman" w:hAnsi="Times New Roman" w:cs="Times New Roman"/>
          <w:sz w:val="28"/>
          <w:szCs w:val="28"/>
        </w:rPr>
        <w:t xml:space="preserve"> </w:t>
      </w:r>
      <w:r w:rsidR="00D82BE5" w:rsidRPr="00DF790F">
        <w:rPr>
          <w:rFonts w:ascii="Times New Roman" w:hAnsi="Times New Roman" w:cs="Times New Roman"/>
          <w:sz w:val="28"/>
          <w:szCs w:val="28"/>
        </w:rPr>
        <w:t>«Школьное питание – это залог здоровья подрастающего поколения»</w:t>
      </w:r>
    </w:p>
    <w:p w:rsidR="0073250A" w:rsidRPr="00DF790F" w:rsidRDefault="00D82BE5" w:rsidP="00DF79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0F">
        <w:rPr>
          <w:rFonts w:ascii="Times New Roman" w:hAnsi="Times New Roman" w:cs="Times New Roman"/>
          <w:sz w:val="28"/>
          <w:szCs w:val="28"/>
        </w:rPr>
        <w:t xml:space="preserve">За фразой «школьное питание» стоит здоровье наших детей. Поэтому важным фактором сохранения здоровья учеников является организация правильного питания не только дома, но и в школе. </w:t>
      </w:r>
      <w:r w:rsidR="0073250A"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:rsidR="00CA07B3" w:rsidRDefault="00CA07B3" w:rsidP="00CB55F7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детей является одним из необходимых условий обеспечения их здоровья, устойчивости к воздействию инфекций и других неблагоприятных факторов, способности к обучению во все возрастные периоды.</w:t>
      </w:r>
      <w:r w:rsidR="00CB55F7" w:rsidRPr="00CB55F7"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Организованное школьное питание регламентируется санитарными правилами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значительной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удовлетворяет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ринципам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 питания. Недостатком в организации питания школьников является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меню не столько с учетом физиологической потребности детей в 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F7" w:rsidRP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 ценных веществах, сколько с учетом стоимости продуктов.</w:t>
      </w:r>
    </w:p>
    <w:p w:rsidR="00CA07B3" w:rsidRDefault="00CA07B3" w:rsidP="00B61E7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7CA" w:rsidRDefault="00B917CA" w:rsidP="00B61E7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организацией горячего питания </w:t>
      </w:r>
      <w:r w:rsidR="00C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гимназии </w:t>
      </w:r>
      <w:r w:rsidRPr="00B9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созданной </w:t>
      </w:r>
      <w:proofErr w:type="spellStart"/>
      <w:r w:rsidRPr="00B9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B9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по проверке горячего питания, которая осуществляет контроль за качеством готовой продукции, за санитарным состоянием, за организацией приема пищи обучающихся. Составлен график дежурства учителей в столовой.</w:t>
      </w:r>
    </w:p>
    <w:p w:rsidR="0073250A" w:rsidRPr="00DF790F" w:rsidRDefault="0073250A" w:rsidP="00B61E7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роль в организации питания администрация </w:t>
      </w:r>
      <w:r w:rsidR="0076510B"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гимназии </w:t>
      </w:r>
      <w:r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 мониторингу:</w:t>
      </w:r>
    </w:p>
    <w:p w:rsidR="0073250A" w:rsidRPr="00DF790F" w:rsidRDefault="0073250A" w:rsidP="00B61E7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ежемесячный охват горячим питанием обучающихся;</w:t>
      </w:r>
    </w:p>
    <w:p w:rsidR="0073250A" w:rsidRPr="00DF790F" w:rsidRDefault="0073250A" w:rsidP="00B61E7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анкетирование обучающихся;</w:t>
      </w:r>
    </w:p>
    <w:p w:rsidR="0073250A" w:rsidRPr="00DF790F" w:rsidRDefault="0073250A" w:rsidP="00B61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Сравнительный мониторинг организации питания обучающихся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2410"/>
        <w:gridCol w:w="1985"/>
        <w:gridCol w:w="1842"/>
      </w:tblGrid>
      <w:tr w:rsidR="00CC12F1" w:rsidRPr="00DF790F" w:rsidTr="000B3743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– 2015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(показатели на конец марта)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–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(показатели на конец марта)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(показатели на конец марта)</w:t>
            </w:r>
          </w:p>
        </w:tc>
      </w:tr>
      <w:tr w:rsidR="00CC12F1" w:rsidRPr="00DF790F" w:rsidTr="000B3743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 в гимназии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2F1" w:rsidRPr="00DF790F" w:rsidRDefault="000434BD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</w:tr>
      <w:tr w:rsidR="00CC12F1" w:rsidRPr="00DF790F" w:rsidTr="000B3743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получающих горячие завтраки</w:t>
            </w:r>
            <w:r w:rsidR="004A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обеды.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16 %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(69 человек)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65A3" w:rsidRDefault="004A65A3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23%</w:t>
            </w:r>
          </w:p>
          <w:p w:rsidR="00CC12F1" w:rsidRPr="00DF790F" w:rsidRDefault="004A65A3" w:rsidP="004A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(102 человек)</w:t>
            </w:r>
          </w:p>
        </w:tc>
      </w:tr>
      <w:tr w:rsidR="00CC12F1" w:rsidRPr="00DF790F" w:rsidTr="000B3743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получающих комплекс завтрак +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37,16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(152 человека)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40,3%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(172человека)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3743" w:rsidRDefault="000B3743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  <w:p w:rsidR="00CC12F1" w:rsidRPr="00DF790F" w:rsidRDefault="000B3743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(178 человек)</w:t>
            </w:r>
          </w:p>
        </w:tc>
      </w:tr>
      <w:tr w:rsidR="00CC12F1" w:rsidRPr="00DF790F" w:rsidTr="000B3743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обучающихся </w:t>
            </w: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получающих горячее питание всего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70,9%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(290человек)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61 %</w:t>
            </w:r>
          </w:p>
          <w:p w:rsidR="00CC12F1" w:rsidRPr="00DF790F" w:rsidRDefault="00CC12F1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(260человек)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2F1" w:rsidRDefault="004A65A3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65%</w:t>
            </w:r>
          </w:p>
          <w:p w:rsidR="004A65A3" w:rsidRPr="00DF790F" w:rsidRDefault="004A65A3" w:rsidP="000B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(280 человек)</w:t>
            </w:r>
          </w:p>
        </w:tc>
      </w:tr>
    </w:tbl>
    <w:p w:rsidR="0073250A" w:rsidRPr="00DF790F" w:rsidRDefault="0073250A" w:rsidP="00DF790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Остается проблема – охват горячим питанием обучающихся старшего звена. </w:t>
      </w:r>
      <w:r w:rsidR="00B917CA" w:rsidRPr="00B9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рацион зачастую состоит из сплошных перекусов и перехватов, питания набегу, в перерывах между уроками, кружками, секциями и другими повседневными делами. И не потому, собственно, что на нормальный приём пищи у них нет времени, а потому, что либо в семье не организовано правильное питание, либо у ребёнка не сформировано правильное отношение к проблеме питания вообще и к своему здоровью в частности. </w:t>
      </w:r>
    </w:p>
    <w:p w:rsidR="000573E0" w:rsidRPr="000573E0" w:rsidRDefault="00187DB6" w:rsidP="000573E0">
      <w:pPr>
        <w:rPr>
          <w:rFonts w:ascii="Times New Roman" w:hAnsi="Times New Roman" w:cs="Times New Roman"/>
          <w:sz w:val="28"/>
          <w:szCs w:val="28"/>
        </w:rPr>
      </w:pPr>
      <w:r w:rsidRPr="00187DB6">
        <w:rPr>
          <w:rFonts w:ascii="Times New Roman" w:hAnsi="Times New Roman" w:cs="Times New Roman"/>
          <w:sz w:val="28"/>
          <w:szCs w:val="28"/>
        </w:rPr>
        <w:t>Семья для ребёнка – это источник общественного опыта, о чём сказано в законе «Об образовании»: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187DB6" w:rsidRPr="00DF790F" w:rsidRDefault="00187DB6" w:rsidP="00187DB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положительных результатов в области организации питания, возможно только при реализации  плана комплексных мероприятий по совершенствованию организации питания, созданию условий для обеспечения качественного безопасного питания и  активном взаимодействии классных руководителей с родителями и обучающимися.</w:t>
      </w:r>
    </w:p>
    <w:p w:rsidR="00D755E6" w:rsidRDefault="00D755E6" w:rsidP="00D755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 </w:t>
      </w:r>
    </w:p>
    <w:p w:rsidR="00D755E6" w:rsidRDefault="00D755E6" w:rsidP="00D755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гимназии №3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г.Пролетарска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B32" w:rsidRDefault="00D755E6" w:rsidP="00D755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CA07B3" w:rsidRDefault="00CA07B3" w:rsidP="00D75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7B3" w:rsidRPr="00CA07B3" w:rsidRDefault="00CA07B3" w:rsidP="00EC4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7B3" w:rsidRDefault="00CA07B3" w:rsidP="00EC4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538" w:rsidRDefault="00832538" w:rsidP="00D75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32538" w:rsidSect="00D755E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7221"/>
    <w:multiLevelType w:val="multilevel"/>
    <w:tmpl w:val="61C41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94C3F"/>
    <w:multiLevelType w:val="hybridMultilevel"/>
    <w:tmpl w:val="952A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F62F2"/>
    <w:multiLevelType w:val="multilevel"/>
    <w:tmpl w:val="3ECA26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B0DB5"/>
    <w:multiLevelType w:val="multilevel"/>
    <w:tmpl w:val="04069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E17CF"/>
    <w:multiLevelType w:val="hybridMultilevel"/>
    <w:tmpl w:val="4706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772A6"/>
    <w:multiLevelType w:val="multilevel"/>
    <w:tmpl w:val="317A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E5545"/>
    <w:multiLevelType w:val="multilevel"/>
    <w:tmpl w:val="0DDE4D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14040"/>
    <w:multiLevelType w:val="hybridMultilevel"/>
    <w:tmpl w:val="0C0C7AC6"/>
    <w:lvl w:ilvl="0" w:tplc="90987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96438A"/>
    <w:multiLevelType w:val="multilevel"/>
    <w:tmpl w:val="97D676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A1A45"/>
    <w:multiLevelType w:val="multilevel"/>
    <w:tmpl w:val="21B8D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D0CE3"/>
    <w:multiLevelType w:val="multilevel"/>
    <w:tmpl w:val="3394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DC1B7F"/>
    <w:multiLevelType w:val="multilevel"/>
    <w:tmpl w:val="1264C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B265A"/>
    <w:multiLevelType w:val="multilevel"/>
    <w:tmpl w:val="2C08AD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9E"/>
    <w:rsid w:val="000434BD"/>
    <w:rsid w:val="000573E0"/>
    <w:rsid w:val="00062CF4"/>
    <w:rsid w:val="000B3743"/>
    <w:rsid w:val="000E593F"/>
    <w:rsid w:val="0010069E"/>
    <w:rsid w:val="00120BDF"/>
    <w:rsid w:val="00126793"/>
    <w:rsid w:val="00154803"/>
    <w:rsid w:val="00187DB6"/>
    <w:rsid w:val="001A3D97"/>
    <w:rsid w:val="001A7D28"/>
    <w:rsid w:val="001C4523"/>
    <w:rsid w:val="001C6908"/>
    <w:rsid w:val="0020371B"/>
    <w:rsid w:val="002153CC"/>
    <w:rsid w:val="0021672B"/>
    <w:rsid w:val="00257019"/>
    <w:rsid w:val="00280EF5"/>
    <w:rsid w:val="00301B32"/>
    <w:rsid w:val="0034776A"/>
    <w:rsid w:val="00376AC6"/>
    <w:rsid w:val="003C55F6"/>
    <w:rsid w:val="003F39D2"/>
    <w:rsid w:val="00416E18"/>
    <w:rsid w:val="004A65A3"/>
    <w:rsid w:val="004F50B4"/>
    <w:rsid w:val="00530E67"/>
    <w:rsid w:val="00541795"/>
    <w:rsid w:val="005A6C9E"/>
    <w:rsid w:val="005B55F1"/>
    <w:rsid w:val="005E4CE7"/>
    <w:rsid w:val="00613AD7"/>
    <w:rsid w:val="00670372"/>
    <w:rsid w:val="006867C1"/>
    <w:rsid w:val="007277AD"/>
    <w:rsid w:val="0073250A"/>
    <w:rsid w:val="0076510B"/>
    <w:rsid w:val="007768F5"/>
    <w:rsid w:val="007E194B"/>
    <w:rsid w:val="00816FEC"/>
    <w:rsid w:val="00832538"/>
    <w:rsid w:val="00834634"/>
    <w:rsid w:val="008C77BD"/>
    <w:rsid w:val="00931113"/>
    <w:rsid w:val="00996D57"/>
    <w:rsid w:val="00A16EAC"/>
    <w:rsid w:val="00A603CA"/>
    <w:rsid w:val="00A71197"/>
    <w:rsid w:val="00A729B7"/>
    <w:rsid w:val="00AD63CA"/>
    <w:rsid w:val="00AE47AE"/>
    <w:rsid w:val="00B059C1"/>
    <w:rsid w:val="00B146CA"/>
    <w:rsid w:val="00B16BAE"/>
    <w:rsid w:val="00B218B5"/>
    <w:rsid w:val="00B61E76"/>
    <w:rsid w:val="00B917CA"/>
    <w:rsid w:val="00CA07B3"/>
    <w:rsid w:val="00CB55F7"/>
    <w:rsid w:val="00CC12F1"/>
    <w:rsid w:val="00D01E50"/>
    <w:rsid w:val="00D15964"/>
    <w:rsid w:val="00D565BA"/>
    <w:rsid w:val="00D755E6"/>
    <w:rsid w:val="00D82BE5"/>
    <w:rsid w:val="00D94CC4"/>
    <w:rsid w:val="00DF0B20"/>
    <w:rsid w:val="00DF790F"/>
    <w:rsid w:val="00E02FEB"/>
    <w:rsid w:val="00E645CE"/>
    <w:rsid w:val="00E72EB7"/>
    <w:rsid w:val="00E9153C"/>
    <w:rsid w:val="00EA6B0C"/>
    <w:rsid w:val="00EC4433"/>
    <w:rsid w:val="00EF145D"/>
    <w:rsid w:val="00F90093"/>
    <w:rsid w:val="00F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08A5D-FC3A-4705-9505-8021A31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73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3E0"/>
  </w:style>
  <w:style w:type="character" w:styleId="a7">
    <w:name w:val="Strong"/>
    <w:basedOn w:val="a0"/>
    <w:uiPriority w:val="22"/>
    <w:qFormat/>
    <w:rsid w:val="000573E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C443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C44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34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754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73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02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0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1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5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4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4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5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2016-04-04T17:13:00Z</dcterms:created>
  <dcterms:modified xsi:type="dcterms:W3CDTF">2017-04-06T13:36:00Z</dcterms:modified>
</cp:coreProperties>
</file>