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67" w:rsidRDefault="00BF1C67"/>
    <w:p w:rsidR="00BF1C67" w:rsidRDefault="00BF1C67"/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335BCE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</w:t>
            </w:r>
            <w:r w:rsidR="00E853A3">
              <w:rPr>
                <w:b/>
                <w:bCs/>
                <w:sz w:val="28"/>
                <w:szCs w:val="28"/>
              </w:rPr>
              <w:t xml:space="preserve">16 по муниципальным образованиям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8E4AF1" w:rsidRPr="008E4AF1">
              <w:rPr>
                <w:b/>
                <w:bCs/>
                <w:sz w:val="28"/>
                <w:szCs w:val="28"/>
              </w:rPr>
              <w:t>Коре</w:t>
            </w:r>
            <w:r w:rsidR="00E853A3" w:rsidRPr="008E4AF1">
              <w:rPr>
                <w:b/>
                <w:bCs/>
                <w:sz w:val="28"/>
                <w:szCs w:val="28"/>
              </w:rPr>
              <w:t>новский</w:t>
            </w:r>
            <w:proofErr w:type="spellEnd"/>
            <w:r w:rsidR="00E853A3" w:rsidRPr="008E4AF1">
              <w:rPr>
                <w:b/>
                <w:bCs/>
                <w:sz w:val="28"/>
                <w:szCs w:val="28"/>
              </w:rPr>
              <w:t>,</w:t>
            </w:r>
            <w:r w:rsidR="00E853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E853A3">
              <w:rPr>
                <w:bCs/>
                <w:sz w:val="28"/>
                <w:szCs w:val="28"/>
              </w:rPr>
              <w:t>г. Усть-Лабинск, ул. Октябрьская, 78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E853A3">
              <w:rPr>
                <w:bCs/>
                <w:sz w:val="28"/>
                <w:szCs w:val="28"/>
              </w:rPr>
              <w:t>(861-35)4-06-54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DD4D6E" w:rsidRPr="00EA13F7" w:rsidRDefault="00DD4D6E" w:rsidP="003B398D">
      <w:pPr>
        <w:jc w:val="right"/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13F7" w:rsidRDefault="00EA13F7" w:rsidP="00EA13F7">
      <w:pPr>
        <w:pStyle w:val="a5"/>
        <w:shd w:val="clear" w:color="auto" w:fill="FFFFFF"/>
        <w:spacing w:before="240" w:beforeAutospacing="0" w:after="240" w:afterAutospacing="0" w:line="241" w:lineRule="atLeast"/>
        <w:jc w:val="center"/>
        <w:rPr>
          <w:b/>
          <w:sz w:val="32"/>
          <w:szCs w:val="32"/>
        </w:rPr>
      </w:pPr>
      <w:r w:rsidRPr="00EA13F7">
        <w:rPr>
          <w:b/>
          <w:sz w:val="32"/>
          <w:szCs w:val="32"/>
        </w:rPr>
        <w:t>Что такое актуализация региональной программы капитального ремонта?</w:t>
      </w:r>
    </w:p>
    <w:p w:rsidR="00EA13F7" w:rsidRDefault="00EA13F7" w:rsidP="00EA13F7">
      <w:pPr>
        <w:pStyle w:val="a5"/>
        <w:shd w:val="clear" w:color="auto" w:fill="FFFFFF"/>
        <w:spacing w:before="240" w:beforeAutospacing="0" w:after="240" w:afterAutospacing="0" w:line="241" w:lineRule="atLeast"/>
        <w:ind w:firstLine="708"/>
        <w:jc w:val="both"/>
        <w:rPr>
          <w:sz w:val="28"/>
          <w:szCs w:val="28"/>
        </w:rPr>
      </w:pPr>
      <w:r w:rsidRPr="00EA13F7">
        <w:rPr>
          <w:sz w:val="28"/>
          <w:szCs w:val="28"/>
        </w:rPr>
        <w:t>В соответствии с ч. 5 ст. 168 ЖК РФ, ч. 1 ст. 22 закона Краснодарского края от 01.07.2013 №</w:t>
      </w:r>
      <w:r w:rsidRPr="00EA13F7">
        <w:rPr>
          <w:rStyle w:val="apple-converted-space"/>
          <w:sz w:val="28"/>
          <w:szCs w:val="28"/>
        </w:rPr>
        <w:t> </w:t>
      </w:r>
      <w:r w:rsidRPr="00EA13F7">
        <w:rPr>
          <w:rStyle w:val="textexposedshow"/>
          <w:sz w:val="28"/>
          <w:szCs w:val="28"/>
        </w:rPr>
        <w:t>2735-КЗ "Об организации и проведении капитального ремонта общего имущества собственников помещений в многоквартирных домах, расположенных на территории Краснодарского края" (ред. от 25.12.2015) региональная программа капитального ремонта подлежит актуализации не реже, чем один раз в год. Порядок актуализации региональной программы утверждён Постановлением главы администрации (губернатора) Краснодарского края от 28.08.2014 № 892 "Об утверждении Порядка актуализации Региональной программы капитального ремонта общего имущества собственников помещений в многоквартирных домах, расположенных на территории Краснодарского края".</w:t>
      </w:r>
    </w:p>
    <w:p w:rsidR="00EA13F7" w:rsidRDefault="00EA13F7" w:rsidP="00EA13F7">
      <w:pPr>
        <w:pStyle w:val="a5"/>
        <w:shd w:val="clear" w:color="auto" w:fill="FFFFFF"/>
        <w:spacing w:before="240" w:beforeAutospacing="0" w:after="240" w:afterAutospacing="0" w:line="241" w:lineRule="atLeast"/>
        <w:ind w:firstLine="708"/>
        <w:jc w:val="both"/>
        <w:rPr>
          <w:sz w:val="28"/>
          <w:szCs w:val="28"/>
        </w:rPr>
      </w:pPr>
      <w:r w:rsidRPr="00EA13F7">
        <w:rPr>
          <w:sz w:val="28"/>
          <w:szCs w:val="28"/>
        </w:rPr>
        <w:t>Это означает, что в региональной программе должны найти отражение изменения состава МКД, произошедшие в течение года, в том числе исключены МКД признанные аварийными, включены МКД вновь введенные в эксплуатацию, а также учтены результаты проведения мониторинга технического состояния МКД, изменения в отношении видов работ, если отдельные виды работ по капитальному ремонту были выполнены (в том числе по решению собственников).</w:t>
      </w:r>
    </w:p>
    <w:p w:rsidR="00EA13F7" w:rsidRPr="00EA13F7" w:rsidRDefault="00EA13F7" w:rsidP="00EA13F7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получения дополнительной информации Вы можете обратиться в территориальный отдел № 16 по муниципальным образованиям </w:t>
      </w:r>
      <w:proofErr w:type="spellStart"/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Усть-Лабинский</w:t>
      </w:r>
      <w:proofErr w:type="spellEnd"/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Кореновский</w:t>
      </w:r>
      <w:proofErr w:type="spellEnd"/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Выселковский</w:t>
      </w:r>
      <w:proofErr w:type="spellEnd"/>
      <w:r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районы НКО «Фонд капитального ремонта МКД», по адресу: г. Усть-Лабинск, ул. Октябрьская, 78, по телефону: 8(86135)4-06-54.</w:t>
      </w:r>
      <w:bookmarkStart w:id="0" w:name="_GoBack"/>
      <w:bookmarkEnd w:id="0"/>
    </w:p>
    <w:sectPr w:rsidR="00EA13F7" w:rsidRPr="00EA13F7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205E"/>
    <w:multiLevelType w:val="hybridMultilevel"/>
    <w:tmpl w:val="1CDC64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1235A"/>
    <w:rsid w:val="00071EB2"/>
    <w:rsid w:val="000923EF"/>
    <w:rsid w:val="000B288C"/>
    <w:rsid w:val="000E668B"/>
    <w:rsid w:val="00181ADC"/>
    <w:rsid w:val="00184C0A"/>
    <w:rsid w:val="0019068A"/>
    <w:rsid w:val="001948D6"/>
    <w:rsid w:val="001A2D3C"/>
    <w:rsid w:val="001C21BF"/>
    <w:rsid w:val="001F6585"/>
    <w:rsid w:val="00226869"/>
    <w:rsid w:val="00243E59"/>
    <w:rsid w:val="002718F4"/>
    <w:rsid w:val="00335BCE"/>
    <w:rsid w:val="00370C06"/>
    <w:rsid w:val="003903C2"/>
    <w:rsid w:val="003B398D"/>
    <w:rsid w:val="003B5399"/>
    <w:rsid w:val="00402E5F"/>
    <w:rsid w:val="0040544B"/>
    <w:rsid w:val="00446A62"/>
    <w:rsid w:val="00452526"/>
    <w:rsid w:val="004536EE"/>
    <w:rsid w:val="00454328"/>
    <w:rsid w:val="00485444"/>
    <w:rsid w:val="004F17DF"/>
    <w:rsid w:val="00510CA6"/>
    <w:rsid w:val="00522B3F"/>
    <w:rsid w:val="005912CB"/>
    <w:rsid w:val="00593DB4"/>
    <w:rsid w:val="0059797F"/>
    <w:rsid w:val="005B776B"/>
    <w:rsid w:val="005B7BA7"/>
    <w:rsid w:val="005D5A8A"/>
    <w:rsid w:val="005F0905"/>
    <w:rsid w:val="0063305B"/>
    <w:rsid w:val="0066682D"/>
    <w:rsid w:val="006860DD"/>
    <w:rsid w:val="00696AF0"/>
    <w:rsid w:val="006B30D4"/>
    <w:rsid w:val="006D7C48"/>
    <w:rsid w:val="006F0292"/>
    <w:rsid w:val="006F1AA7"/>
    <w:rsid w:val="00705A69"/>
    <w:rsid w:val="007150C3"/>
    <w:rsid w:val="0075179F"/>
    <w:rsid w:val="00771EBF"/>
    <w:rsid w:val="00774470"/>
    <w:rsid w:val="00787CC7"/>
    <w:rsid w:val="007A2ECA"/>
    <w:rsid w:val="007C5CFB"/>
    <w:rsid w:val="007D7485"/>
    <w:rsid w:val="007E364E"/>
    <w:rsid w:val="007F7D15"/>
    <w:rsid w:val="00805BD7"/>
    <w:rsid w:val="008109CE"/>
    <w:rsid w:val="008236AB"/>
    <w:rsid w:val="008311C6"/>
    <w:rsid w:val="0084359A"/>
    <w:rsid w:val="00862C97"/>
    <w:rsid w:val="008672B8"/>
    <w:rsid w:val="00872871"/>
    <w:rsid w:val="008729D5"/>
    <w:rsid w:val="00893AF9"/>
    <w:rsid w:val="008C10D7"/>
    <w:rsid w:val="008C1A78"/>
    <w:rsid w:val="008D6433"/>
    <w:rsid w:val="008E4AF1"/>
    <w:rsid w:val="008F1916"/>
    <w:rsid w:val="009022FC"/>
    <w:rsid w:val="00974F7E"/>
    <w:rsid w:val="00A20636"/>
    <w:rsid w:val="00A3608A"/>
    <w:rsid w:val="00A3781B"/>
    <w:rsid w:val="00A50A84"/>
    <w:rsid w:val="00A673F3"/>
    <w:rsid w:val="00A84F18"/>
    <w:rsid w:val="00A95225"/>
    <w:rsid w:val="00AA69F5"/>
    <w:rsid w:val="00AA6AF1"/>
    <w:rsid w:val="00AB00FB"/>
    <w:rsid w:val="00AB0874"/>
    <w:rsid w:val="00B23FE7"/>
    <w:rsid w:val="00B3152B"/>
    <w:rsid w:val="00B41496"/>
    <w:rsid w:val="00B53E91"/>
    <w:rsid w:val="00B813D9"/>
    <w:rsid w:val="00B8233E"/>
    <w:rsid w:val="00B939DD"/>
    <w:rsid w:val="00BA00A5"/>
    <w:rsid w:val="00BA4F73"/>
    <w:rsid w:val="00BB79E9"/>
    <w:rsid w:val="00BD37EF"/>
    <w:rsid w:val="00BD7C2E"/>
    <w:rsid w:val="00BE5EA2"/>
    <w:rsid w:val="00BF1C67"/>
    <w:rsid w:val="00BF7E1F"/>
    <w:rsid w:val="00C709E3"/>
    <w:rsid w:val="00C929A9"/>
    <w:rsid w:val="00C94BFD"/>
    <w:rsid w:val="00CB232F"/>
    <w:rsid w:val="00CD55D5"/>
    <w:rsid w:val="00CE5D78"/>
    <w:rsid w:val="00CF6A15"/>
    <w:rsid w:val="00D078FE"/>
    <w:rsid w:val="00DA05C1"/>
    <w:rsid w:val="00DB045D"/>
    <w:rsid w:val="00DD4D6E"/>
    <w:rsid w:val="00E05615"/>
    <w:rsid w:val="00E41BC8"/>
    <w:rsid w:val="00E479E8"/>
    <w:rsid w:val="00E70573"/>
    <w:rsid w:val="00E853A3"/>
    <w:rsid w:val="00EA13F7"/>
    <w:rsid w:val="00EA4DFE"/>
    <w:rsid w:val="00EA5EC6"/>
    <w:rsid w:val="00EC7282"/>
    <w:rsid w:val="00F06470"/>
    <w:rsid w:val="00F534BB"/>
    <w:rsid w:val="00F5624A"/>
    <w:rsid w:val="00F83B60"/>
    <w:rsid w:val="00FA58CF"/>
    <w:rsid w:val="00FB6FA6"/>
    <w:rsid w:val="00FD0791"/>
    <w:rsid w:val="00FE4145"/>
    <w:rsid w:val="00FE463D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1B7F-EE50-4987-957F-38326D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8672B8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8672B8"/>
    <w:rPr>
      <w:b/>
      <w:bCs/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8672B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extexposedshow">
    <w:name w:val="text_exposed_show"/>
    <w:basedOn w:val="a0"/>
    <w:rsid w:val="00BF7E1F"/>
  </w:style>
  <w:style w:type="paragraph" w:styleId="ac">
    <w:name w:val="List Paragraph"/>
    <w:basedOn w:val="a"/>
    <w:uiPriority w:val="34"/>
    <w:qFormat/>
    <w:rsid w:val="005B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02B2-F094-4275-9861-0B499023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Жукова Ирина Эдуардовна</cp:lastModifiedBy>
  <cp:revision>2</cp:revision>
  <cp:lastPrinted>2015-12-16T08:21:00Z</cp:lastPrinted>
  <dcterms:created xsi:type="dcterms:W3CDTF">2016-02-25T09:11:00Z</dcterms:created>
  <dcterms:modified xsi:type="dcterms:W3CDTF">2016-02-25T09:11:00Z</dcterms:modified>
</cp:coreProperties>
</file>