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97" w:rsidRPr="009365B2" w:rsidRDefault="00C83D97" w:rsidP="00842E0A"/>
    <w:p w:rsidR="00C83D97" w:rsidRDefault="00C83D97" w:rsidP="00842E0A">
      <w:pPr>
        <w:numPr>
          <w:ilvl w:val="0"/>
          <w:numId w:val="19"/>
        </w:numPr>
        <w:jc w:val="center"/>
        <w:rPr>
          <w:b/>
          <w:bCs/>
        </w:rPr>
      </w:pPr>
      <w:r w:rsidRPr="009365B2">
        <w:rPr>
          <w:b/>
          <w:bCs/>
        </w:rPr>
        <w:t>ОБЩИЕ ПОЛОЖЕНИЯ</w:t>
      </w:r>
    </w:p>
    <w:p w:rsidR="00C83D97" w:rsidRDefault="00C83D97" w:rsidP="00842E0A">
      <w:pPr>
        <w:jc w:val="center"/>
        <w:rPr>
          <w:b/>
          <w:bCs/>
        </w:rPr>
      </w:pPr>
    </w:p>
    <w:p w:rsidR="00C83D97" w:rsidRPr="00842E0A" w:rsidRDefault="00C83D97" w:rsidP="00842E0A">
      <w:pPr>
        <w:pStyle w:val="3"/>
        <w:ind w:firstLine="567"/>
        <w:rPr>
          <w:u w:val="single"/>
        </w:rPr>
      </w:pPr>
      <w:r w:rsidRPr="009365B2">
        <w:t xml:space="preserve">1.1. Настоящий коллективный договор заключен между работодателем и работниками в лице их представителей и является правовым актом, регулирующим </w:t>
      </w:r>
      <w:r>
        <w:t xml:space="preserve">социально-трудовые отношения в </w:t>
      </w:r>
      <w:r w:rsidRPr="00842E0A">
        <w:rPr>
          <w:u w:val="single"/>
        </w:rPr>
        <w:t xml:space="preserve">муниципальном бюджетном дошкольном образовательном учреждении детский сад общеразвивающего вида </w:t>
      </w:r>
      <w:r>
        <w:rPr>
          <w:u w:val="single"/>
        </w:rPr>
        <w:t>№ 15.</w:t>
      </w:r>
    </w:p>
    <w:p w:rsidR="00C83D97" w:rsidRDefault="00C83D97" w:rsidP="00842E0A">
      <w:pPr>
        <w:pStyle w:val="3"/>
        <w:ind w:firstLine="567"/>
        <w:jc w:val="center"/>
        <w:rPr>
          <w:i/>
          <w:iCs/>
          <w:sz w:val="24"/>
          <w:szCs w:val="24"/>
        </w:rPr>
      </w:pPr>
    </w:p>
    <w:p w:rsidR="00C83D97" w:rsidRPr="009365B2" w:rsidRDefault="00C83D97" w:rsidP="00842E0A">
      <w:pPr>
        <w:pStyle w:val="3"/>
        <w:ind w:firstLine="567"/>
      </w:pPr>
      <w:r>
        <w:t>1.2</w:t>
      </w:r>
      <w:r w:rsidRPr="009365B2">
        <w:t xml:space="preserve">. </w:t>
      </w:r>
      <w:proofErr w:type="gramStart"/>
      <w:r w:rsidRPr="009365B2"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 соглашениями. </w:t>
      </w:r>
      <w:proofErr w:type="gramEnd"/>
    </w:p>
    <w:p w:rsidR="00C83D97" w:rsidRPr="009365B2" w:rsidRDefault="00C83D97" w:rsidP="00842E0A">
      <w:pPr>
        <w:pStyle w:val="3"/>
        <w:ind w:firstLine="567"/>
      </w:pPr>
      <w:r w:rsidRPr="009365B2">
        <w:t xml:space="preserve">Сторонами коллективного договора являются: </w:t>
      </w:r>
    </w:p>
    <w:p w:rsidR="00C83D97" w:rsidRPr="009365B2" w:rsidRDefault="00C83D97" w:rsidP="00842E0A">
      <w:pPr>
        <w:pStyle w:val="3"/>
        <w:ind w:firstLine="567"/>
      </w:pPr>
      <w:r w:rsidRPr="009365B2">
        <w:t>работодатель в лице его представителя – руководителя об</w:t>
      </w:r>
      <w:r>
        <w:t xml:space="preserve">разовательной организации   </w:t>
      </w:r>
      <w:proofErr w:type="spellStart"/>
      <w:r w:rsidRPr="00842E0A">
        <w:rPr>
          <w:u w:val="single"/>
        </w:rPr>
        <w:t>Ризель</w:t>
      </w:r>
      <w:proofErr w:type="spellEnd"/>
      <w:r w:rsidRPr="00842E0A">
        <w:rPr>
          <w:u w:val="single"/>
        </w:rPr>
        <w:t xml:space="preserve"> Ольг</w:t>
      </w:r>
      <w:r>
        <w:rPr>
          <w:u w:val="single"/>
        </w:rPr>
        <w:t>и</w:t>
      </w:r>
      <w:r w:rsidRPr="00842E0A">
        <w:rPr>
          <w:u w:val="single"/>
        </w:rPr>
        <w:t xml:space="preserve"> Александровн</w:t>
      </w:r>
      <w:r>
        <w:rPr>
          <w:u w:val="single"/>
        </w:rPr>
        <w:t xml:space="preserve">ы </w:t>
      </w:r>
      <w:r>
        <w:t xml:space="preserve">   (</w:t>
      </w:r>
      <w:r w:rsidRPr="009365B2">
        <w:t>далее – работодатель);</w:t>
      </w:r>
    </w:p>
    <w:p w:rsidR="00C83D97" w:rsidRPr="009365B2" w:rsidRDefault="00C83D97" w:rsidP="00842E0A">
      <w:pPr>
        <w:pStyle w:val="3"/>
        <w:ind w:firstLine="567"/>
      </w:pPr>
      <w:r w:rsidRPr="009365B2">
        <w:t>работники образовательной организации в лице их представителя – первичной профсоюзной организации в лице председателя первичной профсоюзной организации (далее – выборный орган первич</w:t>
      </w:r>
      <w:r>
        <w:t xml:space="preserve">ной профсоюзной организации)   </w:t>
      </w:r>
      <w:r>
        <w:rPr>
          <w:u w:val="single"/>
        </w:rPr>
        <w:t>Донец Светланы Михайловны</w:t>
      </w:r>
      <w:r w:rsidRPr="009365B2">
        <w:t>.</w:t>
      </w:r>
    </w:p>
    <w:p w:rsidR="00C83D97" w:rsidRDefault="00C83D97" w:rsidP="00842E0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</w:p>
    <w:p w:rsidR="00C83D97" w:rsidRPr="00FE5218" w:rsidRDefault="00C83D97" w:rsidP="00842E0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E5218">
        <w:rPr>
          <w:sz w:val="28"/>
          <w:szCs w:val="28"/>
        </w:rPr>
        <w:t>1.3. Для достижения поставленных целей:</w:t>
      </w:r>
    </w:p>
    <w:p w:rsidR="00C83D97" w:rsidRDefault="00C83D97" w:rsidP="00842E0A">
      <w:pPr>
        <w:ind w:firstLine="708"/>
        <w:jc w:val="both"/>
        <w:rPr>
          <w:sz w:val="28"/>
          <w:szCs w:val="28"/>
        </w:rPr>
      </w:pPr>
      <w:r w:rsidRPr="00FE5218">
        <w:rPr>
          <w:sz w:val="28"/>
          <w:szCs w:val="28"/>
        </w:rPr>
        <w:t>1.3.1. </w:t>
      </w:r>
      <w:r>
        <w:rPr>
          <w:sz w:val="28"/>
          <w:szCs w:val="28"/>
          <w:u w:val="single"/>
        </w:rPr>
        <w:t>Р</w:t>
      </w:r>
      <w:r w:rsidRPr="00FE5218">
        <w:rPr>
          <w:sz w:val="28"/>
          <w:szCs w:val="28"/>
          <w:u w:val="single"/>
        </w:rPr>
        <w:t>аботодатель</w:t>
      </w:r>
      <w:r w:rsidRPr="00FE5218">
        <w:rPr>
          <w:sz w:val="28"/>
          <w:szCs w:val="28"/>
        </w:rPr>
        <w:t xml:space="preserve"> обеспечивает устойчивую и ритмичную работу организации, ее финансово-экономическую стабильность, создание условий для безопасного и высокоэффективного труда, сохранность имущества организации, учет мнения профкома по проектам </w:t>
      </w:r>
      <w:r>
        <w:rPr>
          <w:sz w:val="28"/>
          <w:szCs w:val="28"/>
        </w:rPr>
        <w:t>локальных актов</w:t>
      </w:r>
      <w:r w:rsidRPr="00FE5218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приказов, распоряжений,</w:t>
      </w:r>
      <w:r w:rsidRPr="00FE5218">
        <w:rPr>
          <w:sz w:val="28"/>
          <w:szCs w:val="28"/>
        </w:rPr>
        <w:t xml:space="preserve"> касающимся деятель</w:t>
      </w:r>
      <w:r>
        <w:rPr>
          <w:sz w:val="28"/>
          <w:szCs w:val="28"/>
        </w:rPr>
        <w:t xml:space="preserve">ности работников организации, предоставляет профкому, по его запросам, </w:t>
      </w:r>
      <w:r w:rsidRPr="00BC3DBA">
        <w:rPr>
          <w:sz w:val="28"/>
          <w:szCs w:val="28"/>
        </w:rPr>
        <w:t xml:space="preserve"> информацию</w:t>
      </w:r>
      <w:r>
        <w:rPr>
          <w:sz w:val="28"/>
          <w:szCs w:val="28"/>
        </w:rPr>
        <w:t xml:space="preserve"> по социально-трудовым вопросам.</w:t>
      </w:r>
    </w:p>
    <w:p w:rsidR="00C83D97" w:rsidRPr="00BC3DBA" w:rsidRDefault="00C83D97" w:rsidP="00842E0A">
      <w:pPr>
        <w:ind w:firstLine="708"/>
        <w:jc w:val="both"/>
        <w:rPr>
          <w:sz w:val="28"/>
          <w:szCs w:val="28"/>
        </w:rPr>
      </w:pPr>
      <w:r w:rsidRPr="00FE5218">
        <w:rPr>
          <w:sz w:val="28"/>
          <w:szCs w:val="28"/>
        </w:rPr>
        <w:t>1.3.2.</w:t>
      </w:r>
      <w:r>
        <w:rPr>
          <w:sz w:val="28"/>
          <w:szCs w:val="28"/>
          <w:u w:val="single"/>
        </w:rPr>
        <w:t xml:space="preserve">Выборный орган первичной профсоюзной организации </w:t>
      </w:r>
      <w:r w:rsidRPr="00924915">
        <w:rPr>
          <w:sz w:val="28"/>
          <w:szCs w:val="28"/>
        </w:rPr>
        <w:t>обеспечивает представительство и защиту</w:t>
      </w:r>
      <w:r>
        <w:rPr>
          <w:sz w:val="28"/>
          <w:szCs w:val="28"/>
        </w:rPr>
        <w:t xml:space="preserve"> социально-трудовых прав и законных интересов работников</w:t>
      </w:r>
      <w:r w:rsidRPr="00FE5218">
        <w:rPr>
          <w:sz w:val="28"/>
          <w:szCs w:val="28"/>
        </w:rPr>
        <w:t>,</w:t>
      </w:r>
      <w:r w:rsidR="00FE4EAA">
        <w:rPr>
          <w:sz w:val="28"/>
          <w:szCs w:val="28"/>
        </w:rPr>
        <w:t xml:space="preserve"> </w:t>
      </w:r>
      <w:r w:rsidRPr="00FE5218">
        <w:rPr>
          <w:sz w:val="28"/>
          <w:szCs w:val="28"/>
        </w:rPr>
        <w:t xml:space="preserve">осуществляет </w:t>
      </w:r>
      <w:proofErr w:type="gramStart"/>
      <w:r w:rsidRPr="00FE5218">
        <w:rPr>
          <w:sz w:val="28"/>
          <w:szCs w:val="28"/>
        </w:rPr>
        <w:t>контроль за</w:t>
      </w:r>
      <w:proofErr w:type="gramEnd"/>
      <w:r w:rsidRPr="00FE5218">
        <w:rPr>
          <w:sz w:val="28"/>
          <w:szCs w:val="28"/>
        </w:rPr>
        <w:t xml:space="preserve"> соблюдением законодательства о труде, реализацией мероприятий, обеспечивающих более эффективную деятельность организации, </w:t>
      </w:r>
      <w:r>
        <w:rPr>
          <w:sz w:val="28"/>
          <w:szCs w:val="28"/>
        </w:rPr>
        <w:t xml:space="preserve"> и</w:t>
      </w:r>
      <w:r w:rsidRPr="00BC3DBA">
        <w:rPr>
          <w:sz w:val="28"/>
          <w:szCs w:val="28"/>
        </w:rPr>
        <w:t>спользует возможности переговорного процесса с целью учета интересов сторон и предотвращения социал</w:t>
      </w:r>
      <w:r>
        <w:rPr>
          <w:sz w:val="28"/>
          <w:szCs w:val="28"/>
        </w:rPr>
        <w:t>ьной напряженности в коллективе.</w:t>
      </w:r>
    </w:p>
    <w:p w:rsidR="00C83D97" w:rsidRPr="0044014C" w:rsidRDefault="00C83D97" w:rsidP="00842E0A">
      <w:pPr>
        <w:overflowPunct w:val="0"/>
        <w:autoSpaceDE w:val="0"/>
        <w:autoSpaceDN w:val="0"/>
        <w:adjustRightInd w:val="0"/>
        <w:ind w:right="-142" w:firstLine="851"/>
        <w:jc w:val="both"/>
        <w:textAlignment w:val="baseline"/>
        <w:rPr>
          <w:sz w:val="28"/>
          <w:szCs w:val="28"/>
        </w:rPr>
      </w:pPr>
      <w:r w:rsidRPr="0044014C">
        <w:rPr>
          <w:sz w:val="28"/>
          <w:szCs w:val="28"/>
        </w:rPr>
        <w:t xml:space="preserve">1.4. 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 </w:t>
      </w:r>
    </w:p>
    <w:p w:rsidR="00C83D97" w:rsidRPr="00D953E3" w:rsidRDefault="00C83D97" w:rsidP="00842E0A">
      <w:pPr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FE5218">
        <w:rPr>
          <w:sz w:val="28"/>
          <w:szCs w:val="28"/>
        </w:rPr>
        <w:lastRenderedPageBreak/>
        <w:t>1.5. Обязательства сторон по данному коллективному договору не могут ухудшать положение работников по сравнению с действующим законодательством,  краевым, отраслевым соглашениями</w:t>
      </w:r>
      <w:r>
        <w:rPr>
          <w:sz w:val="28"/>
          <w:szCs w:val="28"/>
        </w:rPr>
        <w:t>.</w:t>
      </w:r>
    </w:p>
    <w:p w:rsidR="00C83D97" w:rsidRPr="00FE5218" w:rsidRDefault="00C83D97" w:rsidP="00842E0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E5218">
        <w:rPr>
          <w:sz w:val="28"/>
          <w:szCs w:val="28"/>
        </w:rPr>
        <w:t>1.6. </w:t>
      </w:r>
      <w:r>
        <w:rPr>
          <w:sz w:val="28"/>
          <w:szCs w:val="28"/>
        </w:rPr>
        <w:t>В соответствии со ст.43 Трудового кодекса РФ (далее – ТК РФ) к</w:t>
      </w:r>
      <w:r w:rsidRPr="00FE5218">
        <w:rPr>
          <w:sz w:val="28"/>
          <w:szCs w:val="28"/>
        </w:rPr>
        <w:t xml:space="preserve">оллективный договор сохраняет свое действие в случае изменения наименования организации, реорганизации организации в форме преобразования, расторжения трудового договора </w:t>
      </w:r>
      <w:r>
        <w:rPr>
          <w:sz w:val="28"/>
          <w:szCs w:val="28"/>
        </w:rPr>
        <w:t>с ее руководителем</w:t>
      </w:r>
      <w:r w:rsidRPr="00FE5218">
        <w:rPr>
          <w:sz w:val="28"/>
          <w:szCs w:val="28"/>
        </w:rPr>
        <w:t>.</w:t>
      </w:r>
    </w:p>
    <w:p w:rsidR="00C83D97" w:rsidRPr="00FE5218" w:rsidRDefault="00C83D97" w:rsidP="00842E0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E5218">
        <w:rPr>
          <w:sz w:val="28"/>
          <w:szCs w:val="28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</w:t>
      </w:r>
      <w:r>
        <w:rPr>
          <w:sz w:val="28"/>
          <w:szCs w:val="28"/>
        </w:rPr>
        <w:t>а реорганизации</w:t>
      </w:r>
      <w:r w:rsidRPr="00FE5218">
        <w:rPr>
          <w:sz w:val="28"/>
          <w:szCs w:val="28"/>
        </w:rPr>
        <w:t>.</w:t>
      </w:r>
    </w:p>
    <w:p w:rsidR="00C83D97" w:rsidRPr="00FE5218" w:rsidRDefault="00C83D97" w:rsidP="00842E0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E5218">
        <w:rPr>
          <w:sz w:val="28"/>
          <w:szCs w:val="28"/>
        </w:rPr>
        <w:t xml:space="preserve">При смене формы собственности организации коллективный договор сохраняет свое действие в течение трех месяцев со дня перехода </w:t>
      </w:r>
      <w:r>
        <w:rPr>
          <w:sz w:val="28"/>
          <w:szCs w:val="28"/>
        </w:rPr>
        <w:t>прав собственности</w:t>
      </w:r>
      <w:r w:rsidRPr="00FE5218">
        <w:rPr>
          <w:sz w:val="28"/>
          <w:szCs w:val="28"/>
        </w:rPr>
        <w:t>.</w:t>
      </w:r>
    </w:p>
    <w:p w:rsidR="00C83D97" w:rsidRPr="00FE5218" w:rsidRDefault="00C83D97" w:rsidP="00842E0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E5218">
        <w:rPr>
          <w:sz w:val="28"/>
          <w:szCs w:val="28"/>
        </w:rPr>
        <w:t>При ликвидации организации коллективный договор действует в течение всего срока пр</w:t>
      </w:r>
      <w:r>
        <w:rPr>
          <w:sz w:val="28"/>
          <w:szCs w:val="28"/>
        </w:rPr>
        <w:t>оведения ликвидации</w:t>
      </w:r>
      <w:r w:rsidRPr="00FE5218">
        <w:rPr>
          <w:sz w:val="28"/>
          <w:szCs w:val="28"/>
        </w:rPr>
        <w:t>.</w:t>
      </w:r>
    </w:p>
    <w:p w:rsidR="00C83D97" w:rsidRPr="00FE5218" w:rsidRDefault="00C83D97" w:rsidP="00842E0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1.7</w:t>
      </w:r>
      <w:r w:rsidRPr="00FE5218">
        <w:rPr>
          <w:sz w:val="28"/>
          <w:szCs w:val="28"/>
        </w:rPr>
        <w:t>. Коллективный</w:t>
      </w:r>
      <w:r>
        <w:rPr>
          <w:sz w:val="28"/>
          <w:szCs w:val="28"/>
        </w:rPr>
        <w:t xml:space="preserve"> договор заключается сроком на  три года</w:t>
      </w:r>
      <w:r w:rsidRPr="00FE5218">
        <w:rPr>
          <w:sz w:val="28"/>
          <w:szCs w:val="28"/>
        </w:rPr>
        <w:t xml:space="preserve"> и вступает </w:t>
      </w:r>
      <w:proofErr w:type="gramStart"/>
      <w:r w:rsidRPr="00FE5218">
        <w:rPr>
          <w:sz w:val="28"/>
          <w:szCs w:val="28"/>
        </w:rPr>
        <w:t>в</w:t>
      </w:r>
      <w:proofErr w:type="gramEnd"/>
      <w:r w:rsidRPr="00FE5218">
        <w:rPr>
          <w:sz w:val="28"/>
          <w:szCs w:val="28"/>
        </w:rPr>
        <w:t xml:space="preserve"> </w:t>
      </w:r>
    </w:p>
    <w:p w:rsidR="00C83D97" w:rsidRPr="00FE5218" w:rsidRDefault="00C83D97" w:rsidP="00842E0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силу  со дня его подписания </w:t>
      </w:r>
      <w:r w:rsidRPr="00FE5218">
        <w:rPr>
          <w:sz w:val="28"/>
          <w:szCs w:val="28"/>
        </w:rPr>
        <w:t>(ст.43 ТК РФ).</w:t>
      </w:r>
    </w:p>
    <w:p w:rsidR="00C83D97" w:rsidRPr="00FE5218" w:rsidRDefault="00C83D97" w:rsidP="00842E0A">
      <w:pPr>
        <w:overflowPunct w:val="0"/>
        <w:autoSpaceDE w:val="0"/>
        <w:autoSpaceDN w:val="0"/>
        <w:adjustRightInd w:val="0"/>
        <w:ind w:left="567" w:right="2692"/>
        <w:jc w:val="center"/>
        <w:textAlignment w:val="baseline"/>
        <w:rPr>
          <w:sz w:val="28"/>
          <w:szCs w:val="28"/>
        </w:rPr>
      </w:pPr>
    </w:p>
    <w:p w:rsidR="00C83D97" w:rsidRDefault="00C83D97" w:rsidP="00842E0A">
      <w:pPr>
        <w:jc w:val="both"/>
        <w:rPr>
          <w:sz w:val="28"/>
          <w:szCs w:val="28"/>
        </w:rPr>
      </w:pPr>
    </w:p>
    <w:p w:rsidR="00C83D97" w:rsidRPr="00D62C80" w:rsidRDefault="00C83D97" w:rsidP="00842E0A">
      <w:pPr>
        <w:pStyle w:val="3"/>
        <w:ind w:firstLine="567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</w:t>
      </w:r>
      <w:r w:rsidRPr="009365B2">
        <w:rPr>
          <w:b/>
          <w:bCs/>
          <w:caps/>
        </w:rPr>
        <w:t xml:space="preserve">. </w:t>
      </w:r>
      <w:r>
        <w:rPr>
          <w:b/>
          <w:bCs/>
          <w:caps/>
        </w:rPr>
        <w:t>Трудовые отношения</w:t>
      </w:r>
    </w:p>
    <w:p w:rsidR="00C83D97" w:rsidRPr="009365B2" w:rsidRDefault="00C83D97" w:rsidP="00842E0A"/>
    <w:p w:rsidR="00C83D97" w:rsidRPr="009365B2" w:rsidRDefault="00C83D97" w:rsidP="00842E0A">
      <w:pPr>
        <w:pStyle w:val="3"/>
      </w:pPr>
      <w:r>
        <w:tab/>
        <w:t xml:space="preserve">2. </w:t>
      </w:r>
      <w:r w:rsidRPr="009365B2">
        <w:t>Стороны договорились, что:</w:t>
      </w:r>
    </w:p>
    <w:p w:rsidR="00C83D97" w:rsidRDefault="00C83D97" w:rsidP="00842E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93838">
        <w:rPr>
          <w:sz w:val="28"/>
          <w:szCs w:val="28"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C83D97" w:rsidRPr="00F93838" w:rsidRDefault="00C83D97" w:rsidP="00842E0A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2.2.Работодатель обязан</w:t>
      </w:r>
      <w:r w:rsidRPr="00F93838">
        <w:rPr>
          <w:sz w:val="28"/>
          <w:szCs w:val="28"/>
          <w:lang w:eastAsia="en-US"/>
        </w:rPr>
        <w:t xml:space="preserve"> в сфере трудовых отношений:</w:t>
      </w:r>
    </w:p>
    <w:p w:rsidR="00C83D97" w:rsidRPr="00BC3DBA" w:rsidRDefault="00C83D97" w:rsidP="00842E0A">
      <w:pPr>
        <w:shd w:val="clear" w:color="auto" w:fill="FFFFFF"/>
        <w:spacing w:before="4"/>
        <w:ind w:left="29" w:right="104" w:firstLine="702"/>
        <w:jc w:val="both"/>
        <w:rPr>
          <w:spacing w:val="-1"/>
          <w:sz w:val="28"/>
          <w:szCs w:val="28"/>
        </w:rPr>
      </w:pPr>
      <w:r w:rsidRPr="00BC3DBA">
        <w:rPr>
          <w:sz w:val="28"/>
          <w:szCs w:val="28"/>
        </w:rPr>
        <w:t xml:space="preserve">- руководствоваться Единым квалификационным справочником должностей руководителей, специалистов и служащих, содержащих квалификационные характеристики должностей работников образования, а также руководителей и специалистов здравоохранения и культуры, в которых предусматриваются должностные обязанности работников, требования к знаниям, профессиональной подготовке и уровню квалификации, необходимые для </w:t>
      </w:r>
      <w:r w:rsidRPr="00BC3DBA">
        <w:rPr>
          <w:spacing w:val="-1"/>
          <w:sz w:val="28"/>
          <w:szCs w:val="28"/>
        </w:rPr>
        <w:t>осуществления соответствующей профессиональной деятельности;</w:t>
      </w:r>
    </w:p>
    <w:p w:rsidR="00C83D97" w:rsidRDefault="00C83D97" w:rsidP="00842E0A">
      <w:pPr>
        <w:ind w:firstLine="708"/>
        <w:jc w:val="both"/>
        <w:rPr>
          <w:sz w:val="28"/>
          <w:szCs w:val="28"/>
        </w:rPr>
      </w:pPr>
      <w:r w:rsidRPr="00BC3DBA">
        <w:rPr>
          <w:sz w:val="28"/>
          <w:szCs w:val="28"/>
        </w:rPr>
        <w:t>- своевременно и в полном объеме перечисля</w:t>
      </w:r>
      <w:r>
        <w:rPr>
          <w:sz w:val="28"/>
          <w:szCs w:val="28"/>
        </w:rPr>
        <w:t>ть за работников взносы в Пенсионный фонд РФ, Фонд социального страхования, Фонд медицинского страхования; н</w:t>
      </w:r>
      <w:r w:rsidRPr="00BC3DBA">
        <w:rPr>
          <w:sz w:val="28"/>
          <w:szCs w:val="28"/>
        </w:rPr>
        <w:t>аправлять данные персонифицированного учета в органы Пенсионного фонда Российской Фе</w:t>
      </w:r>
      <w:r>
        <w:rPr>
          <w:sz w:val="28"/>
          <w:szCs w:val="28"/>
        </w:rPr>
        <w:t>дерации по Краснодарскому краю;</w:t>
      </w:r>
    </w:p>
    <w:p w:rsidR="00C83D97" w:rsidRDefault="00C83D97" w:rsidP="00842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разрабатывать и утверждать </w:t>
      </w:r>
      <w:r w:rsidRPr="00210429">
        <w:rPr>
          <w:sz w:val="28"/>
          <w:szCs w:val="28"/>
        </w:rPr>
        <w:t>с учетом мнения выборного органа первичной профсоюзной организа</w:t>
      </w:r>
      <w:r>
        <w:rPr>
          <w:sz w:val="28"/>
          <w:szCs w:val="28"/>
        </w:rPr>
        <w:t>ции в порядке, установленном статьей</w:t>
      </w:r>
      <w:r w:rsidRPr="00210429">
        <w:rPr>
          <w:sz w:val="28"/>
          <w:szCs w:val="28"/>
        </w:rPr>
        <w:t xml:space="preserve"> 372 ТК РФ </w:t>
      </w:r>
      <w:r>
        <w:rPr>
          <w:sz w:val="28"/>
          <w:szCs w:val="28"/>
        </w:rPr>
        <w:t>локальный</w:t>
      </w:r>
      <w:r w:rsidRPr="00210429">
        <w:rPr>
          <w:sz w:val="28"/>
          <w:szCs w:val="28"/>
        </w:rPr>
        <w:t xml:space="preserve"> норма</w:t>
      </w:r>
      <w:r>
        <w:rPr>
          <w:sz w:val="28"/>
          <w:szCs w:val="28"/>
        </w:rPr>
        <w:t xml:space="preserve">тивный акт, регламентирующий </w:t>
      </w:r>
      <w:r w:rsidRPr="00210429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хранения и использования персональных данных работников организаций.</w:t>
      </w:r>
    </w:p>
    <w:p w:rsidR="00C83D97" w:rsidRDefault="00C83D97" w:rsidP="00842E0A">
      <w:pPr>
        <w:pStyle w:val="3"/>
        <w:ind w:firstLine="708"/>
      </w:pPr>
      <w:r>
        <w:t>2.3</w:t>
      </w:r>
      <w:r w:rsidRPr="009365B2">
        <w:t>.</w:t>
      </w:r>
      <w:r w:rsidRPr="009365B2">
        <w:tab/>
        <w:t>Работодатель обязуется:</w:t>
      </w:r>
    </w:p>
    <w:p w:rsidR="00C83D97" w:rsidRPr="00C7090D" w:rsidRDefault="00C83D97" w:rsidP="00842E0A">
      <w:pPr>
        <w:ind w:firstLine="709"/>
        <w:jc w:val="both"/>
        <w:rPr>
          <w:sz w:val="28"/>
          <w:szCs w:val="28"/>
        </w:rPr>
      </w:pPr>
      <w:r w:rsidRPr="00C7090D">
        <w:rPr>
          <w:sz w:val="28"/>
          <w:szCs w:val="28"/>
        </w:rPr>
        <w:lastRenderedPageBreak/>
        <w:t xml:space="preserve">2.3.1.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ознакомить работников под роспись с принимаемыми впоследствии локальными нормативными актами, непосредственно связанными с их трудовой деятельностью. </w:t>
      </w:r>
    </w:p>
    <w:p w:rsidR="00C83D97" w:rsidRPr="00C7090D" w:rsidRDefault="00C83D97" w:rsidP="00842E0A">
      <w:pPr>
        <w:ind w:firstLine="709"/>
        <w:jc w:val="both"/>
        <w:rPr>
          <w:sz w:val="28"/>
          <w:szCs w:val="28"/>
        </w:rPr>
      </w:pPr>
      <w:r w:rsidRPr="00C7090D">
        <w:rPr>
          <w:sz w:val="28"/>
          <w:szCs w:val="28"/>
        </w:rPr>
        <w:t>2.3.2.Заключать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 Трудовой договор является основанием для издания приказа о приеме на работу</w:t>
      </w:r>
      <w:r>
        <w:rPr>
          <w:sz w:val="28"/>
          <w:szCs w:val="28"/>
        </w:rPr>
        <w:t>.</w:t>
      </w:r>
    </w:p>
    <w:p w:rsidR="00C83D97" w:rsidRDefault="00C83D97" w:rsidP="00842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с работником, как правило, заключается на неопределенный срок.</w:t>
      </w:r>
    </w:p>
    <w:p w:rsidR="00C83D97" w:rsidRDefault="00C83D97" w:rsidP="00842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Срочный трудовой договор может заключаться по инициативе работодателя либо работника только в случаях, предусмотренных ст. 59 ТК РФ,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C83D97" w:rsidRDefault="00C83D97" w:rsidP="00842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В трудовой договор включать обязательные условия, указанные в ст. 57 ТК РФ, в том числе:</w:t>
      </w:r>
    </w:p>
    <w:p w:rsidR="00C83D97" w:rsidRDefault="00C83D97" w:rsidP="00842E0A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трудовая функция (работа по должности в соответствии со штатным расписанием, профессии, специальности, с указанием квалификации);</w:t>
      </w:r>
    </w:p>
    <w:p w:rsidR="00C83D97" w:rsidRDefault="00C83D97" w:rsidP="00842E0A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начала работы, а в случае, когда заключается срочный трудовой договор, так же срок его действия и обстоятельства (причины), послужившие основанием для заключения срочного трудового договора в соответствии с ТК РФ;</w:t>
      </w:r>
    </w:p>
    <w:p w:rsidR="00C83D97" w:rsidRDefault="00C83D97" w:rsidP="00842E0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размер оклада (должностного оклада) ставки заработной платы, установленный за исполнение работником трудовых (должностных) обязанностей определенной сложности (квалификации) за календарный месяц;</w:t>
      </w:r>
    </w:p>
    <w:p w:rsidR="00C83D97" w:rsidRDefault="00C83D97" w:rsidP="00842E0A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объем учебной нагрузки педагогического работника в неделю;</w:t>
      </w:r>
    </w:p>
    <w:p w:rsidR="00C83D97" w:rsidRDefault="00C83D97" w:rsidP="00842E0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размеры выплат компенсационного характера при выполнении работ с вредными и (или) опасными, иными особыми условиями труда, в условиях, отклоняющихся от нормальных условий труда, и др.;</w:t>
      </w:r>
    </w:p>
    <w:p w:rsidR="00C83D97" w:rsidRDefault="00C83D97" w:rsidP="00842E0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размеры выплат стимулирующего характера,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общеобразовательном учреждении показателей и критериев;</w:t>
      </w:r>
    </w:p>
    <w:p w:rsidR="00C83D97" w:rsidRDefault="00C83D97" w:rsidP="00842E0A">
      <w:pPr>
        <w:jc w:val="both"/>
        <w:rPr>
          <w:sz w:val="28"/>
          <w:szCs w:val="28"/>
        </w:rPr>
      </w:pPr>
      <w:r>
        <w:rPr>
          <w:sz w:val="28"/>
          <w:szCs w:val="28"/>
        </w:rPr>
        <w:t>- режим рабочего времени и времени отдыха;</w:t>
      </w:r>
    </w:p>
    <w:p w:rsidR="00C83D97" w:rsidRDefault="00C83D97" w:rsidP="00842E0A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условия об обязательном социальном страховании работника в соответствии с ТК РФ.</w:t>
      </w:r>
    </w:p>
    <w:p w:rsidR="00C83D97" w:rsidRDefault="00C83D97" w:rsidP="00842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трудовом договоре могут предусматриваться дополнительные условия, не ухудшающие положение работника по сравнению с установленным </w:t>
      </w:r>
      <w:r>
        <w:rPr>
          <w:sz w:val="28"/>
          <w:szCs w:val="28"/>
        </w:rPr>
        <w:lastRenderedPageBreak/>
        <w:t>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актами, в частности: о рабочем месте, об испытании, о правах и обязанностях работника и работодателя.</w:t>
      </w:r>
    </w:p>
    <w:p w:rsidR="00C83D97" w:rsidRDefault="00C83D97" w:rsidP="00842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трудового договора могут быть изменены только по соглашению сторон и в письменной форме (ст.72 ТК РФ).</w:t>
      </w:r>
    </w:p>
    <w:p w:rsidR="00C83D97" w:rsidRDefault="00C83D97" w:rsidP="00842E0A">
      <w:pPr>
        <w:shd w:val="clear" w:color="auto" w:fill="FFFFFF"/>
        <w:tabs>
          <w:tab w:val="left" w:pos="1411"/>
        </w:tabs>
        <w:spacing w:before="7"/>
        <w:ind w:left="11" w:right="7" w:firstLine="71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2.3</w:t>
      </w:r>
      <w:r w:rsidRPr="00BC3DBA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4. </w:t>
      </w:r>
      <w:r>
        <w:rPr>
          <w:sz w:val="28"/>
          <w:szCs w:val="28"/>
        </w:rPr>
        <w:t xml:space="preserve">Обеспечивать </w:t>
      </w:r>
      <w:r w:rsidRPr="00BC3DBA">
        <w:rPr>
          <w:sz w:val="28"/>
          <w:szCs w:val="28"/>
        </w:rPr>
        <w:t xml:space="preserve"> своевременное уведомле</w:t>
      </w:r>
      <w:r>
        <w:rPr>
          <w:sz w:val="28"/>
          <w:szCs w:val="28"/>
        </w:rPr>
        <w:t>ние работников</w:t>
      </w:r>
      <w:r w:rsidRPr="00BC3DBA">
        <w:rPr>
          <w:sz w:val="28"/>
          <w:szCs w:val="28"/>
        </w:rPr>
        <w:t xml:space="preserve"> в письменной форме о предстоящих изменениях обязательных условий трудового договора (в том числе об изменениях размера оклада (должностного оклада), ставки заработной платы, размеров иных выплат, устанавл</w:t>
      </w:r>
      <w:r>
        <w:rPr>
          <w:sz w:val="28"/>
          <w:szCs w:val="28"/>
        </w:rPr>
        <w:t xml:space="preserve">иваемых работникам)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BC3DBA">
        <w:rPr>
          <w:sz w:val="28"/>
          <w:szCs w:val="28"/>
        </w:rPr>
        <w:t>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C83D97" w:rsidRPr="00621547" w:rsidRDefault="00C83D97" w:rsidP="00842E0A">
      <w:pPr>
        <w:shd w:val="clear" w:color="auto" w:fill="FFFFFF"/>
        <w:tabs>
          <w:tab w:val="left" w:pos="1411"/>
        </w:tabs>
        <w:spacing w:before="7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2.4.Стороны исходят из того, что:</w:t>
      </w:r>
    </w:p>
    <w:p w:rsidR="00C83D97" w:rsidRDefault="00C83D97" w:rsidP="00842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2.4.1.Учебная нагрузка педагогических работников, оговариваемая в трудовом договоре, определяется, изменяется  в соответствии с Порядком определения учебной нагрузки педагогических работников, оговариваемой в трудовом договоре, утвержденным приказом Министерства образования и науки Российской Федерации от 22.12.2014 г. № 1601.</w:t>
      </w:r>
    </w:p>
    <w:p w:rsidR="00C83D97" w:rsidRDefault="00C83D97" w:rsidP="00F432B5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6B268F">
        <w:rPr>
          <w:sz w:val="28"/>
          <w:szCs w:val="28"/>
        </w:rPr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C83D97" w:rsidRDefault="00C83D97" w:rsidP="00F432B5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CFD">
        <w:rPr>
          <w:sz w:val="28"/>
          <w:szCs w:val="28"/>
        </w:rPr>
        <w:t>.</w:t>
      </w:r>
      <w:r>
        <w:rPr>
          <w:sz w:val="28"/>
          <w:szCs w:val="28"/>
        </w:rPr>
        <w:t>4.3.</w:t>
      </w:r>
      <w:r w:rsidRPr="005A2CFD">
        <w:rPr>
          <w:sz w:val="28"/>
          <w:szCs w:val="28"/>
        </w:rPr>
        <w:t>Расторжение трудового договора в соответствии с пунктами 2, 3 и 5 части 1 статьи 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организации</w:t>
      </w:r>
      <w:r>
        <w:rPr>
          <w:sz w:val="28"/>
          <w:szCs w:val="28"/>
        </w:rPr>
        <w:t>.</w:t>
      </w:r>
    </w:p>
    <w:p w:rsidR="00C83D97" w:rsidRDefault="00C83D97" w:rsidP="00F432B5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68F">
        <w:rPr>
          <w:sz w:val="28"/>
          <w:szCs w:val="28"/>
        </w:rPr>
        <w:t>2.4.</w:t>
      </w:r>
      <w:r>
        <w:rPr>
          <w:sz w:val="28"/>
          <w:szCs w:val="28"/>
        </w:rPr>
        <w:t>4.</w:t>
      </w:r>
      <w:r w:rsidRPr="006B268F">
        <w:rPr>
          <w:sz w:val="28"/>
          <w:szCs w:val="28"/>
        </w:rPr>
        <w:t>В случае прекращения трудового договора по основанию, предусмотренному пунктом 7 части первой статьи 77 ТК РФ в связи  с отказом работника от продолжения работы в силу изменений определенных сторонами условий трудового договора,  работникам выплачивается  выходное  пособие в размере не менее среднего месячного заработка.</w:t>
      </w:r>
    </w:p>
    <w:p w:rsidR="00C83D97" w:rsidRDefault="00C83D97" w:rsidP="00F432B5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68F">
        <w:rPr>
          <w:sz w:val="28"/>
          <w:szCs w:val="28"/>
        </w:rPr>
        <w:t>2.4.</w:t>
      </w:r>
      <w:r>
        <w:rPr>
          <w:sz w:val="28"/>
          <w:szCs w:val="28"/>
        </w:rPr>
        <w:t>5</w:t>
      </w:r>
      <w:r w:rsidRPr="006B268F">
        <w:rPr>
          <w:sz w:val="28"/>
          <w:szCs w:val="28"/>
        </w:rPr>
        <w:t>.</w:t>
      </w:r>
      <w:r w:rsidRPr="006B268F">
        <w:rPr>
          <w:spacing w:val="-1"/>
          <w:sz w:val="28"/>
          <w:szCs w:val="28"/>
        </w:rPr>
        <w:t xml:space="preserve"> Преимущественное право оставления на работе при </w:t>
      </w:r>
      <w:r w:rsidRPr="006B268F">
        <w:rPr>
          <w:sz w:val="28"/>
          <w:szCs w:val="28"/>
        </w:rPr>
        <w:t xml:space="preserve">расторжении трудового договора в связи с сокращением численности или штата предоставляется работникам, помимо предусмотренных ст. 179 ТК РФ,  в случаях: обучения в образовательных организациях </w:t>
      </w:r>
      <w:r w:rsidRPr="006B268F">
        <w:rPr>
          <w:spacing w:val="-1"/>
          <w:sz w:val="28"/>
          <w:szCs w:val="28"/>
        </w:rPr>
        <w:t>профессионального образования (независимо от того, за чей счет они обучаются</w:t>
      </w:r>
      <w:r>
        <w:rPr>
          <w:spacing w:val="-1"/>
          <w:sz w:val="28"/>
          <w:szCs w:val="28"/>
        </w:rPr>
        <w:t>)</w:t>
      </w:r>
      <w:r w:rsidRPr="006B268F">
        <w:rPr>
          <w:spacing w:val="-1"/>
          <w:sz w:val="28"/>
          <w:szCs w:val="28"/>
        </w:rPr>
        <w:t xml:space="preserve">; </w:t>
      </w:r>
      <w:r w:rsidRPr="006B268F">
        <w:rPr>
          <w:sz w:val="28"/>
          <w:szCs w:val="28"/>
        </w:rPr>
        <w:t xml:space="preserve">работникам, впервые поступившим на работу по полученной специальности, в течение одного года со дня окончания образовательной организации; работникам, проработавшим в отрасли образования свыше 10 лет; работникам </w:t>
      </w:r>
      <w:proofErr w:type="spellStart"/>
      <w:r w:rsidRPr="006B268F">
        <w:rPr>
          <w:sz w:val="28"/>
          <w:szCs w:val="28"/>
        </w:rPr>
        <w:t>предпенсионного</w:t>
      </w:r>
      <w:proofErr w:type="spellEnd"/>
      <w:r w:rsidRPr="006B268F">
        <w:rPr>
          <w:sz w:val="28"/>
          <w:szCs w:val="28"/>
        </w:rPr>
        <w:t xml:space="preserve"> возраста (за 2 года до пенсии); работникам, имеющим детей в возрасте до 18 лет; педагогическим работникам, которым установлена первая или высшая квалификационная  категория. </w:t>
      </w:r>
    </w:p>
    <w:p w:rsidR="00C83D97" w:rsidRDefault="00C83D97" w:rsidP="00F432B5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2.4.6</w:t>
      </w:r>
      <w:r w:rsidRPr="006B268F">
        <w:rPr>
          <w:sz w:val="28"/>
          <w:szCs w:val="28"/>
        </w:rPr>
        <w:t>.Работодатель уведомляет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(ст.82 ТК РФ)</w:t>
      </w:r>
      <w:proofErr w:type="gramStart"/>
      <w:r w:rsidRPr="006B268F">
        <w:rPr>
          <w:sz w:val="28"/>
          <w:szCs w:val="28"/>
        </w:rPr>
        <w:t>.У</w:t>
      </w:r>
      <w:proofErr w:type="gramEnd"/>
      <w:r w:rsidRPr="006B268F">
        <w:rPr>
          <w:sz w:val="28"/>
          <w:szCs w:val="28"/>
        </w:rPr>
        <w:t>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  <w:r w:rsidR="00FE4EAA">
        <w:rPr>
          <w:sz w:val="28"/>
          <w:szCs w:val="28"/>
        </w:rPr>
        <w:t xml:space="preserve"> </w:t>
      </w:r>
      <w:r w:rsidRPr="006B268F">
        <w:rPr>
          <w:sz w:val="28"/>
          <w:szCs w:val="28"/>
        </w:rPr>
        <w:t xml:space="preserve">В случае массового высвобождения работников уведомление должно содержать социально-экономическое обоснование. </w:t>
      </w:r>
    </w:p>
    <w:p w:rsidR="00C83D97" w:rsidRPr="006B268F" w:rsidRDefault="00C83D97" w:rsidP="00F432B5">
      <w:pPr>
        <w:pStyle w:val="af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68F">
        <w:rPr>
          <w:sz w:val="28"/>
          <w:szCs w:val="28"/>
        </w:rPr>
        <w:t>2.4.</w:t>
      </w:r>
      <w:r>
        <w:rPr>
          <w:sz w:val="28"/>
          <w:szCs w:val="28"/>
        </w:rPr>
        <w:t>7</w:t>
      </w:r>
      <w:r w:rsidRPr="006B268F">
        <w:rPr>
          <w:sz w:val="28"/>
          <w:szCs w:val="28"/>
        </w:rPr>
        <w:t>. К массовому высвобождению  работников относится увольнение 10 и более процентов работников в течение 90 календарных дней в организации.</w:t>
      </w:r>
    </w:p>
    <w:p w:rsidR="00C83D97" w:rsidRPr="006B268F" w:rsidRDefault="00C83D97" w:rsidP="00F432B5">
      <w:pPr>
        <w:pStyle w:val="af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68F">
        <w:rPr>
          <w:sz w:val="28"/>
          <w:szCs w:val="28"/>
        </w:rPr>
        <w:t>В случае массового высвобождения работников, возникшего в связи с ликвидацией организации, а также сокращением объемов</w:t>
      </w:r>
      <w:r>
        <w:rPr>
          <w:sz w:val="28"/>
          <w:szCs w:val="28"/>
        </w:rPr>
        <w:t xml:space="preserve"> его деятельности,  работодатель</w:t>
      </w:r>
      <w:r w:rsidRPr="006B268F">
        <w:rPr>
          <w:sz w:val="28"/>
          <w:szCs w:val="28"/>
        </w:rPr>
        <w:t xml:space="preserve">   обязан:  </w:t>
      </w:r>
    </w:p>
    <w:p w:rsidR="00C83D97" w:rsidRPr="006B268F" w:rsidRDefault="00C83D97" w:rsidP="00F432B5">
      <w:pPr>
        <w:pStyle w:val="af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68F">
        <w:rPr>
          <w:sz w:val="28"/>
          <w:szCs w:val="28"/>
        </w:rPr>
        <w:t>- предупреждать работника о предстоящем увольнении в связи с сокращением численности или штата не менее чем за 3 месяца;</w:t>
      </w:r>
    </w:p>
    <w:p w:rsidR="00C83D97" w:rsidRDefault="00C83D97" w:rsidP="00F432B5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68F">
        <w:rPr>
          <w:sz w:val="28"/>
          <w:szCs w:val="28"/>
        </w:rPr>
        <w:t>- по договоренности сторон трудового договора предоставлять</w:t>
      </w:r>
      <w:r>
        <w:rPr>
          <w:sz w:val="28"/>
          <w:szCs w:val="28"/>
        </w:rPr>
        <w:t>,</w:t>
      </w:r>
      <w:r w:rsidRPr="006B268F">
        <w:rPr>
          <w:sz w:val="28"/>
          <w:szCs w:val="28"/>
        </w:rPr>
        <w:t xml:space="preserve"> в период после предупреждения об увольнении</w:t>
      </w:r>
      <w:r>
        <w:rPr>
          <w:sz w:val="28"/>
          <w:szCs w:val="28"/>
        </w:rPr>
        <w:t>,</w:t>
      </w:r>
      <w:r w:rsidRPr="006B268F">
        <w:rPr>
          <w:sz w:val="28"/>
          <w:szCs w:val="28"/>
        </w:rPr>
        <w:t xml:space="preserve"> рабочее время</w:t>
      </w:r>
      <w:r>
        <w:rPr>
          <w:sz w:val="28"/>
          <w:szCs w:val="28"/>
        </w:rPr>
        <w:t xml:space="preserve"> два часа в неделю</w:t>
      </w:r>
      <w:r w:rsidRPr="006B268F">
        <w:rPr>
          <w:sz w:val="28"/>
          <w:szCs w:val="28"/>
        </w:rPr>
        <w:t xml:space="preserve"> для самостоятельного поиска работы с сохранением заработной платы.</w:t>
      </w:r>
    </w:p>
    <w:p w:rsidR="00C83D97" w:rsidRDefault="00C83D97" w:rsidP="00F432B5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2.4.8. При появлении новых рабочих мест в учреждении, в том числе и на неопределенный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C83D97" w:rsidRPr="006B268F" w:rsidRDefault="00C83D97" w:rsidP="00F432B5">
      <w:pPr>
        <w:pStyle w:val="af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68F">
        <w:rPr>
          <w:sz w:val="28"/>
          <w:szCs w:val="28"/>
        </w:rPr>
        <w:t>2.5.Выборный орган первичной профсоюзной организации обязуется:</w:t>
      </w:r>
    </w:p>
    <w:p w:rsidR="00C83D97" w:rsidRPr="006B268F" w:rsidRDefault="00C83D97" w:rsidP="00F432B5">
      <w:pPr>
        <w:pStyle w:val="af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6B268F">
        <w:rPr>
          <w:sz w:val="28"/>
          <w:szCs w:val="28"/>
        </w:rPr>
        <w:t>Осуществлять  контроль  соблюдения работодателем трудового законодательства и иных нормативных правовых актов</w:t>
      </w:r>
      <w:r>
        <w:rPr>
          <w:sz w:val="28"/>
          <w:szCs w:val="28"/>
        </w:rPr>
        <w:t xml:space="preserve">, содержащих </w:t>
      </w:r>
      <w:r w:rsidRPr="006B268F">
        <w:rPr>
          <w:sz w:val="28"/>
          <w:szCs w:val="28"/>
        </w:rPr>
        <w:t>нормы трудового права, при заключении, изменении и расторжении трудовых договоров с работниками.</w:t>
      </w:r>
    </w:p>
    <w:p w:rsidR="00C83D97" w:rsidRDefault="00C83D97" w:rsidP="00F432B5">
      <w:pPr>
        <w:pStyle w:val="af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68F">
        <w:rPr>
          <w:sz w:val="28"/>
          <w:szCs w:val="28"/>
        </w:rPr>
        <w:t>2.5.2.Обеспечить участие представителя выборного органа первичной профсоюзной организации в проведении аттестации работников.</w:t>
      </w:r>
    </w:p>
    <w:p w:rsidR="00C83D97" w:rsidRDefault="00C83D97" w:rsidP="00F432B5">
      <w:pPr>
        <w:pStyle w:val="af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2.5.3.</w:t>
      </w:r>
      <w:r w:rsidRPr="00671B44">
        <w:rPr>
          <w:sz w:val="28"/>
          <w:szCs w:val="28"/>
        </w:rPr>
        <w:t>Осуществлять контроль за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C83D97" w:rsidRDefault="00C83D97" w:rsidP="00F432B5">
      <w:pPr>
        <w:pStyle w:val="af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4144">
        <w:rPr>
          <w:sz w:val="28"/>
          <w:szCs w:val="28"/>
        </w:rPr>
        <w:t>2.5.4.Представлять и защищать трудовые права членов профсоюза в комиссии по трудовым спорам и в суде.</w:t>
      </w:r>
    </w:p>
    <w:p w:rsidR="00F432B5" w:rsidRDefault="00F432B5" w:rsidP="00F432B5">
      <w:pPr>
        <w:pStyle w:val="aff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432B5" w:rsidRDefault="00F432B5" w:rsidP="00F432B5">
      <w:pPr>
        <w:pStyle w:val="aff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3D97" w:rsidRPr="00711DB4" w:rsidRDefault="00C83D97" w:rsidP="00842E0A">
      <w:pPr>
        <w:ind w:firstLine="708"/>
        <w:jc w:val="center"/>
        <w:rPr>
          <w:b/>
          <w:bCs/>
          <w:sz w:val="28"/>
          <w:szCs w:val="28"/>
        </w:rPr>
      </w:pPr>
      <w:r w:rsidRPr="009365B2">
        <w:rPr>
          <w:b/>
          <w:bCs/>
          <w:caps/>
          <w:lang w:val="en-US"/>
        </w:rPr>
        <w:t>III</w:t>
      </w:r>
      <w:r w:rsidRPr="009365B2">
        <w:rPr>
          <w:b/>
          <w:bCs/>
          <w:caps/>
        </w:rPr>
        <w:t>.</w:t>
      </w:r>
      <w:r w:rsidRPr="00711DB4">
        <w:rPr>
          <w:b/>
          <w:bCs/>
          <w:sz w:val="28"/>
          <w:szCs w:val="28"/>
        </w:rPr>
        <w:t>Содействие занятости, по</w:t>
      </w:r>
      <w:r>
        <w:rPr>
          <w:b/>
          <w:bCs/>
          <w:sz w:val="28"/>
          <w:szCs w:val="28"/>
        </w:rPr>
        <w:t>вышению</w:t>
      </w:r>
      <w:r w:rsidRPr="00711DB4">
        <w:rPr>
          <w:b/>
          <w:bCs/>
          <w:sz w:val="28"/>
          <w:szCs w:val="28"/>
        </w:rPr>
        <w:t xml:space="preserve"> квалификации работников</w:t>
      </w:r>
      <w:r>
        <w:rPr>
          <w:b/>
          <w:bCs/>
          <w:sz w:val="28"/>
          <w:szCs w:val="28"/>
        </w:rPr>
        <w:t>, закреплению профессиональных кадров</w:t>
      </w:r>
    </w:p>
    <w:p w:rsidR="00C83D97" w:rsidRDefault="00C83D97" w:rsidP="00842E0A">
      <w:pPr>
        <w:jc w:val="center"/>
        <w:rPr>
          <w:b/>
          <w:bCs/>
          <w:sz w:val="28"/>
          <w:szCs w:val="28"/>
        </w:rPr>
      </w:pPr>
    </w:p>
    <w:p w:rsidR="00C83D97" w:rsidRPr="007227A6" w:rsidRDefault="00C83D97" w:rsidP="00842E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7227A6">
        <w:rPr>
          <w:sz w:val="28"/>
          <w:szCs w:val="28"/>
        </w:rPr>
        <w:t>Работодатель обязуется:</w:t>
      </w:r>
    </w:p>
    <w:p w:rsidR="00C83D97" w:rsidRPr="007227A6" w:rsidRDefault="00C83D97" w:rsidP="00842E0A">
      <w:pPr>
        <w:pStyle w:val="3"/>
      </w:pPr>
      <w:r w:rsidRPr="007227A6">
        <w:rPr>
          <w:sz w:val="32"/>
          <w:szCs w:val="32"/>
        </w:rPr>
        <w:tab/>
      </w:r>
      <w:r w:rsidRPr="007227A6">
        <w:t xml:space="preserve">3.1.С учетом мнения выборного органа первичной профсоюзной организации определять формы профессионального </w:t>
      </w:r>
      <w:proofErr w:type="gramStart"/>
      <w:r w:rsidRPr="007227A6">
        <w:t>обучения по программам</w:t>
      </w:r>
      <w:proofErr w:type="gramEnd"/>
      <w:r w:rsidRPr="007227A6">
        <w:t xml:space="preserve"> профессиональной подготовки, переподготовки, повышения квалификации или </w:t>
      </w:r>
      <w:r w:rsidRPr="007227A6">
        <w:lastRenderedPageBreak/>
        <w:t>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образовательной организации.</w:t>
      </w:r>
    </w:p>
    <w:p w:rsidR="00C83D97" w:rsidRPr="007227A6" w:rsidRDefault="00C83D97" w:rsidP="00842E0A">
      <w:pPr>
        <w:pStyle w:val="3"/>
        <w:tabs>
          <w:tab w:val="left" w:pos="1620"/>
        </w:tabs>
        <w:ind w:firstLine="708"/>
      </w:pPr>
      <w:r>
        <w:t>3.2.</w:t>
      </w:r>
      <w:r w:rsidRPr="007227A6">
        <w:t xml:space="preserve"> 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</w:r>
    </w:p>
    <w:p w:rsidR="00C83D97" w:rsidRPr="007227A6" w:rsidRDefault="00C83D97" w:rsidP="00842E0A">
      <w:pPr>
        <w:pStyle w:val="3"/>
        <w:tabs>
          <w:tab w:val="left" w:pos="1620"/>
        </w:tabs>
        <w:ind w:firstLine="708"/>
      </w:pPr>
      <w:r>
        <w:rPr>
          <w:color w:val="000000"/>
        </w:rPr>
        <w:t>3.3.</w:t>
      </w:r>
      <w:r w:rsidRPr="007227A6">
        <w:t>В случае направления работника для профессионального обучения или 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 документами, подтверждающими фактически произведенные расходы.</w:t>
      </w:r>
    </w:p>
    <w:p w:rsidR="00C83D97" w:rsidRPr="007227A6" w:rsidRDefault="00C83D97" w:rsidP="00842E0A">
      <w:pPr>
        <w:pStyle w:val="3"/>
        <w:tabs>
          <w:tab w:val="left" w:pos="0"/>
        </w:tabs>
        <w:rPr>
          <w:rFonts w:eastAsia="Arial Unicode MS"/>
          <w:color w:val="000000"/>
          <w:kern w:val="1"/>
        </w:rPr>
      </w:pPr>
      <w:r>
        <w:tab/>
      </w:r>
      <w:r>
        <w:rPr>
          <w:rFonts w:eastAsia="Arial Unicode MS"/>
          <w:color w:val="000000"/>
        </w:rPr>
        <w:t>3.4</w:t>
      </w:r>
      <w:r w:rsidRPr="007227A6">
        <w:rPr>
          <w:rFonts w:eastAsia="Arial Unicode MS"/>
          <w:color w:val="000000"/>
        </w:rPr>
        <w:t>.</w:t>
      </w:r>
      <w:r w:rsidRPr="007227A6">
        <w:t xml:space="preserve">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 w:rsidRPr="007227A6">
        <w:rPr>
          <w:rFonts w:eastAsia="Arial Unicode MS"/>
          <w:color w:val="000000"/>
          <w:kern w:val="1"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</w:p>
    <w:p w:rsidR="00C83D97" w:rsidRDefault="00C83D97" w:rsidP="00842E0A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3</w:t>
      </w:r>
      <w:r w:rsidRPr="007227A6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5.</w:t>
      </w:r>
      <w:r w:rsidRPr="007227A6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Содействовать</w:t>
      </w:r>
      <w:r w:rsidRPr="007227A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работнику, желающему пройти профессиональное  </w:t>
      </w:r>
      <w:proofErr w:type="gramStart"/>
      <w:r w:rsidRPr="007227A6">
        <w:rPr>
          <w:rFonts w:ascii="Times New Roman" w:eastAsia="Arial Unicode MS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Pr="007227A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C83D97" w:rsidRPr="007227A6" w:rsidRDefault="00C83D97" w:rsidP="00842E0A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3.6. Включить представителя</w:t>
      </w:r>
      <w:r w:rsidRPr="00031FAF">
        <w:rPr>
          <w:rFonts w:ascii="Times New Roman" w:hAnsi="Times New Roman" w:cs="Times New Roman"/>
          <w:sz w:val="28"/>
          <w:szCs w:val="28"/>
        </w:rPr>
        <w:t>выборного органа первичной профсоюзной организации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состав аттестационной комиссии для проведения аттестации педагогических работников, в целях подтверждения соответствия занимаемой должности. </w:t>
      </w:r>
    </w:p>
    <w:p w:rsidR="00C83D97" w:rsidRPr="00621547" w:rsidRDefault="00C83D97" w:rsidP="00842E0A">
      <w:pPr>
        <w:shd w:val="clear" w:color="auto" w:fill="FFFFFF"/>
        <w:tabs>
          <w:tab w:val="left" w:pos="0"/>
        </w:tabs>
        <w:spacing w:before="7"/>
        <w:ind w:right="7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ab/>
        <w:t>3.7.</w:t>
      </w:r>
      <w:r>
        <w:rPr>
          <w:sz w:val="28"/>
          <w:szCs w:val="28"/>
        </w:rPr>
        <w:t>Стороны исходят из того, что:</w:t>
      </w:r>
    </w:p>
    <w:p w:rsidR="00C83D97" w:rsidRDefault="00C83D97" w:rsidP="00D96010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FAF">
        <w:rPr>
          <w:sz w:val="28"/>
          <w:szCs w:val="28"/>
        </w:rPr>
        <w:t>3.7.1</w:t>
      </w:r>
      <w:r>
        <w:t>.</w:t>
      </w:r>
      <w:r>
        <w:rPr>
          <w:sz w:val="28"/>
          <w:szCs w:val="28"/>
        </w:rPr>
        <w:t>При организации</w:t>
      </w:r>
      <w:r w:rsidRPr="00A53FD0">
        <w:rPr>
          <w:sz w:val="28"/>
          <w:szCs w:val="28"/>
        </w:rPr>
        <w:t xml:space="preserve"> аттестации педа</w:t>
      </w:r>
      <w:r>
        <w:rPr>
          <w:sz w:val="28"/>
          <w:szCs w:val="28"/>
        </w:rPr>
        <w:t>гогических работников обеспечивается</w:t>
      </w:r>
      <w:r w:rsidRPr="00A53FD0">
        <w:rPr>
          <w:sz w:val="28"/>
          <w:szCs w:val="28"/>
        </w:rPr>
        <w:t>:</w:t>
      </w:r>
    </w:p>
    <w:p w:rsidR="00C83D97" w:rsidRDefault="00C83D97" w:rsidP="00D96010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D0">
        <w:rPr>
          <w:sz w:val="28"/>
          <w:szCs w:val="28"/>
        </w:rPr>
        <w:t>-бесплатность прохождения аттестации для работников;</w:t>
      </w:r>
    </w:p>
    <w:p w:rsidR="00C83D97" w:rsidRDefault="00C83D97" w:rsidP="00D96010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FD0">
        <w:rPr>
          <w:sz w:val="28"/>
          <w:szCs w:val="28"/>
        </w:rPr>
        <w:t>-гласность, коллегиальность, недопустимость дискрим</w:t>
      </w:r>
      <w:r>
        <w:rPr>
          <w:sz w:val="28"/>
          <w:szCs w:val="28"/>
        </w:rPr>
        <w:t>инации.</w:t>
      </w:r>
    </w:p>
    <w:p w:rsidR="00C83D97" w:rsidRPr="006B268F" w:rsidRDefault="00C83D97" w:rsidP="00842E0A">
      <w:pPr>
        <w:pStyle w:val="aff6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</w:t>
      </w:r>
      <w:bookmarkStart w:id="0" w:name="_GoBack"/>
      <w:r w:rsidRPr="006B268F">
        <w:rPr>
          <w:sz w:val="28"/>
          <w:szCs w:val="28"/>
        </w:rPr>
        <w:t>В целях защиты социально-экономических интересов молодых специалистов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6B268F">
        <w:rPr>
          <w:sz w:val="28"/>
          <w:szCs w:val="28"/>
        </w:rPr>
        <w:t>в</w:t>
      </w:r>
      <w:proofErr w:type="gramEnd"/>
      <w:r w:rsidRPr="006B268F">
        <w:rPr>
          <w:sz w:val="28"/>
          <w:szCs w:val="28"/>
        </w:rPr>
        <w:t>ыпускников  профессиональных образовательных организаций, впервые поступившим на работу</w:t>
      </w:r>
      <w:r>
        <w:rPr>
          <w:sz w:val="28"/>
          <w:szCs w:val="28"/>
        </w:rPr>
        <w:t xml:space="preserve"> и имеющим стаж работы менее трех лет</w:t>
      </w:r>
      <w:r w:rsidRPr="006B268F">
        <w:rPr>
          <w:sz w:val="28"/>
          <w:szCs w:val="28"/>
        </w:rPr>
        <w:t>:</w:t>
      </w:r>
    </w:p>
    <w:p w:rsidR="00C83D97" w:rsidRPr="00BE128C" w:rsidRDefault="00C83D97" w:rsidP="00842E0A">
      <w:pPr>
        <w:pStyle w:val="aff6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6B268F">
        <w:rPr>
          <w:sz w:val="28"/>
          <w:szCs w:val="28"/>
        </w:rPr>
        <w:t xml:space="preserve">- за молодыми специалистами закрепляются наставники из числа опытных педагогов. Наставникам за качественную работу с молодыми </w:t>
      </w:r>
      <w:r w:rsidRPr="006B268F">
        <w:rPr>
          <w:sz w:val="28"/>
          <w:szCs w:val="28"/>
        </w:rPr>
        <w:lastRenderedPageBreak/>
        <w:t xml:space="preserve">специалистами производить выплату стимулирующего характера </w:t>
      </w:r>
      <w:r>
        <w:rPr>
          <w:sz w:val="28"/>
          <w:szCs w:val="28"/>
        </w:rPr>
        <w:t>в</w:t>
      </w:r>
      <w:r w:rsidR="00FE4EAA">
        <w:rPr>
          <w:sz w:val="28"/>
          <w:szCs w:val="28"/>
        </w:rPr>
        <w:t xml:space="preserve"> </w:t>
      </w:r>
      <w:r w:rsidRPr="00BE128C">
        <w:rPr>
          <w:sz w:val="28"/>
          <w:szCs w:val="28"/>
        </w:rPr>
        <w:t>размере 500 рублей ежемесячно в течени</w:t>
      </w:r>
      <w:proofErr w:type="gramStart"/>
      <w:r w:rsidRPr="00BE128C">
        <w:rPr>
          <w:sz w:val="28"/>
          <w:szCs w:val="28"/>
        </w:rPr>
        <w:t>и</w:t>
      </w:r>
      <w:proofErr w:type="gramEnd"/>
      <w:r w:rsidRPr="00BE128C">
        <w:rPr>
          <w:sz w:val="28"/>
          <w:szCs w:val="28"/>
        </w:rPr>
        <w:t xml:space="preserve"> 3</w:t>
      </w:r>
      <w:r w:rsidR="00D96010">
        <w:rPr>
          <w:sz w:val="28"/>
          <w:szCs w:val="28"/>
        </w:rPr>
        <w:t>-</w:t>
      </w:r>
      <w:r w:rsidRPr="00BE128C">
        <w:rPr>
          <w:sz w:val="28"/>
          <w:szCs w:val="28"/>
        </w:rPr>
        <w:t>х лет</w:t>
      </w:r>
      <w:r w:rsidRPr="00BE128C">
        <w:rPr>
          <w:i/>
          <w:iCs/>
          <w:sz w:val="28"/>
          <w:szCs w:val="28"/>
        </w:rPr>
        <w:t>;</w:t>
      </w:r>
    </w:p>
    <w:p w:rsidR="00C83D97" w:rsidRPr="00BE128C" w:rsidRDefault="00C83D97" w:rsidP="00E43D72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128C">
        <w:rPr>
          <w:sz w:val="28"/>
          <w:szCs w:val="28"/>
        </w:rPr>
        <w:t>- осуществлять ежемесячно выплату стимулирующего характера молодым специалистам  в размере  500 рублей ежемесячно сроком на три года.</w:t>
      </w:r>
    </w:p>
    <w:bookmarkEnd w:id="0"/>
    <w:p w:rsidR="00C83D97" w:rsidRDefault="00C83D97" w:rsidP="00F432B5">
      <w:pPr>
        <w:pStyle w:val="aff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824C27">
        <w:rPr>
          <w:sz w:val="28"/>
          <w:szCs w:val="28"/>
        </w:rPr>
        <w:t xml:space="preserve">3.7.3. </w:t>
      </w:r>
      <w:r>
        <w:rPr>
          <w:sz w:val="28"/>
          <w:szCs w:val="28"/>
        </w:rPr>
        <w:t xml:space="preserve">В соответствии с краевым отраслевым соглашением, </w:t>
      </w:r>
      <w:r w:rsidRPr="00A53FD0">
        <w:rPr>
          <w:sz w:val="28"/>
          <w:szCs w:val="28"/>
        </w:rPr>
        <w:t xml:space="preserve"> при аттестации отдельных категорий педагогических  работников, претендующих на имеющуюся у них квалификационную категорию в связи с истечением срока ее действия, оценка уровня их квалификации может осуществляться на основе письменного представления руководителя</w:t>
      </w:r>
      <w:r>
        <w:rPr>
          <w:sz w:val="28"/>
          <w:szCs w:val="28"/>
        </w:rPr>
        <w:t xml:space="preserve"> образовательной организации</w:t>
      </w:r>
      <w:r w:rsidRPr="00A53FD0">
        <w:rPr>
          <w:sz w:val="28"/>
          <w:szCs w:val="28"/>
        </w:rPr>
        <w:t>, в котором  указаны сведения о результатах профессиональной деятельности педагога. К указанной категории  относятся:</w:t>
      </w:r>
    </w:p>
    <w:p w:rsidR="00C83D97" w:rsidRDefault="00C83D97" w:rsidP="00F432B5">
      <w:pPr>
        <w:pStyle w:val="aff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A53FD0">
        <w:rPr>
          <w:sz w:val="28"/>
          <w:szCs w:val="28"/>
        </w:rPr>
        <w:t>-награжденные государственными, ведом</w:t>
      </w:r>
      <w:r>
        <w:rPr>
          <w:sz w:val="28"/>
          <w:szCs w:val="28"/>
        </w:rPr>
        <w:t xml:space="preserve">ственными наградами,  </w:t>
      </w:r>
      <w:proofErr w:type="gramStart"/>
      <w:r>
        <w:rPr>
          <w:sz w:val="28"/>
          <w:szCs w:val="28"/>
        </w:rPr>
        <w:t>получивших</w:t>
      </w:r>
      <w:proofErr w:type="gramEnd"/>
      <w:r w:rsidRPr="00A53FD0">
        <w:rPr>
          <w:sz w:val="28"/>
          <w:szCs w:val="28"/>
        </w:rPr>
        <w:t xml:space="preserve"> почетные звания, отраслевые знаки отличия за достижения в педагогической деятельности;</w:t>
      </w:r>
    </w:p>
    <w:p w:rsidR="00C83D97" w:rsidRDefault="00C83D97" w:rsidP="00F432B5">
      <w:pPr>
        <w:pStyle w:val="aff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имеющих</w:t>
      </w:r>
      <w:r w:rsidRPr="00A53FD0">
        <w:rPr>
          <w:sz w:val="28"/>
          <w:szCs w:val="28"/>
        </w:rPr>
        <w:t xml:space="preserve"> ученую степень кандидата или доктора наук по профилю деятельности;</w:t>
      </w:r>
    </w:p>
    <w:p w:rsidR="00C83D97" w:rsidRDefault="00C83D97" w:rsidP="00F432B5">
      <w:pPr>
        <w:pStyle w:val="aff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победители, призеры и лауреаты Всероссийских и краевых конкурсов педагогических работников организаций, осуществляющих образовательную деятельность (за последние пять лет).</w:t>
      </w:r>
    </w:p>
    <w:p w:rsidR="00C83D97" w:rsidRPr="002A0D21" w:rsidRDefault="00C83D97" w:rsidP="00F432B5">
      <w:pPr>
        <w:pStyle w:val="aff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0D21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, когда педагог, имеющий </w:t>
      </w:r>
      <w:r w:rsidRPr="002A0D21">
        <w:rPr>
          <w:sz w:val="28"/>
          <w:szCs w:val="28"/>
        </w:rPr>
        <w:t>квалификационную категорию по определенной должности, работает по должности с другим наименованием и по выполняемой им работе совпадают должностные обязанности, профили работы, он имеет право подать заявление о проведении аттестации в целях установления</w:t>
      </w:r>
      <w:r>
        <w:rPr>
          <w:sz w:val="28"/>
          <w:szCs w:val="28"/>
        </w:rPr>
        <w:t xml:space="preserve"> ему</w:t>
      </w:r>
      <w:r w:rsidRPr="002A0D21">
        <w:rPr>
          <w:sz w:val="28"/>
          <w:szCs w:val="28"/>
        </w:rPr>
        <w:t xml:space="preserve"> высшей квалификационной категории.</w:t>
      </w:r>
    </w:p>
    <w:p w:rsidR="00C83D97" w:rsidRDefault="00C83D97" w:rsidP="00F432B5">
      <w:pPr>
        <w:pStyle w:val="aff6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031FAF">
        <w:rPr>
          <w:sz w:val="28"/>
          <w:szCs w:val="28"/>
        </w:rPr>
        <w:t>Стороны совместно</w:t>
      </w:r>
      <w:r>
        <w:rPr>
          <w:sz w:val="28"/>
          <w:szCs w:val="28"/>
        </w:rPr>
        <w:t>:</w:t>
      </w:r>
    </w:p>
    <w:p w:rsidR="00C83D97" w:rsidRDefault="00C83D97" w:rsidP="00F432B5">
      <w:pPr>
        <w:pStyle w:val="aff6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3.8.1.Рассматривают кандидатуры и принимают решения по представлению к присвоению почетных званий и награждению государственными, отраслевыми наградами, иными поощрениями на муниципальном, региональном уровне работников организации.</w:t>
      </w:r>
    </w:p>
    <w:p w:rsidR="00C83D97" w:rsidRPr="00D96010" w:rsidRDefault="00C83D97" w:rsidP="00F432B5">
      <w:pPr>
        <w:pStyle w:val="aff6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3.8.2.С</w:t>
      </w:r>
      <w:r w:rsidRPr="002A0D21">
        <w:rPr>
          <w:sz w:val="28"/>
          <w:szCs w:val="28"/>
        </w:rPr>
        <w:t>одействуют организации и проведению мероприятий, направленных на</w:t>
      </w:r>
      <w:r w:rsidR="00FE4EAA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социального и профессионального статуса  работников:</w:t>
      </w:r>
      <w:r w:rsidR="00FE4EAA">
        <w:rPr>
          <w:sz w:val="28"/>
          <w:szCs w:val="28"/>
        </w:rPr>
        <w:t xml:space="preserve"> </w:t>
      </w:r>
      <w:r w:rsidRPr="00D96010">
        <w:rPr>
          <w:sz w:val="28"/>
          <w:szCs w:val="28"/>
        </w:rPr>
        <w:t>профессиональных конкурсов,</w:t>
      </w:r>
      <w:r w:rsidR="00D96010" w:rsidRPr="00D96010">
        <w:rPr>
          <w:sz w:val="28"/>
          <w:szCs w:val="28"/>
        </w:rPr>
        <w:t xml:space="preserve"> конкурса «Воспитатель года»,</w:t>
      </w:r>
      <w:r w:rsidRPr="00D96010">
        <w:rPr>
          <w:sz w:val="28"/>
          <w:szCs w:val="28"/>
        </w:rPr>
        <w:t xml:space="preserve"> мастер-классов, семинаров, форумов различного уровня.</w:t>
      </w:r>
    </w:p>
    <w:p w:rsidR="00C83D97" w:rsidRPr="00EE7886" w:rsidRDefault="00C83D97" w:rsidP="00F432B5">
      <w:pPr>
        <w:pStyle w:val="aff6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3.8.3.</w:t>
      </w:r>
      <w:r w:rsidRPr="00A53FD0">
        <w:rPr>
          <w:spacing w:val="-2"/>
          <w:sz w:val="28"/>
          <w:szCs w:val="28"/>
        </w:rPr>
        <w:t xml:space="preserve">Принимают меры по созданию условий для реализации программ пенсионного </w:t>
      </w:r>
      <w:r w:rsidRPr="00A53FD0">
        <w:rPr>
          <w:spacing w:val="-1"/>
          <w:sz w:val="28"/>
          <w:szCs w:val="28"/>
        </w:rPr>
        <w:t xml:space="preserve">обеспечения работников, </w:t>
      </w:r>
      <w:r w:rsidRPr="00A53FD0">
        <w:rPr>
          <w:sz w:val="28"/>
          <w:szCs w:val="28"/>
        </w:rPr>
        <w:t>проведению организационных и информационно-разъяснительных мероприятий п</w:t>
      </w:r>
      <w:r>
        <w:rPr>
          <w:sz w:val="28"/>
          <w:szCs w:val="28"/>
        </w:rPr>
        <w:t>о содержанию пенсионной реформы.</w:t>
      </w:r>
    </w:p>
    <w:p w:rsidR="00C83D97" w:rsidRPr="009365B2" w:rsidRDefault="00C83D97" w:rsidP="00842E0A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IV</w:t>
      </w:r>
      <w:r w:rsidRPr="009365B2">
        <w:rPr>
          <w:b/>
          <w:bCs/>
          <w:caps/>
        </w:rPr>
        <w:t>.рабочее время и время отдыха</w:t>
      </w:r>
    </w:p>
    <w:p w:rsidR="00C83D97" w:rsidRPr="009365B2" w:rsidRDefault="00C83D97" w:rsidP="00842E0A">
      <w:pPr>
        <w:pStyle w:val="3"/>
        <w:ind w:left="705"/>
        <w:jc w:val="center"/>
        <w:rPr>
          <w:b/>
          <w:bCs/>
        </w:rPr>
      </w:pPr>
    </w:p>
    <w:p w:rsidR="00C83D97" w:rsidRPr="009365B2" w:rsidRDefault="00C83D97" w:rsidP="00842E0A">
      <w:pPr>
        <w:pStyle w:val="3"/>
        <w:ind w:firstLine="705"/>
      </w:pPr>
      <w:r>
        <w:t xml:space="preserve">4. </w:t>
      </w:r>
      <w:r w:rsidRPr="009365B2">
        <w:t>Стороны пришли к соглашению о том, что:</w:t>
      </w:r>
    </w:p>
    <w:p w:rsidR="00C83D97" w:rsidRPr="009365B2" w:rsidRDefault="00C83D97" w:rsidP="00842E0A">
      <w:pPr>
        <w:pStyle w:val="3"/>
        <w:ind w:firstLine="705"/>
      </w:pPr>
      <w:r>
        <w:lastRenderedPageBreak/>
        <w:t>4.1. Р</w:t>
      </w:r>
      <w:r w:rsidRPr="009365B2">
        <w:t xml:space="preserve">ежим рабочего времени и времени отдыха работников образовательной организации определяется настоящим коллективным договором, </w:t>
      </w:r>
      <w:r>
        <w:t>П</w:t>
      </w:r>
      <w:r w:rsidRPr="009365B2">
        <w:t>равилами внутреннего трудового распорядк</w:t>
      </w:r>
      <w:proofErr w:type="gramStart"/>
      <w:r w:rsidRPr="009365B2">
        <w:t>а</w:t>
      </w:r>
      <w:r w:rsidRPr="00D96010">
        <w:rPr>
          <w:iCs/>
        </w:rPr>
        <w:t>(</w:t>
      </w:r>
      <w:proofErr w:type="gramEnd"/>
      <w:r w:rsidRPr="00D96010">
        <w:rPr>
          <w:iCs/>
        </w:rPr>
        <w:t>приложение № 1),</w:t>
      </w:r>
      <w:r w:rsidRPr="009365B2">
        <w:t xml:space="preserve"> графиками работы</w:t>
      </w:r>
      <w:r w:rsidR="00D96010">
        <w:t xml:space="preserve"> (приложение № 8)</w:t>
      </w:r>
      <w:r w:rsidRPr="009365B2">
        <w:t xml:space="preserve">, согласованными с выборным органом первичной профсоюзной организации. </w:t>
      </w:r>
    </w:p>
    <w:p w:rsidR="00C83D97" w:rsidRDefault="00C83D97" w:rsidP="00842E0A">
      <w:pPr>
        <w:pStyle w:val="3"/>
        <w:ind w:firstLine="705"/>
        <w:rPr>
          <w:color w:val="000000"/>
        </w:rPr>
      </w:pPr>
      <w:r>
        <w:t>4</w:t>
      </w:r>
      <w:r w:rsidRPr="009365B2">
        <w:t>.2.</w:t>
      </w:r>
      <w:r w:rsidRPr="009365B2">
        <w:tab/>
        <w:t>Для руководителя</w:t>
      </w:r>
      <w:r>
        <w:t xml:space="preserve">, </w:t>
      </w:r>
      <w:r w:rsidRPr="009365B2">
        <w:t xml:space="preserve">работников из числа административно-хозяйственного,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</w:t>
      </w:r>
      <w:r>
        <w:t>36</w:t>
      </w:r>
      <w:r w:rsidRPr="009365B2">
        <w:t xml:space="preserve"> часов в неделю</w:t>
      </w:r>
      <w:r>
        <w:t xml:space="preserve"> для женщин, 40 часов для мужчин, </w:t>
      </w:r>
      <w:r w:rsidRPr="009365B2">
        <w:rPr>
          <w:color w:val="000000"/>
        </w:rPr>
        <w:t xml:space="preserve">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часов).</w:t>
      </w:r>
    </w:p>
    <w:p w:rsidR="00C83D97" w:rsidRPr="00ED2787" w:rsidRDefault="00C83D97" w:rsidP="00842E0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ED278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D2787">
        <w:rPr>
          <w:sz w:val="28"/>
          <w:szCs w:val="28"/>
        </w:rPr>
        <w:t>. По соглашению между работником и работодателем могут устанавливаться</w:t>
      </w:r>
      <w:r>
        <w:rPr>
          <w:sz w:val="28"/>
          <w:szCs w:val="28"/>
        </w:rPr>
        <w:t>,</w:t>
      </w:r>
      <w:r w:rsidRPr="00ED2787">
        <w:rPr>
          <w:sz w:val="28"/>
          <w:szCs w:val="28"/>
        </w:rPr>
        <w:t xml:space="preserve"> как при приеме на работу, так и впоследствии, неполный рабочий день или неполная рабочая неделя. Работодатель обязуется установить неполный рабочий день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лиц, осуществляющих уход за больным членом семьи в соответствии с медицинским заключением (ст.93 ТК РФ), а также многодетных родителей (Закон Краснодарского края от 22.02.2005 №836-КЗ «О социальной поддержке многодетных семей в Краснодарском крае»).</w:t>
      </w:r>
    </w:p>
    <w:p w:rsidR="00C83D97" w:rsidRDefault="00C83D97" w:rsidP="00842E0A">
      <w:pPr>
        <w:pStyle w:val="3"/>
        <w:ind w:firstLine="705"/>
      </w:pPr>
      <w:r>
        <w:t xml:space="preserve">4.4. Для педагогических работников </w:t>
      </w:r>
      <w:r w:rsidRPr="009365B2">
        <w:t>устанавливается</w:t>
      </w:r>
      <w:r>
        <w:t xml:space="preserve"> сокращенная </w:t>
      </w:r>
      <w:r w:rsidRPr="009365B2">
        <w:t>продо</w:t>
      </w:r>
      <w:r>
        <w:t xml:space="preserve">лжительность рабочего времени </w:t>
      </w:r>
      <w:r w:rsidRPr="009365B2">
        <w:t>не более 36 часов в неделю</w:t>
      </w:r>
      <w:r>
        <w:t xml:space="preserve"> (ст.333 ТК РФ)</w:t>
      </w:r>
      <w:r w:rsidRPr="009365B2">
        <w:t>.</w:t>
      </w:r>
    </w:p>
    <w:p w:rsidR="00C83D97" w:rsidRPr="00EE45FC" w:rsidRDefault="00C83D97" w:rsidP="00842E0A">
      <w:pPr>
        <w:pStyle w:val="3"/>
        <w:ind w:firstLine="705"/>
      </w:pPr>
      <w:r w:rsidRPr="009365B2">
        <w:t>В зависимости от должности и (и</w:t>
      </w:r>
      <w:r>
        <w:t>ли) специальности педагогическим работникам устанавливается продолжительность рабочего времени или норма часов педагогической работы на ставку заработной платы (приказ Министерства образования и науки Российской Федерации от 22.12.2014 г.№ 1601).</w:t>
      </w:r>
    </w:p>
    <w:p w:rsidR="00C83D97" w:rsidRPr="009365B2" w:rsidRDefault="00C83D97" w:rsidP="0099393D">
      <w:pPr>
        <w:pStyle w:val="3"/>
        <w:ind w:firstLine="705"/>
      </w:pPr>
      <w:r>
        <w:t>4</w:t>
      </w:r>
      <w:r w:rsidRPr="009365B2">
        <w:t>.</w:t>
      </w:r>
      <w:r>
        <w:t>5</w:t>
      </w:r>
      <w:r w:rsidRPr="009365B2">
        <w:t xml:space="preserve">. 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</w:t>
      </w:r>
      <w:r>
        <w:t>(сокращение</w:t>
      </w:r>
      <w:r w:rsidRPr="009365B2">
        <w:t xml:space="preserve"> количества </w:t>
      </w:r>
      <w:r>
        <w:t>воспитанников</w:t>
      </w:r>
      <w:r w:rsidRPr="009365B2">
        <w:t xml:space="preserve">, </w:t>
      </w:r>
      <w:r>
        <w:t xml:space="preserve"> групп, режим работы организации) </w:t>
      </w:r>
      <w:r w:rsidRPr="009365B2">
        <w:t>определенные сторонами условия трудового договора не могут быть сохранены.</w:t>
      </w:r>
    </w:p>
    <w:p w:rsidR="00C83D97" w:rsidRPr="00B37D18" w:rsidRDefault="00C83D97" w:rsidP="00842E0A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37D18">
        <w:rPr>
          <w:sz w:val="28"/>
          <w:szCs w:val="28"/>
        </w:rPr>
        <w:t>.  П</w:t>
      </w:r>
      <w:r>
        <w:rPr>
          <w:sz w:val="28"/>
          <w:szCs w:val="28"/>
        </w:rPr>
        <w:t xml:space="preserve">родолжительность рабочей недели </w:t>
      </w:r>
      <w:r w:rsidRPr="001E21D6">
        <w:rPr>
          <w:sz w:val="28"/>
          <w:szCs w:val="28"/>
        </w:rPr>
        <w:t>пятидневная с  двумя</w:t>
      </w:r>
      <w:r w:rsidRPr="00B37D18">
        <w:rPr>
          <w:sz w:val="28"/>
          <w:szCs w:val="28"/>
        </w:rPr>
        <w:t xml:space="preserve"> выходными днями в неделю устанавливается для работников Правилами внутреннего трудового распорядка и трудовыми договорами (Приложение № 1</w:t>
      </w:r>
      <w:proofErr w:type="gramStart"/>
      <w:r w:rsidRPr="00B37D18">
        <w:rPr>
          <w:sz w:val="28"/>
          <w:szCs w:val="28"/>
        </w:rPr>
        <w:t xml:space="preserve"> )</w:t>
      </w:r>
      <w:proofErr w:type="gramEnd"/>
      <w:r w:rsidRPr="00B37D18">
        <w:rPr>
          <w:sz w:val="28"/>
          <w:szCs w:val="28"/>
        </w:rPr>
        <w:t>.</w:t>
      </w:r>
    </w:p>
    <w:p w:rsidR="00C83D97" w:rsidRPr="00430495" w:rsidRDefault="00C83D97" w:rsidP="00842E0A">
      <w:pPr>
        <w:pStyle w:val="3"/>
        <w:ind w:firstLine="705"/>
      </w:pPr>
      <w:r>
        <w:t>4</w:t>
      </w:r>
      <w:r w:rsidRPr="009365B2">
        <w:t>.</w:t>
      </w:r>
      <w:r>
        <w:t>7</w:t>
      </w:r>
      <w:r w:rsidRPr="009365B2">
        <w:t xml:space="preserve">. Привлечение работодателем работников к работе в сверхурочное время допускается только с письменного согласия работника </w:t>
      </w:r>
      <w:r>
        <w:t>с учетом мнения</w:t>
      </w:r>
    </w:p>
    <w:p w:rsidR="00C83D97" w:rsidRPr="009365B2" w:rsidRDefault="00C83D97" w:rsidP="00842E0A">
      <w:pPr>
        <w:pStyle w:val="3"/>
      </w:pPr>
      <w:r w:rsidRPr="009365B2">
        <w:t>выборного органа первичной профсоюзной организации</w:t>
      </w:r>
      <w:r>
        <w:t xml:space="preserve"> (ст.99 ТК РФ)</w:t>
      </w:r>
      <w:r w:rsidRPr="009365B2">
        <w:t>.</w:t>
      </w:r>
    </w:p>
    <w:p w:rsidR="00C83D97" w:rsidRPr="001E20F2" w:rsidRDefault="00C83D97" w:rsidP="00842E0A">
      <w:pPr>
        <w:ind w:firstLine="705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F44F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5F44F5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5F44F5">
        <w:rPr>
          <w:sz w:val="28"/>
          <w:szCs w:val="28"/>
        </w:rPr>
        <w:t xml:space="preserve">тдельные работники при необходимости могут эпизодически привлекаться к выполнению своих трудовых функций за </w:t>
      </w:r>
      <w:proofErr w:type="gramStart"/>
      <w:r w:rsidRPr="005F44F5">
        <w:rPr>
          <w:sz w:val="28"/>
          <w:szCs w:val="28"/>
        </w:rPr>
        <w:t>пределами</w:t>
      </w:r>
      <w:proofErr w:type="gramEnd"/>
      <w:r w:rsidRPr="005F44F5">
        <w:rPr>
          <w:sz w:val="28"/>
          <w:szCs w:val="28"/>
        </w:rPr>
        <w:t xml:space="preserve"> установленной для них продолжительности рабочего времени (ненормированный рабочий день).</w:t>
      </w:r>
      <w:r w:rsidR="00FE4EAA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>
        <w:rPr>
          <w:sz w:val="28"/>
          <w:szCs w:val="28"/>
        </w:rPr>
        <w:t xml:space="preserve">  (ст.119 ТК РФ)</w:t>
      </w:r>
      <w:r w:rsidRPr="009365B2">
        <w:rPr>
          <w:sz w:val="28"/>
          <w:szCs w:val="28"/>
        </w:rPr>
        <w:t xml:space="preserve">. </w:t>
      </w:r>
      <w:r w:rsidRPr="00C459E6">
        <w:rPr>
          <w:sz w:val="28"/>
          <w:szCs w:val="28"/>
        </w:rPr>
        <w:t>(</w:t>
      </w:r>
      <w:r w:rsidR="00C459E6">
        <w:rPr>
          <w:iCs/>
          <w:sz w:val="28"/>
          <w:szCs w:val="28"/>
        </w:rPr>
        <w:t>П</w:t>
      </w:r>
      <w:r w:rsidRPr="00C459E6">
        <w:rPr>
          <w:iCs/>
          <w:sz w:val="28"/>
          <w:szCs w:val="28"/>
        </w:rPr>
        <w:t>риложение № 9</w:t>
      </w:r>
      <w:r w:rsidRPr="00D96010">
        <w:rPr>
          <w:i/>
          <w:iCs/>
          <w:sz w:val="28"/>
          <w:szCs w:val="28"/>
        </w:rPr>
        <w:t>).</w:t>
      </w:r>
    </w:p>
    <w:p w:rsidR="00C83D97" w:rsidRPr="001E20F2" w:rsidRDefault="00C83D97" w:rsidP="00842E0A">
      <w:pPr>
        <w:pStyle w:val="3"/>
        <w:ind w:firstLine="705"/>
      </w:pPr>
      <w:r>
        <w:t>4</w:t>
      </w:r>
      <w:r w:rsidRPr="009365B2">
        <w:t>.</w:t>
      </w:r>
      <w:r>
        <w:t>9</w:t>
      </w:r>
      <w:r w:rsidRPr="009365B2">
        <w:t>.</w:t>
      </w:r>
      <w:r w:rsidRPr="009365B2">
        <w:tab/>
        <w:t>Работа в выходн</w:t>
      </w:r>
      <w:r>
        <w:t>ые и праздничные дни запрещена</w:t>
      </w:r>
      <w:r w:rsidRPr="009365B2">
        <w:t>. Привлечение работников к работе в выходные и нерабочие праздничные дни производится с их письменного согласия</w:t>
      </w:r>
      <w:r>
        <w:t xml:space="preserve">, </w:t>
      </w:r>
      <w:r w:rsidRPr="009365B2">
        <w:t>с учетом мнения выборного органа первичной профсоюзной организации.</w:t>
      </w:r>
    </w:p>
    <w:p w:rsidR="00C83D97" w:rsidRPr="009365B2" w:rsidRDefault="00C83D97" w:rsidP="00842E0A">
      <w:pPr>
        <w:pStyle w:val="3"/>
        <w:ind w:firstLine="705"/>
      </w:pPr>
      <w:r w:rsidRPr="009365B2"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C83D97" w:rsidRPr="00232714" w:rsidRDefault="00C83D97" w:rsidP="00842E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232714">
        <w:rPr>
          <w:sz w:val="28"/>
          <w:szCs w:val="28"/>
        </w:rPr>
        <w:t xml:space="preserve">. Привлечение работников организации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</w:t>
      </w:r>
      <w:r w:rsidRPr="00232714">
        <w:rPr>
          <w:spacing w:val="-6"/>
          <w:sz w:val="28"/>
          <w:szCs w:val="28"/>
        </w:rPr>
        <w:t>письменного согласия работника, с дополнительной оплатой  (ст. 60, 97 и 99 ТК РФ).</w:t>
      </w:r>
    </w:p>
    <w:p w:rsidR="00C83D97" w:rsidRPr="00474EC1" w:rsidRDefault="00C83D97" w:rsidP="00842E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474EC1">
        <w:rPr>
          <w:sz w:val="28"/>
          <w:szCs w:val="28"/>
        </w:rPr>
        <w:t>. Работодатель обязуется не направлять в служебные командировки, не привлекать к сверхурочной работе, работе в ночное время, выходные и нерабочие праздничные дни беременных женщин, несовершеннолетних (ст.259, ст.268 ТК РФ).</w:t>
      </w:r>
    </w:p>
    <w:p w:rsidR="00C83D97" w:rsidRPr="00474EC1" w:rsidRDefault="00C83D97" w:rsidP="00842E0A">
      <w:pPr>
        <w:overflowPunct w:val="0"/>
        <w:autoSpaceDE w:val="0"/>
        <w:autoSpaceDN w:val="0"/>
        <w:adjustRightInd w:val="0"/>
        <w:ind w:right="-143" w:firstLine="851"/>
        <w:jc w:val="both"/>
        <w:textAlignment w:val="baseline"/>
        <w:rPr>
          <w:sz w:val="28"/>
          <w:szCs w:val="28"/>
        </w:rPr>
      </w:pPr>
      <w:r w:rsidRPr="00474EC1">
        <w:rPr>
          <w:sz w:val="28"/>
          <w:szCs w:val="28"/>
        </w:rPr>
        <w:t>Женщин, имеющих детей в возрасте до 3 лет, матерей (отцов), воспитывающих без супруга (супруги) детей в возрасте до 5 лет, работников, имеющих детей-инвалидов, работников, осуществляющих уход за больными членами их семей в соответствии с медицинским заключением, привлекать к вышеуказанным работам только с их письменного согласия и при условии, если это не запрещено им медицинскими рекомендациями. При этом работники, названные в данном пункте, должны быть в письменной форме ознакомлены со своим правом отказаться от направления в служебную командировку, привлечения к сверхурочной работе,</w:t>
      </w:r>
      <w:r>
        <w:rPr>
          <w:sz w:val="28"/>
          <w:szCs w:val="28"/>
        </w:rPr>
        <w:t xml:space="preserve"> работе</w:t>
      </w:r>
      <w:r w:rsidRPr="00474EC1">
        <w:rPr>
          <w:sz w:val="28"/>
          <w:szCs w:val="28"/>
        </w:rPr>
        <w:t xml:space="preserve"> в ночное время, выходные и праздничные дни (ст.259 ТК РФ).</w:t>
      </w:r>
    </w:p>
    <w:p w:rsidR="00C83D97" w:rsidRPr="00F50044" w:rsidRDefault="00C83D97" w:rsidP="00842E0A">
      <w:pPr>
        <w:pStyle w:val="3"/>
        <w:ind w:firstLine="705"/>
        <w:rPr>
          <w:spacing w:val="-6"/>
        </w:rPr>
      </w:pPr>
      <w:r>
        <w:rPr>
          <w:spacing w:val="-6"/>
        </w:rPr>
        <w:t>4.12.</w:t>
      </w:r>
      <w:r w:rsidRPr="000A558E">
        <w:rPr>
          <w:spacing w:val="-6"/>
        </w:rPr>
        <w:tab/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</w:t>
      </w:r>
      <w:r>
        <w:rPr>
          <w:spacing w:val="-6"/>
        </w:rPr>
        <w:t xml:space="preserve"> (Приложение № 8)</w:t>
      </w:r>
    </w:p>
    <w:p w:rsidR="00C83D97" w:rsidRPr="000A558E" w:rsidRDefault="00C83D97" w:rsidP="00842E0A">
      <w:pPr>
        <w:pStyle w:val="3"/>
        <w:ind w:firstLine="705"/>
        <w:rPr>
          <w:spacing w:val="-6"/>
        </w:rPr>
      </w:pPr>
      <w:r w:rsidRPr="000A558E">
        <w:rPr>
          <w:spacing w:val="-6"/>
        </w:rPr>
        <w:t xml:space="preserve">Для </w:t>
      </w:r>
      <w:r>
        <w:rPr>
          <w:spacing w:val="-6"/>
        </w:rPr>
        <w:t>педагогических работников</w:t>
      </w:r>
      <w:r w:rsidRPr="000A558E">
        <w:rPr>
          <w:spacing w:val="-6"/>
        </w:rPr>
        <w:t xml:space="preserve">, выполняющих свои обязанности непрерывно в течение рабочего дня, перерыв для </w:t>
      </w:r>
      <w:r>
        <w:rPr>
          <w:spacing w:val="-6"/>
        </w:rPr>
        <w:t>приема пищи не устанавливается</w:t>
      </w:r>
      <w:proofErr w:type="gramStart"/>
      <w:r>
        <w:rPr>
          <w:spacing w:val="-6"/>
        </w:rPr>
        <w:t>.</w:t>
      </w:r>
      <w:proofErr w:type="gramEnd"/>
      <w:r>
        <w:rPr>
          <w:spacing w:val="-6"/>
        </w:rPr>
        <w:t xml:space="preserve"> </w:t>
      </w:r>
      <w:proofErr w:type="gramStart"/>
      <w:r w:rsidRPr="000A558E">
        <w:rPr>
          <w:spacing w:val="-6"/>
        </w:rPr>
        <w:t>в</w:t>
      </w:r>
      <w:proofErr w:type="gramEnd"/>
      <w:r w:rsidRPr="000A558E">
        <w:rPr>
          <w:spacing w:val="-6"/>
        </w:rPr>
        <w:t>озможность приема пищи обеспечивается одновременно вмест</w:t>
      </w:r>
      <w:r>
        <w:rPr>
          <w:spacing w:val="-6"/>
        </w:rPr>
        <w:t>е с воспитанниками.</w:t>
      </w:r>
    </w:p>
    <w:p w:rsidR="00C83D97" w:rsidRDefault="00C83D97" w:rsidP="00842E0A">
      <w:pPr>
        <w:shd w:val="clear" w:color="auto" w:fill="FFFFFF"/>
        <w:spacing w:before="4"/>
        <w:ind w:left="14" w:right="29" w:firstLine="695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Pr="000A558E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13</w:t>
      </w:r>
      <w:r w:rsidRPr="000A558E">
        <w:rPr>
          <w:spacing w:val="-6"/>
          <w:sz w:val="28"/>
          <w:szCs w:val="28"/>
        </w:rPr>
        <w:t>.</w:t>
      </w:r>
      <w:r w:rsidRPr="000A558E">
        <w:rPr>
          <w:spacing w:val="-6"/>
          <w:sz w:val="28"/>
          <w:szCs w:val="28"/>
        </w:rPr>
        <w:tab/>
      </w:r>
      <w:r>
        <w:rPr>
          <w:sz w:val="28"/>
          <w:szCs w:val="28"/>
        </w:rPr>
        <w:t xml:space="preserve">Продолжительность отпусков  педагогических работников, заведующей, заместителейзаведующей, руководителей структурных подразделений  регулируется постановлением Правительства Российской Федерации от 14 мая 2015 г. № 466 «О ежегодных основных удлиненных оплачиваемых отпусках». </w:t>
      </w:r>
    </w:p>
    <w:p w:rsidR="00C83D97" w:rsidRDefault="00C83D97" w:rsidP="00842E0A">
      <w:pPr>
        <w:shd w:val="clear" w:color="auto" w:fill="FFFFFF"/>
        <w:spacing w:before="4"/>
        <w:ind w:left="14" w:right="29" w:firstLine="6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Заведующий, воспитатель, старший воспитатель, музыкальный руководитель, инструктор по ФК, педагог-психолог – 42 календарных дня; </w:t>
      </w:r>
    </w:p>
    <w:p w:rsidR="00C83D97" w:rsidRPr="00245CF2" w:rsidRDefault="00C83D97" w:rsidP="00842E0A">
      <w:pPr>
        <w:shd w:val="clear" w:color="auto" w:fill="FFFFFF"/>
        <w:spacing w:before="4"/>
        <w:ind w:left="14" w:right="29" w:firstLine="695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учитель-логопед – 56 календарных дней.</w:t>
      </w:r>
    </w:p>
    <w:p w:rsidR="00C83D97" w:rsidRPr="009365B2" w:rsidRDefault="00C83D97" w:rsidP="00842E0A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Остальным </w:t>
      </w:r>
      <w:r w:rsidRPr="009365B2">
        <w:rPr>
          <w:sz w:val="28"/>
          <w:szCs w:val="28"/>
        </w:rPr>
        <w:t>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C83D97" w:rsidRPr="009365B2" w:rsidRDefault="00C83D97" w:rsidP="00842E0A">
      <w:pPr>
        <w:pStyle w:val="3"/>
        <w:ind w:firstLine="709"/>
      </w:pPr>
      <w:r w:rsidRPr="009365B2"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C83D97" w:rsidRPr="009365B2" w:rsidRDefault="00C83D97" w:rsidP="00842E0A">
      <w:pPr>
        <w:pStyle w:val="3"/>
        <w:ind w:firstLine="709"/>
      </w:pPr>
      <w:r>
        <w:t>4</w:t>
      </w:r>
      <w:r w:rsidRPr="009365B2">
        <w:t>.</w:t>
      </w:r>
      <w:r>
        <w:t>14</w:t>
      </w:r>
      <w:r w:rsidRPr="009365B2">
        <w:t>.</w:t>
      </w:r>
      <w:r w:rsidRPr="009365B2"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</w:r>
    </w:p>
    <w:p w:rsidR="00C83D97" w:rsidRPr="009365B2" w:rsidRDefault="00C83D97" w:rsidP="00842E0A">
      <w:pPr>
        <w:pStyle w:val="3"/>
        <w:ind w:firstLine="709"/>
      </w:pPr>
      <w:r w:rsidRPr="009365B2">
        <w:t>О времени начала отпуска работник должен быть письменно извещен не позднее, чем за две недели до его начала.</w:t>
      </w:r>
    </w:p>
    <w:p w:rsidR="00C83D97" w:rsidRPr="009365B2" w:rsidRDefault="00C83D97" w:rsidP="00842E0A">
      <w:pPr>
        <w:pStyle w:val="3"/>
        <w:ind w:firstLine="709"/>
      </w:pPr>
      <w:r w:rsidRPr="009365B2"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C83D97" w:rsidRPr="001C7476" w:rsidRDefault="00C83D97" w:rsidP="00842E0A">
      <w:pPr>
        <w:pStyle w:val="3"/>
        <w:ind w:firstLine="709"/>
        <w:rPr>
          <w:i/>
          <w:iCs/>
        </w:rPr>
      </w:pPr>
      <w:r>
        <w:t>4</w:t>
      </w:r>
      <w:r w:rsidRPr="009365B2">
        <w:t>.</w:t>
      </w:r>
      <w:r>
        <w:t>15</w:t>
      </w:r>
      <w:r w:rsidRPr="009365B2">
        <w:t xml:space="preserve">.Работникам, занятым </w:t>
      </w:r>
      <w:r>
        <w:t xml:space="preserve">на работах с вредными </w:t>
      </w:r>
      <w:r w:rsidRPr="009365B2">
        <w:t xml:space="preserve"> условиями труда, обеспечивается право на дополнительный отпуск</w:t>
      </w:r>
      <w:r>
        <w:t xml:space="preserve"> и сокращенный рабочий день  по итогам специальной оценки условий труда. </w:t>
      </w:r>
      <w:r w:rsidRPr="001C7476">
        <w:rPr>
          <w:i/>
          <w:iCs/>
        </w:rPr>
        <w:t>(</w:t>
      </w:r>
      <w:r w:rsidRPr="00C459E6">
        <w:rPr>
          <w:iCs/>
        </w:rPr>
        <w:t>Приложение № 10).</w:t>
      </w:r>
    </w:p>
    <w:p w:rsidR="00C83D97" w:rsidRPr="009365B2" w:rsidRDefault="00C83D97" w:rsidP="00842E0A">
      <w:pPr>
        <w:pStyle w:val="3"/>
        <w:ind w:firstLine="705"/>
      </w:pPr>
      <w:r>
        <w:t>4</w:t>
      </w:r>
      <w:r w:rsidRPr="009365B2">
        <w:t>.</w:t>
      </w:r>
      <w:r>
        <w:t>16</w:t>
      </w:r>
      <w:r w:rsidRPr="009365B2">
        <w:t>.</w:t>
      </w:r>
      <w:r w:rsidRPr="009365B2"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C83D97" w:rsidRPr="009365B2" w:rsidRDefault="00C83D97" w:rsidP="00842E0A">
      <w:pPr>
        <w:pStyle w:val="3"/>
        <w:ind w:firstLine="705"/>
      </w:pPr>
      <w:r>
        <w:t>4</w:t>
      </w:r>
      <w:r w:rsidRPr="009365B2">
        <w:t>.</w:t>
      </w:r>
      <w:r>
        <w:t>17</w:t>
      </w:r>
      <w:r w:rsidRPr="009365B2">
        <w:t>.</w:t>
      </w:r>
      <w:r w:rsidRPr="009365B2"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C83D97" w:rsidRPr="009365B2" w:rsidRDefault="00C83D97" w:rsidP="00842E0A">
      <w:pPr>
        <w:pStyle w:val="3"/>
        <w:ind w:firstLine="705"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C83D97" w:rsidRDefault="00C83D97" w:rsidP="00842E0A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C83D97" w:rsidRDefault="00C83D97" w:rsidP="00842E0A">
      <w:pPr>
        <w:ind w:firstLine="705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="00FE4EAA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C83D97" w:rsidRDefault="00C83D97" w:rsidP="00842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2B3">
        <w:rPr>
          <w:sz w:val="28"/>
          <w:szCs w:val="28"/>
        </w:rPr>
        <w:t>4.</w:t>
      </w:r>
      <w:r>
        <w:rPr>
          <w:sz w:val="28"/>
          <w:szCs w:val="28"/>
        </w:rPr>
        <w:t>18</w:t>
      </w:r>
      <w:r w:rsidRPr="008A62B3">
        <w:rPr>
          <w:sz w:val="28"/>
          <w:szCs w:val="28"/>
        </w:rPr>
        <w:t>.</w:t>
      </w:r>
      <w:r w:rsidRPr="008A62B3">
        <w:rPr>
          <w:sz w:val="28"/>
          <w:szCs w:val="28"/>
        </w:rPr>
        <w:tab/>
      </w:r>
      <w:proofErr w:type="gramStart"/>
      <w:r w:rsidRPr="008A62B3">
        <w:rPr>
          <w:sz w:val="28"/>
          <w:szCs w:val="28"/>
        </w:rPr>
        <w:t xml:space="preserve"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 в порядке, установленном  приказом </w:t>
      </w:r>
      <w:r w:rsidRPr="008A62B3">
        <w:rPr>
          <w:sz w:val="28"/>
          <w:szCs w:val="28"/>
          <w:lang w:eastAsia="ar-SA"/>
        </w:rPr>
        <w:t xml:space="preserve">Министерства образования и науки Российской Федерации  от  31 мая 2016 </w:t>
      </w:r>
      <w:r w:rsidRPr="008A62B3">
        <w:rPr>
          <w:sz w:val="28"/>
          <w:szCs w:val="28"/>
          <w:lang w:eastAsia="ar-SA"/>
        </w:rPr>
        <w:lastRenderedPageBreak/>
        <w:t>года № 644  «</w:t>
      </w:r>
      <w:r w:rsidRPr="008A62B3">
        <w:rPr>
          <w:color w:val="0D0D0D"/>
          <w:sz w:val="28"/>
          <w:szCs w:val="28"/>
          <w:lang w:eastAsia="ar-SA"/>
        </w:rPr>
        <w:t>Об утверждении Порядка предоставления педагогическим работникам организаций, осуществляющих образовательную деятельность, длительного о</w:t>
      </w:r>
      <w:r w:rsidR="00F37833">
        <w:rPr>
          <w:color w:val="0D0D0D"/>
          <w:sz w:val="28"/>
          <w:szCs w:val="28"/>
          <w:lang w:eastAsia="ar-SA"/>
        </w:rPr>
        <w:t>тпуска сроком до одного года» (П</w:t>
      </w:r>
      <w:r w:rsidRPr="008A62B3">
        <w:rPr>
          <w:color w:val="0D0D0D"/>
          <w:sz w:val="28"/>
          <w:szCs w:val="28"/>
          <w:lang w:eastAsia="ar-SA"/>
        </w:rPr>
        <w:t xml:space="preserve">риложение к коллективному договору </w:t>
      </w:r>
      <w:r w:rsidR="00F37833">
        <w:rPr>
          <w:color w:val="0D0D0D"/>
          <w:sz w:val="28"/>
          <w:szCs w:val="28"/>
          <w:lang w:eastAsia="ar-SA"/>
        </w:rPr>
        <w:t>№ 14</w:t>
      </w:r>
      <w:r w:rsidRPr="008A62B3">
        <w:rPr>
          <w:sz w:val="28"/>
          <w:szCs w:val="28"/>
        </w:rPr>
        <w:t>).</w:t>
      </w:r>
      <w:proofErr w:type="gramEnd"/>
    </w:p>
    <w:p w:rsidR="00C83D97" w:rsidRPr="001F1075" w:rsidRDefault="00C83D97" w:rsidP="00842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1075">
        <w:rPr>
          <w:sz w:val="28"/>
          <w:szCs w:val="28"/>
        </w:rPr>
        <w:t>4.</w:t>
      </w:r>
      <w:r>
        <w:rPr>
          <w:sz w:val="28"/>
          <w:szCs w:val="28"/>
        </w:rPr>
        <w:t>19</w:t>
      </w:r>
      <w:r w:rsidRPr="001F1075">
        <w:rPr>
          <w:sz w:val="28"/>
          <w:szCs w:val="28"/>
        </w:rPr>
        <w:t>. Предоставлять работающим инвалидам, независимо от группы инвалидности, основной оплачиваемый отпуск не менее 30 календарных дней (ст.115 п.3 трудового кодекса РФ, ст.23 Закона о защите инвалидов)</w:t>
      </w:r>
      <w:r>
        <w:rPr>
          <w:sz w:val="28"/>
          <w:szCs w:val="28"/>
        </w:rPr>
        <w:t>.</w:t>
      </w:r>
    </w:p>
    <w:p w:rsidR="00C83D97" w:rsidRPr="00D91D0A" w:rsidRDefault="00C83D97" w:rsidP="00842E0A">
      <w:pPr>
        <w:pStyle w:val="3"/>
        <w:ind w:firstLine="705"/>
      </w:pPr>
      <w:r>
        <w:t>4</w:t>
      </w:r>
      <w:r w:rsidRPr="009365B2">
        <w:t>.</w:t>
      </w:r>
      <w:r>
        <w:t>20</w:t>
      </w:r>
      <w:r w:rsidRPr="009365B2">
        <w:t>.</w:t>
      </w:r>
      <w:r w:rsidRPr="009365B2">
        <w:tab/>
        <w:t>Стороны договорились</w:t>
      </w:r>
      <w:r>
        <w:t>:</w:t>
      </w:r>
    </w:p>
    <w:p w:rsidR="00C83D97" w:rsidRPr="003C047E" w:rsidRDefault="00C83D97" w:rsidP="00842E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4.20</w:t>
      </w:r>
      <w:r w:rsidRPr="003C047E">
        <w:rPr>
          <w:sz w:val="28"/>
          <w:szCs w:val="28"/>
        </w:rPr>
        <w:t>.</w:t>
      </w:r>
      <w:bookmarkStart w:id="1" w:name="sub_1282"/>
      <w:r>
        <w:rPr>
          <w:sz w:val="28"/>
          <w:szCs w:val="28"/>
        </w:rPr>
        <w:t>1.</w:t>
      </w:r>
      <w:r w:rsidRPr="003C047E">
        <w:rPr>
          <w:sz w:val="28"/>
          <w:szCs w:val="28"/>
        </w:rPr>
        <w:t> Работодатель обязан на основании письменного заявления работника предоставить отпуск без сохранения заработной платы:</w:t>
      </w:r>
    </w:p>
    <w:p w:rsidR="00C83D97" w:rsidRPr="003C047E" w:rsidRDefault="00C83D97" w:rsidP="00842E0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2" w:name="sub_12822"/>
      <w:bookmarkEnd w:id="1"/>
      <w:r w:rsidRPr="003C047E">
        <w:rPr>
          <w:sz w:val="28"/>
          <w:szCs w:val="28"/>
        </w:rPr>
        <w:t>работающим пенсионерам по старости (по возрасту) - до 14 календарных дней в году;</w:t>
      </w:r>
    </w:p>
    <w:p w:rsidR="00C83D97" w:rsidRPr="003C047E" w:rsidRDefault="00C83D97" w:rsidP="00842E0A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3" w:name="sub_12824"/>
      <w:bookmarkEnd w:id="2"/>
      <w:r w:rsidRPr="003C047E">
        <w:rPr>
          <w:sz w:val="28"/>
          <w:szCs w:val="28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C83D97" w:rsidRPr="003C047E" w:rsidRDefault="00C83D97" w:rsidP="00842E0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4" w:name="sub_12821"/>
      <w:bookmarkEnd w:id="3"/>
      <w:r w:rsidRPr="003C047E">
        <w:rPr>
          <w:sz w:val="28"/>
          <w:szCs w:val="28"/>
        </w:rPr>
        <w:t>работающим инвалидам - до 60 календарных дней в году;</w:t>
      </w:r>
    </w:p>
    <w:bookmarkEnd w:id="4"/>
    <w:p w:rsidR="00C83D97" w:rsidRPr="003C047E" w:rsidRDefault="00C83D97" w:rsidP="00842E0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3C047E">
        <w:rPr>
          <w:sz w:val="28"/>
          <w:szCs w:val="28"/>
        </w:rPr>
        <w:t>работникам в случаях рожд</w:t>
      </w:r>
      <w:r w:rsidR="00D3063D">
        <w:rPr>
          <w:sz w:val="28"/>
          <w:szCs w:val="28"/>
        </w:rPr>
        <w:t xml:space="preserve">ения ребенка, </w:t>
      </w:r>
      <w:r w:rsidRPr="003C047E">
        <w:rPr>
          <w:sz w:val="28"/>
          <w:szCs w:val="28"/>
        </w:rPr>
        <w:t xml:space="preserve"> смерти близких родственников - до пяти календарных дней;</w:t>
      </w:r>
    </w:p>
    <w:p w:rsidR="00C83D97" w:rsidRDefault="00C83D97" w:rsidP="00842E0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3C047E">
        <w:rPr>
          <w:sz w:val="28"/>
          <w:szCs w:val="28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 - продолжительностью до 14 календарных дней</w:t>
      </w:r>
      <w:r>
        <w:rPr>
          <w:sz w:val="28"/>
          <w:szCs w:val="28"/>
        </w:rPr>
        <w:t>;</w:t>
      </w:r>
    </w:p>
    <w:p w:rsidR="00C83D97" w:rsidRDefault="00C459E6" w:rsidP="00C459E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C83D97">
        <w:rPr>
          <w:sz w:val="28"/>
          <w:szCs w:val="28"/>
        </w:rPr>
        <w:t xml:space="preserve">регистрации брака работника – </w:t>
      </w:r>
      <w:r>
        <w:rPr>
          <w:sz w:val="28"/>
          <w:szCs w:val="28"/>
        </w:rPr>
        <w:t>3</w:t>
      </w:r>
      <w:r w:rsidR="00C83D97">
        <w:rPr>
          <w:sz w:val="28"/>
          <w:szCs w:val="28"/>
        </w:rPr>
        <w:t xml:space="preserve">  </w:t>
      </w:r>
      <w:proofErr w:type="gramStart"/>
      <w:r w:rsidR="00C83D97">
        <w:rPr>
          <w:sz w:val="28"/>
          <w:szCs w:val="28"/>
        </w:rPr>
        <w:t>календарных</w:t>
      </w:r>
      <w:proofErr w:type="gramEnd"/>
      <w:r w:rsidR="00C83D97">
        <w:rPr>
          <w:sz w:val="28"/>
          <w:szCs w:val="28"/>
        </w:rPr>
        <w:t xml:space="preserve"> дня;</w:t>
      </w:r>
    </w:p>
    <w:p w:rsidR="00C83D97" w:rsidRPr="001F1075" w:rsidRDefault="00C83D97" w:rsidP="00842E0A">
      <w:pPr>
        <w:pStyle w:val="3"/>
        <w:ind w:firstLine="705"/>
      </w:pPr>
      <w:r w:rsidRPr="001F1075">
        <w:t>- бракосочетания детей работников – 2 календарных дня;</w:t>
      </w:r>
    </w:p>
    <w:p w:rsidR="00C83D97" w:rsidRPr="001F1075" w:rsidRDefault="00C83D97" w:rsidP="00842E0A">
      <w:pPr>
        <w:pStyle w:val="3"/>
        <w:ind w:firstLine="705"/>
      </w:pPr>
      <w:r w:rsidRPr="001F1075">
        <w:t>- в связи с переездом на новое место жительства –2 календарных дня;</w:t>
      </w:r>
    </w:p>
    <w:p w:rsidR="00C83D97" w:rsidRPr="001F1075" w:rsidRDefault="00C83D97" w:rsidP="00842E0A">
      <w:pPr>
        <w:pStyle w:val="3"/>
        <w:ind w:firstLine="705"/>
      </w:pPr>
      <w:r w:rsidRPr="001F1075">
        <w:t>- для проводов детей на военную службу – 2 календарных дня;</w:t>
      </w:r>
    </w:p>
    <w:p w:rsidR="00C83D97" w:rsidRPr="001F1075" w:rsidRDefault="00C83D97" w:rsidP="00842E0A">
      <w:pPr>
        <w:pStyle w:val="3"/>
        <w:ind w:firstLine="705"/>
      </w:pPr>
      <w:r w:rsidRPr="001F1075">
        <w:t>- тяжелого заболевания близкого родственника – 3 календарных дня;</w:t>
      </w:r>
    </w:p>
    <w:p w:rsidR="00C83D97" w:rsidRDefault="00C83D97" w:rsidP="00842E0A">
      <w:pPr>
        <w:pStyle w:val="3"/>
        <w:ind w:firstLine="567"/>
      </w:pPr>
      <w:r>
        <w:t>4.22</w:t>
      </w:r>
      <w:r w:rsidRPr="003C047E">
        <w:t>.</w:t>
      </w:r>
      <w:r>
        <w:t>2.</w:t>
      </w:r>
      <w:r w:rsidRPr="003C047E">
        <w:t> </w:t>
      </w:r>
      <w:r>
        <w:t>Работникам предоставляется дополнительный оплачиваемый отпуск в следующих случаях:</w:t>
      </w:r>
    </w:p>
    <w:p w:rsidR="00C83D97" w:rsidRDefault="00C83D97" w:rsidP="00842E0A">
      <w:pPr>
        <w:pStyle w:val="3"/>
        <w:ind w:firstLine="567"/>
      </w:pPr>
      <w:r>
        <w:t>- за работу с вредными условиями труда;</w:t>
      </w:r>
    </w:p>
    <w:p w:rsidR="00C83D97" w:rsidRDefault="00C83D97" w:rsidP="00842E0A">
      <w:pPr>
        <w:pStyle w:val="3"/>
        <w:ind w:firstLine="567"/>
      </w:pPr>
      <w:r>
        <w:t>- з</w:t>
      </w:r>
      <w:r w:rsidR="0006340A">
        <w:t>а ненормированный рабочий день 7</w:t>
      </w:r>
      <w:r>
        <w:t xml:space="preserve"> – 12 дней</w:t>
      </w:r>
    </w:p>
    <w:p w:rsidR="0006340A" w:rsidRDefault="0006340A" w:rsidP="0006340A">
      <w:pPr>
        <w:pStyle w:val="3"/>
        <w:ind w:firstLine="567"/>
      </w:pPr>
      <w:r>
        <w:t>- на похороны близких родственников – 2 календарных дня;</w:t>
      </w:r>
    </w:p>
    <w:p w:rsidR="0006340A" w:rsidRPr="007579CC" w:rsidRDefault="0006340A" w:rsidP="00521502">
      <w:pPr>
        <w:pStyle w:val="3"/>
      </w:pPr>
    </w:p>
    <w:p w:rsidR="00C83D97" w:rsidRPr="00922706" w:rsidRDefault="00C83D97" w:rsidP="00650E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706">
        <w:rPr>
          <w:rFonts w:ascii="Times New Roman" w:hAnsi="Times New Roman" w:cs="Times New Roman"/>
          <w:kern w:val="0"/>
          <w:sz w:val="28"/>
          <w:szCs w:val="28"/>
          <w:lang w:eastAsia="ru-RU"/>
        </w:rPr>
        <w:t>Работникам, занятым на работах с вредными и опасными условиями</w:t>
      </w:r>
      <w:r w:rsidRPr="00922706">
        <w:rPr>
          <w:rFonts w:ascii="Times New Roman" w:hAnsi="Times New Roman" w:cs="Times New Roman"/>
          <w:sz w:val="28"/>
          <w:szCs w:val="28"/>
        </w:rPr>
        <w:t xml:space="preserve"> труда, обеспечивается право на дополнительный отпуск статья 117 ТК РФ и сокращенный рабочий день, продолжительность которых определяется в соответствии с картой специальной оценки условий труда.</w:t>
      </w:r>
    </w:p>
    <w:p w:rsidR="00C83D97" w:rsidRPr="00C459E6" w:rsidRDefault="00C83D97" w:rsidP="00650EFC">
      <w:pPr>
        <w:pStyle w:val="3"/>
        <w:ind w:firstLine="567"/>
      </w:pPr>
      <w:r w:rsidRPr="00922706">
        <w:t xml:space="preserve"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определяется в </w:t>
      </w:r>
      <w:r w:rsidRPr="00922706">
        <w:lastRenderedPageBreak/>
        <w:t xml:space="preserve">соответствии со статьей 119 ТК РФ по согласованию с выборным органом первичной профсоюзной организации (постановление главы муниципального </w:t>
      </w:r>
      <w:r w:rsidRPr="00C459E6">
        <w:t>образования Павловский район № 1500 от 08.10.2015 г.)</w:t>
      </w:r>
      <w:r w:rsidR="0006340A" w:rsidRPr="00C459E6">
        <w:t>, отраслевым соглашением по организациям в ведении министерства образования и науки Краснодарского края на 1016 – 2018 г.</w:t>
      </w:r>
      <w:r w:rsidR="00C459E6">
        <w:t xml:space="preserve"> и является ( П</w:t>
      </w:r>
      <w:r w:rsidRPr="00C459E6">
        <w:t>риложением № 9) к коллективному договору.</w:t>
      </w:r>
    </w:p>
    <w:p w:rsidR="0006340A" w:rsidRDefault="0006340A" w:rsidP="0006340A">
      <w:pPr>
        <w:pStyle w:val="3"/>
      </w:pPr>
    </w:p>
    <w:p w:rsidR="00C83D97" w:rsidRPr="009365B2" w:rsidRDefault="00C83D97" w:rsidP="00842E0A">
      <w:pPr>
        <w:pStyle w:val="3"/>
        <w:ind w:firstLine="567"/>
      </w:pPr>
      <w:r>
        <w:t>4</w:t>
      </w:r>
      <w:r w:rsidRPr="009365B2">
        <w:t>.</w:t>
      </w:r>
      <w:r>
        <w:t>23</w:t>
      </w:r>
      <w:r w:rsidRPr="009365B2">
        <w:t>.</w:t>
      </w:r>
      <w:r w:rsidRPr="009365B2">
        <w:tab/>
        <w:t>Выборный орган первичной профсоюзной организации обязуется:</w:t>
      </w:r>
    </w:p>
    <w:p w:rsidR="00C83D97" w:rsidRDefault="00C83D97" w:rsidP="00842E0A">
      <w:pPr>
        <w:pStyle w:val="3"/>
        <w:ind w:firstLine="567"/>
      </w:pPr>
      <w:r>
        <w:t>4</w:t>
      </w:r>
      <w:r w:rsidRPr="009365B2">
        <w:t>.</w:t>
      </w:r>
      <w:r>
        <w:t>23</w:t>
      </w:r>
      <w:r w:rsidRPr="009365B2">
        <w:t xml:space="preserve">.1. 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C83D97" w:rsidRPr="00AE1989" w:rsidRDefault="00C83D97" w:rsidP="00842E0A">
      <w:pPr>
        <w:pStyle w:val="3"/>
        <w:ind w:firstLine="567"/>
      </w:pPr>
    </w:p>
    <w:p w:rsidR="00C83D97" w:rsidRPr="009365B2" w:rsidRDefault="00C83D97" w:rsidP="00842E0A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</w:t>
      </w:r>
      <w:r w:rsidRPr="009365B2">
        <w:rPr>
          <w:b/>
          <w:bCs/>
          <w:caps/>
        </w:rPr>
        <w:t>. Оплата и нормирование труда</w:t>
      </w:r>
    </w:p>
    <w:p w:rsidR="00C83D97" w:rsidRPr="009365B2" w:rsidRDefault="00C83D97" w:rsidP="00842E0A"/>
    <w:p w:rsidR="00C83D97" w:rsidRPr="00655D20" w:rsidRDefault="00C83D97" w:rsidP="00842E0A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</w:t>
      </w:r>
      <w:r w:rsidRPr="00655D20">
        <w:rPr>
          <w:sz w:val="28"/>
          <w:szCs w:val="28"/>
        </w:rPr>
        <w:t>В области оплаты труда стороны исходят из того, что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 (ст.132 ТК РФ).</w:t>
      </w:r>
    </w:p>
    <w:p w:rsidR="00C83D97" w:rsidRPr="00E27741" w:rsidRDefault="00C83D97" w:rsidP="00842E0A">
      <w:pPr>
        <w:pStyle w:val="afd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8"/>
          <w:szCs w:val="28"/>
        </w:rPr>
        <w:t>5</w:t>
      </w:r>
      <w:r w:rsidRPr="009365B2">
        <w:rPr>
          <w:rFonts w:ascii="Times New Roman" w:eastAsia="MS Mincho" w:hAnsi="Times New Roman" w:cs="Times New Roman"/>
          <w:sz w:val="28"/>
          <w:szCs w:val="28"/>
        </w:rPr>
        <w:t>.1.</w:t>
      </w:r>
      <w:r>
        <w:rPr>
          <w:rFonts w:ascii="Times New Roman" w:eastAsia="MS Mincho" w:hAnsi="Times New Roman" w:cs="Times New Roman"/>
          <w:sz w:val="28"/>
          <w:szCs w:val="28"/>
        </w:rPr>
        <w:t>1.</w:t>
      </w:r>
      <w:r w:rsidRPr="009365B2">
        <w:rPr>
          <w:rFonts w:ascii="Times New Roman" w:eastAsia="MS Mincho" w:hAnsi="Times New Roman" w:cs="Times New Roman"/>
          <w:sz w:val="28"/>
          <w:szCs w:val="28"/>
        </w:rPr>
        <w:tab/>
        <w:t>Заработная плата выплачивается работникам за текущий месяц не реже чем ка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ждые полмесяца </w:t>
      </w:r>
      <w:r>
        <w:rPr>
          <w:rFonts w:ascii="Times New Roman" w:hAnsi="Times New Roman" w:cs="Times New Roman"/>
          <w:sz w:val="28"/>
          <w:szCs w:val="28"/>
        </w:rPr>
        <w:t xml:space="preserve">путем перечисления на лицевые счета работников денежных средств через банк: </w:t>
      </w:r>
      <w:r>
        <w:rPr>
          <w:rFonts w:ascii="Times New Roman" w:hAnsi="Times New Roman" w:cs="Times New Roman"/>
          <w:sz w:val="28"/>
          <w:szCs w:val="28"/>
          <w:u w:val="single"/>
        </w:rPr>
        <w:t>Сбербанк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3D97" w:rsidRDefault="00C83D97" w:rsidP="00842E0A">
      <w:pPr>
        <w:pStyle w:val="afd"/>
        <w:ind w:firstLine="708"/>
        <w:jc w:val="both"/>
        <w:rPr>
          <w:rFonts w:ascii="Times New Roman" w:eastAsia="MS Mincho" w:hAnsi="Times New Roman" w:cs="Times New Roman"/>
          <w:i/>
          <w:iCs/>
          <w:sz w:val="24"/>
          <w:szCs w:val="24"/>
        </w:rPr>
      </w:pPr>
      <w:r w:rsidRPr="009365B2">
        <w:rPr>
          <w:rFonts w:ascii="Times New Roman" w:eastAsia="MS Mincho" w:hAnsi="Times New Roman" w:cs="Times New Roman"/>
          <w:sz w:val="28"/>
          <w:szCs w:val="28"/>
        </w:rPr>
        <w:t>Днями выплаты за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работной платы являются:  </w:t>
      </w:r>
      <w:r>
        <w:rPr>
          <w:rFonts w:ascii="Times New Roman" w:eastAsia="MS Mincho" w:hAnsi="Times New Roman" w:cs="Times New Roman"/>
          <w:sz w:val="28"/>
          <w:szCs w:val="28"/>
          <w:u w:val="single"/>
        </w:rPr>
        <w:t>8 и 23 числа каждого месяца.</w:t>
      </w:r>
    </w:p>
    <w:p w:rsidR="00C83D97" w:rsidRPr="009365B2" w:rsidRDefault="00C83D97" w:rsidP="00842E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5B2">
        <w:rPr>
          <w:rFonts w:eastAsia="MS Mincho"/>
          <w:sz w:val="28"/>
          <w:szCs w:val="28"/>
        </w:rPr>
        <w:t>При выплате заработной платы работнику вручается расчетный листок</w:t>
      </w:r>
      <w:r>
        <w:rPr>
          <w:rFonts w:eastAsia="MS Mincho"/>
          <w:sz w:val="28"/>
          <w:szCs w:val="28"/>
        </w:rPr>
        <w:t>.</w:t>
      </w:r>
    </w:p>
    <w:p w:rsidR="00C83D97" w:rsidRPr="00C459E6" w:rsidRDefault="00C83D97" w:rsidP="00842E0A">
      <w:pPr>
        <w:pStyle w:val="afa"/>
        <w:spacing w:after="0"/>
        <w:ind w:left="0" w:firstLine="708"/>
        <w:jc w:val="both"/>
      </w:pPr>
      <w:r w:rsidRPr="009365B2">
        <w:rPr>
          <w:sz w:val="28"/>
          <w:szCs w:val="28"/>
        </w:rPr>
        <w:t>Форма расчетного листка утверждается работодателем с учетом мнения выборного органа первичной профсоюзной организаци</w:t>
      </w:r>
      <w:proofErr w:type="gramStart"/>
      <w:r w:rsidRPr="009365B2">
        <w:rPr>
          <w:sz w:val="28"/>
          <w:szCs w:val="28"/>
        </w:rPr>
        <w:t>и</w:t>
      </w:r>
      <w:r w:rsidR="00C459E6">
        <w:rPr>
          <w:sz w:val="28"/>
          <w:szCs w:val="28"/>
        </w:rPr>
        <w:t>(</w:t>
      </w:r>
      <w:proofErr w:type="gramEnd"/>
      <w:r w:rsidRPr="00C459E6">
        <w:rPr>
          <w:iCs/>
          <w:sz w:val="28"/>
          <w:szCs w:val="28"/>
        </w:rPr>
        <w:t>Приложение № 12</w:t>
      </w:r>
      <w:r w:rsidR="00C459E6">
        <w:rPr>
          <w:iCs/>
          <w:sz w:val="28"/>
          <w:szCs w:val="28"/>
        </w:rPr>
        <w:t>)</w:t>
      </w:r>
    </w:p>
    <w:p w:rsidR="00C83D97" w:rsidRPr="00751749" w:rsidRDefault="00C83D97" w:rsidP="00842E0A">
      <w:pPr>
        <w:pStyle w:val="afa"/>
        <w:tabs>
          <w:tab w:val="left" w:pos="0"/>
        </w:tabs>
        <w:spacing w:after="0"/>
        <w:ind w:left="0"/>
        <w:jc w:val="both"/>
      </w:pPr>
      <w:r>
        <w:rPr>
          <w:sz w:val="28"/>
          <w:szCs w:val="28"/>
        </w:rPr>
        <w:tab/>
        <w:t>5.1.2</w:t>
      </w:r>
      <w:r w:rsidRPr="00751749">
        <w:rPr>
          <w:sz w:val="28"/>
          <w:szCs w:val="28"/>
        </w:rPr>
        <w:t>.</w:t>
      </w:r>
      <w:r w:rsidRPr="00751749">
        <w:rPr>
          <w:color w:val="000000"/>
          <w:sz w:val="28"/>
          <w:szCs w:val="28"/>
        </w:rPr>
        <w:t>Производить выплату заработной платы при совпадении дня выплаты с выходным или нерабочим праздничным днем накануне этого дня (ст.136 ТК РФ).</w:t>
      </w:r>
    </w:p>
    <w:p w:rsidR="00C83D97" w:rsidRPr="00181852" w:rsidRDefault="00C83D97" w:rsidP="00842E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655D20">
        <w:rPr>
          <w:sz w:val="28"/>
          <w:szCs w:val="28"/>
        </w:rPr>
        <w:t>.1.</w:t>
      </w:r>
      <w:r>
        <w:rPr>
          <w:sz w:val="28"/>
          <w:szCs w:val="28"/>
        </w:rPr>
        <w:t>3.</w:t>
      </w:r>
      <w:r w:rsidRPr="00655D20">
        <w:rPr>
          <w:sz w:val="28"/>
          <w:szCs w:val="28"/>
        </w:rPr>
        <w:t xml:space="preserve">Заработная плата работнику устанавливается трудовым договором в соответствии с </w:t>
      </w:r>
      <w:r>
        <w:rPr>
          <w:sz w:val="28"/>
          <w:szCs w:val="28"/>
        </w:rPr>
        <w:t>системой</w:t>
      </w:r>
      <w:r w:rsidRPr="00655D20">
        <w:rPr>
          <w:sz w:val="28"/>
          <w:szCs w:val="28"/>
        </w:rPr>
        <w:t xml:space="preserve"> оплаты труда (ст.135</w:t>
      </w:r>
      <w:r>
        <w:rPr>
          <w:sz w:val="28"/>
          <w:szCs w:val="28"/>
        </w:rPr>
        <w:t xml:space="preserve"> ТК РФ), изложенной в Положении об оплате  труда № 742 от 05.05.2012 г. (с дополнениями и изменениями) (</w:t>
      </w:r>
      <w:r w:rsidRPr="00C459E6">
        <w:rPr>
          <w:sz w:val="28"/>
          <w:szCs w:val="28"/>
        </w:rPr>
        <w:t xml:space="preserve">Приложение № </w:t>
      </w:r>
      <w:r w:rsidR="00C459E6" w:rsidRPr="00C459E6">
        <w:rPr>
          <w:sz w:val="28"/>
          <w:szCs w:val="28"/>
        </w:rPr>
        <w:t>2</w:t>
      </w:r>
      <w:r>
        <w:rPr>
          <w:sz w:val="28"/>
          <w:szCs w:val="28"/>
        </w:rPr>
        <w:t xml:space="preserve">),разработанного на </w:t>
      </w:r>
      <w:proofErr w:type="spellStart"/>
      <w:r>
        <w:rPr>
          <w:sz w:val="28"/>
          <w:szCs w:val="28"/>
        </w:rPr>
        <w:t>основании</w:t>
      </w:r>
      <w:r w:rsidRPr="00181852">
        <w:rPr>
          <w:sz w:val="28"/>
          <w:szCs w:val="28"/>
        </w:rPr>
        <w:t>постановления</w:t>
      </w:r>
      <w:proofErr w:type="spellEnd"/>
      <w:r w:rsidRPr="00181852">
        <w:rPr>
          <w:sz w:val="28"/>
          <w:szCs w:val="28"/>
        </w:rPr>
        <w:t xml:space="preserve"> главы администрации (губернатора) Краснодарского края от 27.11.2008 г. № 1218  с дополнениями «О введении отраслевой системы оплаты труда работников государственных учреждений образования Краснодарского края»).  </w:t>
      </w:r>
      <w:proofErr w:type="gramEnd"/>
    </w:p>
    <w:p w:rsidR="00C83D97" w:rsidRDefault="00C83D97" w:rsidP="00842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5.1.4.Оплата труда медицинской сестры  и других работников, не относящихся к сфере образования, осуществляется в соответствии с отраслевыми условиями оплаты труда, установленными в муниципальном образовании Павловский район.</w:t>
      </w:r>
      <w:r>
        <w:rPr>
          <w:sz w:val="28"/>
          <w:szCs w:val="28"/>
        </w:rPr>
        <w:tab/>
        <w:t>Компенсационные и стимулирующие выплаты указанным работникам производятся по условиям оплаты труда образовательного учреждения.</w:t>
      </w:r>
    </w:p>
    <w:p w:rsidR="00C83D97" w:rsidRDefault="00C83D97" w:rsidP="00842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5.1.5. О</w:t>
      </w:r>
      <w:r w:rsidRPr="00096A9C">
        <w:rPr>
          <w:sz w:val="28"/>
          <w:szCs w:val="28"/>
        </w:rPr>
        <w:t xml:space="preserve">плату труда </w:t>
      </w:r>
      <w:r>
        <w:rPr>
          <w:sz w:val="28"/>
          <w:szCs w:val="28"/>
        </w:rPr>
        <w:t>работников в ночное время</w:t>
      </w:r>
      <w:r w:rsidRPr="00096A9C">
        <w:rPr>
          <w:sz w:val="28"/>
          <w:szCs w:val="28"/>
        </w:rPr>
        <w:t xml:space="preserve"> (с 22 часов до 6 часов) </w:t>
      </w:r>
      <w:r>
        <w:rPr>
          <w:sz w:val="28"/>
          <w:szCs w:val="28"/>
        </w:rPr>
        <w:t>осуществляется</w:t>
      </w:r>
      <w:r w:rsidR="00FE4EAA">
        <w:rPr>
          <w:sz w:val="28"/>
          <w:szCs w:val="28"/>
        </w:rPr>
        <w:t xml:space="preserve"> </w:t>
      </w:r>
      <w:r w:rsidRPr="00096A9C">
        <w:rPr>
          <w:sz w:val="28"/>
          <w:szCs w:val="28"/>
        </w:rPr>
        <w:t>в повышенном размере, но не ниж</w:t>
      </w:r>
      <w:r>
        <w:rPr>
          <w:sz w:val="28"/>
          <w:szCs w:val="28"/>
        </w:rPr>
        <w:t xml:space="preserve">е 35 процентов часовой </w:t>
      </w:r>
      <w:r w:rsidRPr="00096A9C">
        <w:rPr>
          <w:sz w:val="28"/>
          <w:szCs w:val="28"/>
        </w:rPr>
        <w:t>ставки (части оклада (должностного оклада), рассчитанного за час работы) за каждый час работы в ночное время.</w:t>
      </w:r>
    </w:p>
    <w:p w:rsidR="00C83D97" w:rsidRDefault="00C83D97" w:rsidP="00842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5.1.6. Ежемесячная выплата стимулирующего характера в размере трех тысяч рублей,</w:t>
      </w:r>
      <w:r w:rsidR="00FE4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 выплачивается работникам в соответствии с перечнем должностей (закон Краснодарского края от.03.03.2010г №1911).  Выплата производится в полном объеме при условии отработки нормы рабочего времени и выполнения нормы труда работником. Выплата  начисляется дополнительно после расчета заработной платы в соответствии с Положением об оплате труда. </w:t>
      </w:r>
    </w:p>
    <w:p w:rsidR="00C83D97" w:rsidRPr="005B21B5" w:rsidRDefault="00C83D97" w:rsidP="00842E0A">
      <w:pPr>
        <w:shd w:val="clear" w:color="auto" w:fill="FFFFFF"/>
        <w:spacing w:before="4"/>
        <w:ind w:right="32" w:firstLine="709"/>
        <w:jc w:val="both"/>
      </w:pPr>
      <w:r>
        <w:rPr>
          <w:sz w:val="28"/>
          <w:szCs w:val="28"/>
        </w:rPr>
        <w:t>5.1</w:t>
      </w:r>
      <w:r w:rsidRPr="005B21B5">
        <w:rPr>
          <w:sz w:val="28"/>
          <w:szCs w:val="28"/>
        </w:rPr>
        <w:t>.</w:t>
      </w:r>
      <w:r>
        <w:rPr>
          <w:sz w:val="28"/>
          <w:szCs w:val="28"/>
        </w:rPr>
        <w:t xml:space="preserve">7. При изменении </w:t>
      </w:r>
      <w:proofErr w:type="gramStart"/>
      <w:r w:rsidRPr="005B21B5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="00FE4EAA">
        <w:rPr>
          <w:sz w:val="28"/>
          <w:szCs w:val="28"/>
        </w:rPr>
        <w:t xml:space="preserve"> </w:t>
      </w:r>
      <w:r w:rsidRPr="005B21B5">
        <w:rPr>
          <w:sz w:val="28"/>
          <w:szCs w:val="28"/>
        </w:rPr>
        <w:t>оплаты труда</w:t>
      </w:r>
      <w:proofErr w:type="gramEnd"/>
      <w:r w:rsidRPr="005B21B5">
        <w:rPr>
          <w:sz w:val="28"/>
          <w:szCs w:val="28"/>
        </w:rPr>
        <w:t xml:space="preserve"> работника</w:t>
      </w:r>
      <w:r>
        <w:rPr>
          <w:sz w:val="28"/>
          <w:szCs w:val="28"/>
        </w:rPr>
        <w:t xml:space="preserve">, в зависимости от стажа, </w:t>
      </w:r>
      <w:r w:rsidRPr="005B21B5">
        <w:rPr>
          <w:sz w:val="28"/>
          <w:szCs w:val="28"/>
        </w:rPr>
        <w:t>квалификационной категории, государственных наград и (или) ведомственных</w:t>
      </w:r>
      <w:r>
        <w:rPr>
          <w:sz w:val="28"/>
          <w:szCs w:val="28"/>
        </w:rPr>
        <w:t xml:space="preserve"> знаков отличия, ученой степени</w:t>
      </w:r>
      <w:r w:rsidRPr="005B21B5">
        <w:rPr>
          <w:sz w:val="28"/>
          <w:szCs w:val="28"/>
        </w:rPr>
        <w:t xml:space="preserve"> право на его изменение возникает  в следующие сроки:</w:t>
      </w:r>
    </w:p>
    <w:p w:rsidR="00C83D97" w:rsidRPr="005B21B5" w:rsidRDefault="00C83D97" w:rsidP="00842E0A">
      <w:pPr>
        <w:shd w:val="clear" w:color="auto" w:fill="FFFFFF"/>
        <w:ind w:left="14" w:right="40" w:firstLine="702"/>
        <w:jc w:val="both"/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>при</w:t>
      </w:r>
      <w:r>
        <w:rPr>
          <w:sz w:val="28"/>
          <w:szCs w:val="28"/>
        </w:rPr>
        <w:t xml:space="preserve"> увеличении стажа  работы -</w:t>
      </w:r>
      <w:r w:rsidRPr="005B21B5">
        <w:rPr>
          <w:sz w:val="28"/>
          <w:szCs w:val="28"/>
        </w:rPr>
        <w:t xml:space="preserve"> со дня достижения соответствующего стажа, если документы находятся в организации, или со дня представления документа о стаже, дающем право на повышение размера ставки (оклада) заработной платы;</w:t>
      </w:r>
    </w:p>
    <w:p w:rsidR="00C83D97" w:rsidRPr="005B21B5" w:rsidRDefault="00C83D97" w:rsidP="00842E0A">
      <w:pPr>
        <w:shd w:val="clear" w:color="auto" w:fill="FFFFFF"/>
        <w:spacing w:before="4"/>
        <w:ind w:left="18" w:right="50" w:firstLine="698"/>
        <w:jc w:val="both"/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>при присвоении квалификационной категории - со дня вынесения решения аттестационной комиссией;</w:t>
      </w:r>
    </w:p>
    <w:p w:rsidR="00C83D97" w:rsidRDefault="00C83D97" w:rsidP="00842E0A">
      <w:pPr>
        <w:shd w:val="clear" w:color="auto" w:fill="FFFFFF"/>
        <w:ind w:left="14" w:right="43" w:firstLine="698"/>
        <w:jc w:val="both"/>
      </w:pPr>
      <w:r>
        <w:rPr>
          <w:sz w:val="28"/>
          <w:szCs w:val="28"/>
        </w:rPr>
        <w:t xml:space="preserve">- </w:t>
      </w:r>
      <w:r w:rsidRPr="00574D55">
        <w:rPr>
          <w:sz w:val="28"/>
          <w:szCs w:val="28"/>
        </w:rPr>
        <w:t>при присвоении почетного звания, награждения ведомственными знаками отличия - со дня присвоения, награждения;</w:t>
      </w:r>
    </w:p>
    <w:p w:rsidR="00C83D97" w:rsidRDefault="00C83D97" w:rsidP="00842E0A">
      <w:pPr>
        <w:shd w:val="clear" w:color="auto" w:fill="FFFFFF"/>
        <w:ind w:left="14" w:right="43" w:firstLine="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74D55">
        <w:rPr>
          <w:sz w:val="28"/>
          <w:szCs w:val="28"/>
        </w:rPr>
        <w:t xml:space="preserve">при присуждении ученой степени доктора наук и кандидата наук - со дня принятия </w:t>
      </w:r>
      <w:proofErr w:type="spellStart"/>
      <w:r w:rsidRPr="00574D55">
        <w:rPr>
          <w:sz w:val="28"/>
          <w:szCs w:val="28"/>
        </w:rPr>
        <w:t>Минобр</w:t>
      </w:r>
      <w:proofErr w:type="spellEnd"/>
      <w:r w:rsidR="00FE4EAA">
        <w:rPr>
          <w:sz w:val="28"/>
          <w:szCs w:val="28"/>
        </w:rPr>
        <w:t xml:space="preserve"> </w:t>
      </w:r>
      <w:r w:rsidRPr="00574D55">
        <w:rPr>
          <w:sz w:val="28"/>
          <w:szCs w:val="28"/>
        </w:rPr>
        <w:t>науки России решения о выдаче диплома.</w:t>
      </w:r>
    </w:p>
    <w:p w:rsidR="0006340A" w:rsidRPr="00574D55" w:rsidRDefault="0006340A" w:rsidP="00842E0A">
      <w:pPr>
        <w:shd w:val="clear" w:color="auto" w:fill="FFFFFF"/>
        <w:ind w:left="14" w:right="43" w:firstLine="694"/>
        <w:jc w:val="both"/>
      </w:pPr>
    </w:p>
    <w:p w:rsidR="00C83D97" w:rsidRDefault="00C83D97" w:rsidP="00842E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"/>
        <w:ind w:left="36" w:right="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4D55">
        <w:rPr>
          <w:sz w:val="28"/>
          <w:szCs w:val="28"/>
        </w:rPr>
        <w:t>При наступлении у работника права на изменение размеров оплаты в период пребывания его в ежегодном оплачиваемом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</w:t>
      </w:r>
      <w:r>
        <w:rPr>
          <w:sz w:val="28"/>
          <w:szCs w:val="28"/>
        </w:rPr>
        <w:t>.</w:t>
      </w:r>
    </w:p>
    <w:p w:rsidR="00C83D97" w:rsidRPr="009365B2" w:rsidRDefault="00C83D97" w:rsidP="00842E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5.1.8.</w:t>
      </w:r>
      <w:r w:rsidRPr="009365B2">
        <w:rPr>
          <w:sz w:val="28"/>
          <w:szCs w:val="28"/>
        </w:rPr>
        <w:t>Оплата труда работников, занятых на работах с вредными и (или) опасными условиями труда,</w:t>
      </w:r>
      <w:r w:rsidR="00FE4EAA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производится по результатам специальной оценки условий труда</w:t>
      </w:r>
      <w:r w:rsidR="00FE4EAA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в повышенном </w:t>
      </w:r>
      <w:r>
        <w:rPr>
          <w:sz w:val="28"/>
          <w:szCs w:val="28"/>
        </w:rPr>
        <w:t>размере по сравнению со</w:t>
      </w:r>
      <w:r w:rsidRPr="009365B2">
        <w:rPr>
          <w:sz w:val="28"/>
          <w:szCs w:val="28"/>
        </w:rPr>
        <w:t xml:space="preserve"> ставками (окладами), установленными для различных видов рабо</w:t>
      </w:r>
      <w:r>
        <w:rPr>
          <w:sz w:val="28"/>
          <w:szCs w:val="28"/>
        </w:rPr>
        <w:t xml:space="preserve">т с нормальными условиями труда, </w:t>
      </w:r>
      <w:r w:rsidRPr="009365B2">
        <w:rPr>
          <w:sz w:val="28"/>
          <w:szCs w:val="28"/>
        </w:rPr>
        <w:t xml:space="preserve"> при этом минимальный размер повышения оплаты труда работникам, занятым на работах с вредными и (или) опасными условиями труда в соответствии со статьей</w:t>
      </w:r>
      <w:proofErr w:type="gramEnd"/>
      <w:r w:rsidRPr="009365B2">
        <w:rPr>
          <w:sz w:val="28"/>
          <w:szCs w:val="28"/>
        </w:rPr>
        <w:t> 147 ТК РФ</w:t>
      </w:r>
      <w:r>
        <w:rPr>
          <w:sz w:val="28"/>
          <w:szCs w:val="28"/>
        </w:rPr>
        <w:t xml:space="preserve"> не может быть менее 4% </w:t>
      </w:r>
      <w:r w:rsidRPr="009365B2">
        <w:rPr>
          <w:sz w:val="28"/>
          <w:szCs w:val="28"/>
        </w:rPr>
        <w:t xml:space="preserve"> ставки (оклада), установленной для различных видов работ с нормальными условиями труда.</w:t>
      </w:r>
    </w:p>
    <w:p w:rsidR="00C83D97" w:rsidRDefault="00C83D97" w:rsidP="00842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утвержденный приказом </w:t>
      </w:r>
      <w:proofErr w:type="spellStart"/>
      <w:r>
        <w:rPr>
          <w:sz w:val="28"/>
          <w:szCs w:val="28"/>
        </w:rPr>
        <w:t>Гособразования</w:t>
      </w:r>
      <w:proofErr w:type="spellEnd"/>
      <w:r>
        <w:rPr>
          <w:sz w:val="28"/>
          <w:szCs w:val="28"/>
        </w:rPr>
        <w:t xml:space="preserve"> СССР от 20.08.1990 № 579, </w:t>
      </w:r>
      <w:r w:rsidRPr="009365B2">
        <w:rPr>
          <w:sz w:val="28"/>
          <w:szCs w:val="28"/>
        </w:rPr>
        <w:t xml:space="preserve">на которых устанавливается доплата до 12% к </w:t>
      </w:r>
      <w:r w:rsidRPr="009365B2">
        <w:rPr>
          <w:sz w:val="28"/>
          <w:szCs w:val="28"/>
        </w:rPr>
        <w:lastRenderedPageBreak/>
        <w:t>ставкам заработной платы, работодатель осуществляет оплату труда в повышенном размере.</w:t>
      </w:r>
    </w:p>
    <w:p w:rsidR="00C83D97" w:rsidRDefault="00C83D97" w:rsidP="00842E0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5.1.9.Выплаты доплат за выполнение работниками дополнительной работы производятся</w:t>
      </w:r>
      <w:r w:rsidR="00FE4EAA">
        <w:rPr>
          <w:sz w:val="28"/>
          <w:szCs w:val="28"/>
        </w:rPr>
        <w:t xml:space="preserve"> </w:t>
      </w:r>
      <w:r w:rsidRPr="00674E8C">
        <w:rPr>
          <w:sz w:val="28"/>
          <w:szCs w:val="28"/>
        </w:rPr>
        <w:t>сверх</w:t>
      </w:r>
      <w:r>
        <w:rPr>
          <w:sz w:val="28"/>
          <w:szCs w:val="28"/>
        </w:rPr>
        <w:t xml:space="preserve">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. </w:t>
      </w:r>
    </w:p>
    <w:p w:rsidR="00C83D97" w:rsidRDefault="00C83D97" w:rsidP="00F432B5">
      <w:pPr>
        <w:pStyle w:val="af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5.1.10.</w:t>
      </w:r>
      <w:r w:rsidRPr="007149FE">
        <w:rPr>
          <w:sz w:val="28"/>
          <w:szCs w:val="28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C83D97" w:rsidRDefault="00C83D97" w:rsidP="00F432B5">
      <w:pPr>
        <w:pStyle w:val="aff6"/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5.1.11</w:t>
      </w:r>
      <w:r w:rsidRPr="00A53FD0">
        <w:rPr>
          <w:sz w:val="28"/>
          <w:szCs w:val="28"/>
        </w:rPr>
        <w:t>.</w:t>
      </w:r>
      <w:r>
        <w:rPr>
          <w:sz w:val="28"/>
          <w:szCs w:val="28"/>
        </w:rPr>
        <w:t xml:space="preserve"> Оплата</w:t>
      </w:r>
      <w:r w:rsidRPr="005B21B5">
        <w:rPr>
          <w:sz w:val="28"/>
          <w:szCs w:val="28"/>
        </w:rPr>
        <w:t xml:space="preserve"> труда педагогических работников с учетом имеющейся квалификационной категории за выполнение педагогической работы по </w:t>
      </w:r>
      <w:proofErr w:type="spellStart"/>
      <w:r w:rsidRPr="005B21B5">
        <w:rPr>
          <w:sz w:val="28"/>
          <w:szCs w:val="28"/>
        </w:rPr>
        <w:t>должностис</w:t>
      </w:r>
      <w:proofErr w:type="spellEnd"/>
      <w:r w:rsidRPr="005B21B5">
        <w:rPr>
          <w:sz w:val="28"/>
          <w:szCs w:val="28"/>
        </w:rPr>
        <w:t xml:space="preserve"> другим наименованием, по которой не установ</w:t>
      </w:r>
      <w:r>
        <w:rPr>
          <w:sz w:val="28"/>
          <w:szCs w:val="28"/>
        </w:rPr>
        <w:t>лена квалификационная категория, производится</w:t>
      </w:r>
      <w:r w:rsidRPr="005B21B5">
        <w:rPr>
          <w:sz w:val="28"/>
          <w:szCs w:val="28"/>
        </w:rPr>
        <w:t xml:space="preserve"> в случаях, п</w:t>
      </w:r>
      <w:r>
        <w:rPr>
          <w:sz w:val="28"/>
          <w:szCs w:val="28"/>
        </w:rPr>
        <w:t xml:space="preserve">редусмотренных в </w:t>
      </w:r>
      <w:r w:rsidR="00127350" w:rsidRPr="00A54C98">
        <w:rPr>
          <w:sz w:val="28"/>
          <w:szCs w:val="28"/>
        </w:rPr>
        <w:t>(</w:t>
      </w:r>
      <w:r w:rsidRPr="00A54C98">
        <w:rPr>
          <w:sz w:val="28"/>
          <w:szCs w:val="28"/>
        </w:rPr>
        <w:t>Приложении №</w:t>
      </w:r>
      <w:r w:rsidR="00127350" w:rsidRPr="00A54C98">
        <w:rPr>
          <w:sz w:val="28"/>
          <w:szCs w:val="28"/>
        </w:rPr>
        <w:t xml:space="preserve"> 15)</w:t>
      </w:r>
      <w:r w:rsidRPr="00A54C98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 </w:t>
      </w:r>
      <w:r w:rsidRPr="005B21B5">
        <w:rPr>
          <w:sz w:val="28"/>
          <w:szCs w:val="28"/>
        </w:rPr>
        <w:t>других</w:t>
      </w:r>
      <w:r w:rsidR="00FE4EAA">
        <w:rPr>
          <w:sz w:val="28"/>
          <w:szCs w:val="28"/>
        </w:rPr>
        <w:t xml:space="preserve"> </w:t>
      </w:r>
      <w:r w:rsidRPr="005B21B5">
        <w:rPr>
          <w:spacing w:val="-1"/>
          <w:sz w:val="28"/>
          <w:szCs w:val="28"/>
        </w:rPr>
        <w:t xml:space="preserve">случаях, если по выполняемой работе совпадают </w:t>
      </w:r>
      <w:r>
        <w:rPr>
          <w:spacing w:val="-1"/>
          <w:sz w:val="28"/>
          <w:szCs w:val="28"/>
        </w:rPr>
        <w:t xml:space="preserve"> должностные обязанности, </w:t>
      </w:r>
      <w:r w:rsidRPr="005B21B5">
        <w:rPr>
          <w:spacing w:val="-1"/>
          <w:sz w:val="28"/>
          <w:szCs w:val="28"/>
        </w:rPr>
        <w:t>профили работы (деятельности)</w:t>
      </w:r>
      <w:r>
        <w:rPr>
          <w:spacing w:val="-1"/>
          <w:sz w:val="28"/>
          <w:szCs w:val="28"/>
        </w:rPr>
        <w:t>.</w:t>
      </w:r>
    </w:p>
    <w:p w:rsidR="00C83D97" w:rsidRDefault="00C83D97" w:rsidP="00F432B5">
      <w:pPr>
        <w:pStyle w:val="af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5.1.12.</w:t>
      </w:r>
      <w:r>
        <w:rPr>
          <w:sz w:val="28"/>
          <w:szCs w:val="28"/>
        </w:rPr>
        <w:t>В</w:t>
      </w:r>
      <w:r w:rsidRPr="005B21B5">
        <w:rPr>
          <w:sz w:val="28"/>
          <w:szCs w:val="28"/>
        </w:rPr>
        <w:t xml:space="preserve"> целях материальной подд</w:t>
      </w:r>
      <w:r>
        <w:rPr>
          <w:sz w:val="28"/>
          <w:szCs w:val="28"/>
        </w:rPr>
        <w:t>ержки педагогических работников сохранять (</w:t>
      </w:r>
      <w:r w:rsidRPr="007149FE">
        <w:rPr>
          <w:sz w:val="28"/>
          <w:szCs w:val="28"/>
        </w:rPr>
        <w:t>до одного года</w:t>
      </w:r>
      <w:r>
        <w:rPr>
          <w:sz w:val="28"/>
          <w:szCs w:val="28"/>
        </w:rPr>
        <w:t xml:space="preserve">) доплаты </w:t>
      </w:r>
      <w:r w:rsidRPr="005B21B5">
        <w:rPr>
          <w:sz w:val="28"/>
          <w:szCs w:val="28"/>
        </w:rPr>
        <w:t xml:space="preserve"> с учетом имевшейся квалификационной категории </w:t>
      </w:r>
      <w:r w:rsidRPr="007149FE">
        <w:rPr>
          <w:sz w:val="28"/>
          <w:szCs w:val="28"/>
        </w:rPr>
        <w:t>с момента выхода их на работу в случаях:</w:t>
      </w:r>
    </w:p>
    <w:p w:rsidR="00C83D97" w:rsidRDefault="00C83D97" w:rsidP="00F432B5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9FE">
        <w:rPr>
          <w:sz w:val="28"/>
          <w:szCs w:val="28"/>
        </w:rPr>
        <w:t>-возобновления педагогической работы после ее прекращения в связ</w:t>
      </w:r>
      <w:r>
        <w:rPr>
          <w:sz w:val="28"/>
          <w:szCs w:val="28"/>
        </w:rPr>
        <w:t>и с ликвидацией образовательной организации</w:t>
      </w:r>
      <w:r w:rsidRPr="007149FE">
        <w:rPr>
          <w:sz w:val="28"/>
          <w:szCs w:val="28"/>
        </w:rPr>
        <w:t xml:space="preserve"> или выходом на пенсию, независимо от ее вида;</w:t>
      </w:r>
    </w:p>
    <w:p w:rsidR="00C83D97" w:rsidRPr="007149FE" w:rsidRDefault="00C83D97" w:rsidP="00F432B5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9FE">
        <w:rPr>
          <w:sz w:val="28"/>
          <w:szCs w:val="28"/>
        </w:rPr>
        <w:t xml:space="preserve">- временной нетрудоспособности; </w:t>
      </w:r>
    </w:p>
    <w:p w:rsidR="00C83D97" w:rsidRDefault="00C83D97" w:rsidP="00F432B5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9FE">
        <w:rPr>
          <w:sz w:val="28"/>
          <w:szCs w:val="28"/>
        </w:rPr>
        <w:t>- нахождения в отпуске по беременности и родам, уходу за ребенком;</w:t>
      </w:r>
    </w:p>
    <w:p w:rsidR="00C83D97" w:rsidRDefault="00C83D97" w:rsidP="00F432B5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нахождения</w:t>
      </w:r>
      <w:r w:rsidRPr="007149F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длительном </w:t>
      </w:r>
      <w:r w:rsidRPr="007149FE">
        <w:rPr>
          <w:sz w:val="28"/>
          <w:szCs w:val="28"/>
        </w:rPr>
        <w:t>отпуске</w:t>
      </w:r>
      <w:r>
        <w:rPr>
          <w:sz w:val="28"/>
          <w:szCs w:val="28"/>
        </w:rPr>
        <w:t xml:space="preserve"> сроком до одного года;  </w:t>
      </w:r>
    </w:p>
    <w:p w:rsidR="00C83D97" w:rsidRDefault="00C83D97" w:rsidP="00F432B5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B21B5">
        <w:rPr>
          <w:sz w:val="28"/>
          <w:szCs w:val="28"/>
        </w:rPr>
        <w:t>перед наступлением пенсионного возраста</w:t>
      </w:r>
      <w:r>
        <w:rPr>
          <w:sz w:val="28"/>
          <w:szCs w:val="28"/>
        </w:rPr>
        <w:t>;</w:t>
      </w:r>
    </w:p>
    <w:p w:rsidR="00C83D97" w:rsidRDefault="00C83D97" w:rsidP="00F432B5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возобновление педагогической работы в связи с прекращением исполнения </w:t>
      </w:r>
      <w:r w:rsidRPr="00D34FCE">
        <w:rPr>
          <w:sz w:val="28"/>
          <w:szCs w:val="28"/>
        </w:rPr>
        <w:t>на освобожденной основе полномочий в составе выборного профсоюзного органа</w:t>
      </w:r>
      <w:r>
        <w:rPr>
          <w:sz w:val="28"/>
          <w:szCs w:val="28"/>
        </w:rPr>
        <w:t>.</w:t>
      </w:r>
    </w:p>
    <w:p w:rsidR="00C83D97" w:rsidRDefault="00C83D97" w:rsidP="00F432B5">
      <w:pPr>
        <w:pStyle w:val="aff6"/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5.1.13. При замещении отсутствующих работников оплата труда производится с учетом уровня квалификации замещающего работника.</w:t>
      </w:r>
    </w:p>
    <w:p w:rsidR="00C83D97" w:rsidRDefault="00C83D97" w:rsidP="00F432B5">
      <w:pPr>
        <w:pStyle w:val="aff6"/>
        <w:spacing w:before="0" w:beforeAutospacing="0" w:after="0" w:afterAutospacing="0"/>
        <w:ind w:firstLine="708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5.2. Стороны договорились:</w:t>
      </w:r>
    </w:p>
    <w:p w:rsidR="00C83D97" w:rsidRDefault="00C159DA" w:rsidP="00F432B5">
      <w:pPr>
        <w:pStyle w:val="af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5.2.1.</w:t>
      </w:r>
      <w:r w:rsidR="00C83D97">
        <w:rPr>
          <w:spacing w:val="-2"/>
          <w:sz w:val="28"/>
          <w:szCs w:val="28"/>
        </w:rPr>
        <w:t>Предусматривать в П</w:t>
      </w:r>
      <w:r w:rsidR="00C83D97" w:rsidRPr="00AB63C6">
        <w:rPr>
          <w:spacing w:val="-2"/>
          <w:sz w:val="28"/>
          <w:szCs w:val="28"/>
        </w:rPr>
        <w:t xml:space="preserve">оложении об оплате труда работников организации </w:t>
      </w:r>
      <w:r w:rsidR="00C83D97" w:rsidRPr="00AB63C6">
        <w:rPr>
          <w:sz w:val="28"/>
          <w:szCs w:val="28"/>
        </w:rPr>
        <w:t>регулирование вопросов оплаты труда с учетом:</w:t>
      </w:r>
    </w:p>
    <w:p w:rsidR="00C83D97" w:rsidRDefault="00C83D97" w:rsidP="00F432B5">
      <w:pPr>
        <w:pStyle w:val="af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3C6">
        <w:rPr>
          <w:sz w:val="28"/>
          <w:szCs w:val="28"/>
        </w:rPr>
        <w:t>обеспечения работодателем равной оплаты за труд равной ценности, а также недопущения какой бы то ни было дискриминации - ра</w:t>
      </w:r>
      <w:r>
        <w:rPr>
          <w:sz w:val="28"/>
          <w:szCs w:val="28"/>
        </w:rPr>
        <w:t xml:space="preserve">зличий, исключений </w:t>
      </w:r>
      <w:r w:rsidRPr="00AB63C6">
        <w:rPr>
          <w:sz w:val="28"/>
          <w:szCs w:val="28"/>
        </w:rPr>
        <w:t>и предпочтений, не связанных с деловыми качествами работников;</w:t>
      </w:r>
    </w:p>
    <w:p w:rsidR="00C83D97" w:rsidRDefault="00C83D97" w:rsidP="00F432B5">
      <w:pPr>
        <w:pStyle w:val="af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3C6">
        <w:rPr>
          <w:sz w:val="28"/>
          <w:szCs w:val="28"/>
        </w:rPr>
        <w:t xml:space="preserve">дифференциации  </w:t>
      </w:r>
      <w:r>
        <w:rPr>
          <w:sz w:val="28"/>
          <w:szCs w:val="28"/>
        </w:rPr>
        <w:t xml:space="preserve">в  </w:t>
      </w:r>
      <w:proofErr w:type="gramStart"/>
      <w:r>
        <w:rPr>
          <w:sz w:val="28"/>
          <w:szCs w:val="28"/>
        </w:rPr>
        <w:t>размерах   оплаты   труда</w:t>
      </w:r>
      <w:proofErr w:type="gramEnd"/>
      <w:r>
        <w:rPr>
          <w:sz w:val="28"/>
          <w:szCs w:val="28"/>
        </w:rPr>
        <w:t xml:space="preserve"> </w:t>
      </w:r>
      <w:r w:rsidRPr="00AB63C6">
        <w:rPr>
          <w:sz w:val="28"/>
          <w:szCs w:val="28"/>
        </w:rPr>
        <w:t>педагогических</w:t>
      </w:r>
      <w:r w:rsidR="00FE4EAA">
        <w:rPr>
          <w:sz w:val="28"/>
          <w:szCs w:val="28"/>
        </w:rPr>
        <w:t xml:space="preserve"> </w:t>
      </w:r>
      <w:r w:rsidRPr="005B21B5">
        <w:rPr>
          <w:spacing w:val="-1"/>
          <w:sz w:val="28"/>
          <w:szCs w:val="28"/>
        </w:rPr>
        <w:t xml:space="preserve">работников, имеющих квалификационные категории, установленные по результатам </w:t>
      </w:r>
      <w:r w:rsidRPr="005B21B5">
        <w:rPr>
          <w:sz w:val="28"/>
          <w:szCs w:val="28"/>
        </w:rPr>
        <w:t>аттестации;</w:t>
      </w:r>
    </w:p>
    <w:p w:rsidR="00C83D97" w:rsidRPr="00504D3F" w:rsidRDefault="00C83D97" w:rsidP="00F432B5">
      <w:pPr>
        <w:pStyle w:val="aff6"/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>направления бюджетных ассигнований, предусм</w:t>
      </w:r>
      <w:r>
        <w:rPr>
          <w:sz w:val="28"/>
          <w:szCs w:val="28"/>
        </w:rPr>
        <w:t xml:space="preserve">атриваемых </w:t>
      </w:r>
      <w:r w:rsidRPr="005B21B5">
        <w:rPr>
          <w:sz w:val="28"/>
          <w:szCs w:val="28"/>
        </w:rPr>
        <w:t>на увеличение фондов оп</w:t>
      </w:r>
      <w:r>
        <w:rPr>
          <w:sz w:val="28"/>
          <w:szCs w:val="28"/>
        </w:rPr>
        <w:t>латы труда работников организаций</w:t>
      </w:r>
      <w:r w:rsidRPr="005B21B5">
        <w:rPr>
          <w:sz w:val="28"/>
          <w:szCs w:val="28"/>
        </w:rPr>
        <w:t>, преимущественно на увеличение размеров окладов (должностных окладов), ставок заработной платы работников;</w:t>
      </w:r>
    </w:p>
    <w:p w:rsidR="00C83D97" w:rsidRPr="005B21B5" w:rsidRDefault="00C83D97" w:rsidP="00F432B5">
      <w:pPr>
        <w:shd w:val="clear" w:color="auto" w:fill="FFFFFF"/>
        <w:ind w:left="29" w:right="14" w:firstLine="716"/>
        <w:jc w:val="both"/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>обеспечения повышения уровня реального содержания зарабо</w:t>
      </w:r>
      <w:r>
        <w:rPr>
          <w:sz w:val="28"/>
          <w:szCs w:val="28"/>
        </w:rPr>
        <w:t xml:space="preserve">тной платы работников организаций </w:t>
      </w:r>
      <w:r w:rsidRPr="005B21B5">
        <w:rPr>
          <w:sz w:val="28"/>
          <w:szCs w:val="28"/>
        </w:rPr>
        <w:t xml:space="preserve">и других гарантий по оплате труда, </w:t>
      </w:r>
      <w:r w:rsidRPr="005B21B5">
        <w:rPr>
          <w:sz w:val="28"/>
          <w:szCs w:val="28"/>
        </w:rPr>
        <w:lastRenderedPageBreak/>
        <w:t>предусмотренных трудовым законодательством и иными нормативными правовыми актами, содержащими нормы трудового права;</w:t>
      </w:r>
    </w:p>
    <w:p w:rsidR="00C83D97" w:rsidRPr="005B21B5" w:rsidRDefault="00C83D97" w:rsidP="00F432B5">
      <w:pPr>
        <w:shd w:val="clear" w:color="auto" w:fill="FFFFFF"/>
        <w:ind w:left="25" w:right="25" w:firstLine="691"/>
        <w:jc w:val="both"/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>размеров выплат за выполнение сверхурочных работ</w:t>
      </w:r>
      <w:r>
        <w:rPr>
          <w:sz w:val="28"/>
          <w:szCs w:val="28"/>
        </w:rPr>
        <w:t xml:space="preserve">, работу в выходные </w:t>
      </w:r>
      <w:r w:rsidRPr="005B21B5">
        <w:rPr>
          <w:sz w:val="28"/>
          <w:szCs w:val="28"/>
        </w:rPr>
        <w:t>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C83D97" w:rsidRPr="005B21B5" w:rsidRDefault="00C83D97" w:rsidP="00F432B5">
      <w:pPr>
        <w:shd w:val="clear" w:color="auto" w:fill="FFFFFF"/>
        <w:ind w:left="25" w:right="40" w:firstLine="706"/>
        <w:jc w:val="both"/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>создания условий для оплаты труда работников в зависимости от их личного участия в эффекти</w:t>
      </w:r>
      <w:r>
        <w:rPr>
          <w:sz w:val="28"/>
          <w:szCs w:val="28"/>
        </w:rPr>
        <w:t>вном функционировании организации</w:t>
      </w:r>
      <w:r w:rsidRPr="005B21B5">
        <w:rPr>
          <w:sz w:val="28"/>
          <w:szCs w:val="28"/>
        </w:rPr>
        <w:t>;</w:t>
      </w:r>
    </w:p>
    <w:p w:rsidR="00C83D97" w:rsidRPr="005B21B5" w:rsidRDefault="00C83D97" w:rsidP="00F432B5">
      <w:pPr>
        <w:shd w:val="clear" w:color="auto" w:fill="FFFFFF"/>
        <w:ind w:left="11" w:right="32" w:firstLine="695"/>
        <w:jc w:val="both"/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>типовых норм труда для однородных работ (межотра</w:t>
      </w:r>
      <w:r>
        <w:rPr>
          <w:sz w:val="28"/>
          <w:szCs w:val="28"/>
        </w:rPr>
        <w:t xml:space="preserve">слевые, отраслевые </w:t>
      </w:r>
      <w:r w:rsidRPr="005B21B5">
        <w:rPr>
          <w:sz w:val="28"/>
          <w:szCs w:val="28"/>
        </w:rPr>
        <w:t>и иные нормы труда, включая нормы часов педагогической работы за ставку заработной платы, нормы времени, утверждаемые в порядке, установленном Правительством Российской Федерации);</w:t>
      </w:r>
    </w:p>
    <w:p w:rsidR="00C83D97" w:rsidRDefault="00C83D97" w:rsidP="00F432B5">
      <w:pPr>
        <w:shd w:val="clear" w:color="auto" w:fill="FFFFFF"/>
        <w:ind w:right="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 xml:space="preserve">определения размеров выплат стимулирующего характера, в том числе </w:t>
      </w:r>
      <w:r w:rsidRPr="005B21B5">
        <w:rPr>
          <w:spacing w:val="-1"/>
          <w:sz w:val="28"/>
          <w:szCs w:val="28"/>
        </w:rPr>
        <w:t xml:space="preserve">размеров премий, на основе формализованных критериев определения достижимых результатов работы, измеряемых качественными и количественными показателями, </w:t>
      </w:r>
      <w:r w:rsidRPr="005B21B5">
        <w:rPr>
          <w:sz w:val="28"/>
          <w:szCs w:val="28"/>
        </w:rPr>
        <w:t>для всех</w:t>
      </w:r>
      <w:r>
        <w:rPr>
          <w:sz w:val="28"/>
          <w:szCs w:val="28"/>
        </w:rPr>
        <w:t xml:space="preserve"> категорий работников организаций;</w:t>
      </w:r>
    </w:p>
    <w:p w:rsidR="00C83D97" w:rsidRDefault="00C83D97" w:rsidP="00F43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выплаты стимулирующего характера за квалификационную категорию, ученую степень, почетное звание и за выслугу лет осуществляются в первоочередном порядке.</w:t>
      </w:r>
    </w:p>
    <w:p w:rsidR="00C83D97" w:rsidRDefault="00C83D97" w:rsidP="00F432B5">
      <w:pPr>
        <w:pStyle w:val="3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 w:rsidRPr="009365B2">
        <w:rPr>
          <w:sz w:val="28"/>
          <w:szCs w:val="28"/>
        </w:rPr>
        <w:t xml:space="preserve">Экономия средств фонда оплаты труда направляется на </w:t>
      </w:r>
      <w:r w:rsidRPr="00504D3F">
        <w:rPr>
          <w:sz w:val="28"/>
          <w:szCs w:val="28"/>
        </w:rPr>
        <w:t>премирование, оказание материальной помощи</w:t>
      </w:r>
      <w:r>
        <w:rPr>
          <w:sz w:val="28"/>
          <w:szCs w:val="28"/>
        </w:rPr>
        <w:t xml:space="preserve"> работникам.  </w:t>
      </w:r>
    </w:p>
    <w:p w:rsidR="00C83D97" w:rsidRPr="006272D1" w:rsidRDefault="00C83D97" w:rsidP="00842E0A">
      <w:pPr>
        <w:pStyle w:val="37"/>
        <w:ind w:left="0" w:firstLine="0"/>
        <w:jc w:val="both"/>
        <w:rPr>
          <w:sz w:val="28"/>
          <w:szCs w:val="28"/>
        </w:rPr>
      </w:pPr>
    </w:p>
    <w:p w:rsidR="00C83D97" w:rsidRDefault="00C83D97" w:rsidP="00842E0A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</w:t>
      </w:r>
      <w:r w:rsidRPr="009365B2">
        <w:rPr>
          <w:b/>
          <w:bCs/>
          <w:caps/>
        </w:rPr>
        <w:t>. Социальные гарантии и льготы</w:t>
      </w:r>
    </w:p>
    <w:p w:rsidR="00C83D97" w:rsidRPr="006C6469" w:rsidRDefault="00C83D97" w:rsidP="00842E0A">
      <w:pPr>
        <w:pStyle w:val="3"/>
        <w:jc w:val="center"/>
        <w:outlineLvl w:val="0"/>
        <w:rPr>
          <w:b/>
          <w:bCs/>
          <w:caps/>
        </w:rPr>
      </w:pPr>
    </w:p>
    <w:p w:rsidR="00C83D97" w:rsidRPr="00953023" w:rsidRDefault="00C83D97" w:rsidP="00842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Стороны договорились, что работодатель:</w:t>
      </w:r>
    </w:p>
    <w:p w:rsidR="00C83D97" w:rsidRDefault="00C83D97" w:rsidP="00842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6.1.1.Ведет учет работников, нуждающихся в улучшении жилищных условий. Ходатайствует перед органом местного самоуправления о предоставлении жилья нуждающимся работникам и выделении ссуд на его приобретение (строительство), земельных участков под индивидуальное строительство.</w:t>
      </w:r>
    </w:p>
    <w:p w:rsidR="00C83D97" w:rsidRDefault="00C83D97" w:rsidP="00842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 Меры социальной поддержки по оплате коммунальных услуг для работников и членов их семей, проживающих на селе и работающих в сельских общеобразовательных учреждениях, а также работникам, ушедшим на пенсию, предоставляются работодателем по предоставлению работниками соответствующих документов по оплате коммунальных платежей.</w:t>
      </w:r>
    </w:p>
    <w:p w:rsidR="00C83D97" w:rsidRPr="004377A5" w:rsidRDefault="00C83D97" w:rsidP="00842E0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6.1.3</w:t>
      </w:r>
      <w:r w:rsidRPr="004377A5">
        <w:rPr>
          <w:sz w:val="28"/>
          <w:szCs w:val="28"/>
        </w:rPr>
        <w:t>. </w:t>
      </w:r>
      <w:r>
        <w:rPr>
          <w:sz w:val="28"/>
          <w:szCs w:val="28"/>
        </w:rPr>
        <w:t>Выплачивает</w:t>
      </w:r>
      <w:r w:rsidRPr="004377A5">
        <w:rPr>
          <w:sz w:val="28"/>
          <w:szCs w:val="28"/>
        </w:rPr>
        <w:t xml:space="preserve">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заработка, а также </w:t>
      </w:r>
      <w:r>
        <w:rPr>
          <w:sz w:val="28"/>
          <w:szCs w:val="28"/>
        </w:rPr>
        <w:t>сохраняет</w:t>
      </w:r>
      <w:r w:rsidRPr="004377A5">
        <w:rPr>
          <w:sz w:val="28"/>
          <w:szCs w:val="28"/>
        </w:rPr>
        <w:t xml:space="preserve"> за ним средний месячный заработок на период трудоустройства, но не свыше двух месяцев со дня увольнения. 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(ст. 178 ТК РФ).</w:t>
      </w:r>
    </w:p>
    <w:p w:rsidR="00C83D97" w:rsidRDefault="00C83D97" w:rsidP="00842E0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4377A5">
        <w:rPr>
          <w:sz w:val="28"/>
          <w:szCs w:val="28"/>
        </w:rPr>
        <w:t>.</w:t>
      </w:r>
      <w:r>
        <w:rPr>
          <w:sz w:val="28"/>
          <w:szCs w:val="28"/>
        </w:rPr>
        <w:t>1.4</w:t>
      </w:r>
      <w:r w:rsidRPr="004377A5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Обеспечивает</w:t>
      </w:r>
      <w:r w:rsidRPr="004377A5">
        <w:rPr>
          <w:sz w:val="28"/>
          <w:szCs w:val="28"/>
        </w:rPr>
        <w:t xml:space="preserve"> сохранность архивных документов, дающих право на назначение пенсий, пособий, компенсаций. </w:t>
      </w:r>
    </w:p>
    <w:p w:rsidR="00C83D97" w:rsidRDefault="00C83D97" w:rsidP="0044523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4377A5">
        <w:rPr>
          <w:sz w:val="28"/>
          <w:szCs w:val="28"/>
        </w:rPr>
        <w:t>.</w:t>
      </w:r>
      <w:r>
        <w:rPr>
          <w:sz w:val="28"/>
          <w:szCs w:val="28"/>
        </w:rPr>
        <w:t xml:space="preserve">1.5. </w:t>
      </w:r>
      <w:r w:rsidR="00F432B5" w:rsidRPr="00F432B5">
        <w:rPr>
          <w:sz w:val="28"/>
          <w:szCs w:val="28"/>
        </w:rPr>
        <w:t>В</w:t>
      </w:r>
      <w:r w:rsidR="00C159DA" w:rsidRPr="00F432B5">
        <w:rPr>
          <w:sz w:val="28"/>
          <w:szCs w:val="28"/>
        </w:rPr>
        <w:t>ыплачивает единовременное пособие</w:t>
      </w:r>
      <w:r w:rsidRPr="004377A5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 месячного оклада работникам, достигшим 55 летнего (женщинам) и 60 летнего возраста (мужчинам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из фонда экономии заработной платы).</w:t>
      </w:r>
    </w:p>
    <w:p w:rsidR="00C83D97" w:rsidRDefault="00C83D97" w:rsidP="00842E0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iCs/>
          <w:sz w:val="28"/>
          <w:szCs w:val="28"/>
        </w:rPr>
      </w:pPr>
      <w:r w:rsidRPr="0044523B">
        <w:rPr>
          <w:sz w:val="28"/>
          <w:szCs w:val="28"/>
        </w:rPr>
        <w:t>6.1.6.Предоставлять медицинским работникам 12 дней к ежегодному трудовому отпуску, как специалистам села</w:t>
      </w:r>
      <w:r w:rsidRPr="00CD2EA2">
        <w:rPr>
          <w:i/>
          <w:iCs/>
          <w:sz w:val="28"/>
          <w:szCs w:val="28"/>
        </w:rPr>
        <w:t>.</w:t>
      </w:r>
    </w:p>
    <w:p w:rsidR="00F432B5" w:rsidRPr="00F432B5" w:rsidRDefault="00F432B5" w:rsidP="00842E0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6.1.7. Выплачивает единовременное пособие при рождении ребенка в размере 3000 рублей</w:t>
      </w:r>
    </w:p>
    <w:p w:rsidR="00C83D97" w:rsidRPr="004377A5" w:rsidRDefault="00C83D97" w:rsidP="00842E0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  <w:r w:rsidRPr="00CB6FE0">
        <w:rPr>
          <w:sz w:val="28"/>
          <w:szCs w:val="28"/>
        </w:rPr>
        <w:t>6.2.</w:t>
      </w:r>
      <w:r>
        <w:rPr>
          <w:sz w:val="28"/>
          <w:szCs w:val="28"/>
        </w:rPr>
        <w:t>Выборный орган первичной профсоюзной организации</w:t>
      </w:r>
      <w:r w:rsidRPr="004377A5">
        <w:rPr>
          <w:sz w:val="28"/>
          <w:szCs w:val="28"/>
        </w:rPr>
        <w:t xml:space="preserve"> обязуется:</w:t>
      </w:r>
    </w:p>
    <w:p w:rsidR="00C83D97" w:rsidRPr="004377A5" w:rsidRDefault="00C83D97" w:rsidP="00842E0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4377A5">
        <w:rPr>
          <w:sz w:val="28"/>
          <w:szCs w:val="28"/>
        </w:rPr>
        <w:t>.2</w:t>
      </w:r>
      <w:r>
        <w:rPr>
          <w:sz w:val="28"/>
          <w:szCs w:val="28"/>
        </w:rPr>
        <w:t>.1</w:t>
      </w:r>
      <w:r w:rsidRPr="004377A5">
        <w:rPr>
          <w:sz w:val="28"/>
          <w:szCs w:val="28"/>
        </w:rPr>
        <w:t>. Осуществлять контроль за отчислением средств, предусмотренных законом, в Пенсионный фонд, оформлением пенсионных дел работников, выходящих на пенсию</w:t>
      </w:r>
      <w:r>
        <w:rPr>
          <w:sz w:val="28"/>
          <w:szCs w:val="28"/>
        </w:rPr>
        <w:t>.</w:t>
      </w:r>
    </w:p>
    <w:p w:rsidR="00C83D97" w:rsidRDefault="00C83D97" w:rsidP="00842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 Осуществлять контроль за своевременным назначением и выплатой работникам пособий по обязательному социальному страхованию.</w:t>
      </w:r>
    </w:p>
    <w:p w:rsidR="00C83D97" w:rsidRDefault="00C83D97" w:rsidP="00842E0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4377A5">
        <w:rPr>
          <w:sz w:val="28"/>
          <w:szCs w:val="28"/>
        </w:rPr>
        <w:t>.2.</w:t>
      </w:r>
      <w:r>
        <w:rPr>
          <w:sz w:val="28"/>
          <w:szCs w:val="28"/>
        </w:rPr>
        <w:t>3.</w:t>
      </w:r>
      <w:r w:rsidRPr="004377A5">
        <w:rPr>
          <w:sz w:val="28"/>
          <w:szCs w:val="28"/>
        </w:rPr>
        <w:t> Оказывать материальную помощь работникам в случаях стихийных бедствий и других чрезвычайных ситуаций из средств профсоюзного бюджета.</w:t>
      </w:r>
    </w:p>
    <w:p w:rsidR="00C83D97" w:rsidRPr="00973D7A" w:rsidRDefault="00C83D97" w:rsidP="00F432B5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3D7A">
        <w:rPr>
          <w:sz w:val="28"/>
          <w:szCs w:val="28"/>
        </w:rPr>
        <w:t>6.2.</w:t>
      </w:r>
      <w:r>
        <w:rPr>
          <w:sz w:val="28"/>
          <w:szCs w:val="28"/>
        </w:rPr>
        <w:t>4</w:t>
      </w:r>
      <w:r w:rsidRPr="00973D7A">
        <w:rPr>
          <w:sz w:val="28"/>
          <w:szCs w:val="28"/>
        </w:rPr>
        <w:t>.Организовывать физкультурно-оздоровительную и культурно-массовую рабо</w:t>
      </w:r>
      <w:r>
        <w:rPr>
          <w:sz w:val="28"/>
          <w:szCs w:val="28"/>
        </w:rPr>
        <w:t xml:space="preserve">ту для </w:t>
      </w:r>
      <w:r w:rsidRPr="00973D7A">
        <w:rPr>
          <w:sz w:val="28"/>
          <w:szCs w:val="28"/>
        </w:rPr>
        <w:t xml:space="preserve"> работников образовательной организации.</w:t>
      </w:r>
    </w:p>
    <w:p w:rsidR="00C83D97" w:rsidRPr="00973D7A" w:rsidRDefault="00C83D97" w:rsidP="00F432B5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73D7A">
        <w:rPr>
          <w:sz w:val="28"/>
          <w:szCs w:val="28"/>
        </w:rPr>
        <w:t>2.</w:t>
      </w:r>
      <w:r>
        <w:rPr>
          <w:sz w:val="28"/>
          <w:szCs w:val="28"/>
        </w:rPr>
        <w:t>5.Содействовать оздоровлению членов Профсоюза и их детей</w:t>
      </w:r>
      <w:r w:rsidRPr="00973D7A">
        <w:rPr>
          <w:sz w:val="28"/>
          <w:szCs w:val="28"/>
        </w:rPr>
        <w:t xml:space="preserve"> образовательной организации.</w:t>
      </w:r>
    </w:p>
    <w:p w:rsidR="00C83D97" w:rsidRPr="004377A5" w:rsidRDefault="00C83D97" w:rsidP="00F432B5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377A5">
        <w:rPr>
          <w:sz w:val="28"/>
          <w:szCs w:val="28"/>
        </w:rPr>
        <w:t>.2</w:t>
      </w:r>
      <w:r>
        <w:rPr>
          <w:sz w:val="28"/>
          <w:szCs w:val="28"/>
        </w:rPr>
        <w:t>.6</w:t>
      </w:r>
      <w:r w:rsidRPr="004377A5">
        <w:rPr>
          <w:sz w:val="28"/>
          <w:szCs w:val="28"/>
        </w:rPr>
        <w:t>. Вести коллективные переговоры с работодателем по улучшению социально-экономического положения рабо</w:t>
      </w:r>
      <w:r>
        <w:rPr>
          <w:sz w:val="28"/>
          <w:szCs w:val="28"/>
        </w:rPr>
        <w:t>тников</w:t>
      </w:r>
      <w:r w:rsidRPr="004377A5">
        <w:rPr>
          <w:sz w:val="28"/>
          <w:szCs w:val="28"/>
        </w:rPr>
        <w:t>.</w:t>
      </w:r>
    </w:p>
    <w:p w:rsidR="00C83D97" w:rsidRPr="004377A5" w:rsidRDefault="00C83D97" w:rsidP="00842E0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83D97" w:rsidRDefault="00C83D97" w:rsidP="00842E0A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</w:t>
      </w:r>
      <w:r>
        <w:rPr>
          <w:b/>
          <w:bCs/>
          <w:caps/>
        </w:rPr>
        <w:t>.</w:t>
      </w:r>
      <w:r w:rsidRPr="009365B2">
        <w:rPr>
          <w:b/>
          <w:bCs/>
          <w:caps/>
        </w:rPr>
        <w:t xml:space="preserve"> Охрана труда и здоровья</w:t>
      </w:r>
    </w:p>
    <w:p w:rsidR="00C83D97" w:rsidRPr="009365B2" w:rsidRDefault="00C83D97" w:rsidP="00842E0A">
      <w:pPr>
        <w:ind w:left="720" w:right="-7"/>
        <w:jc w:val="center"/>
        <w:rPr>
          <w:b/>
          <w:bCs/>
          <w:sz w:val="28"/>
          <w:szCs w:val="28"/>
        </w:rPr>
      </w:pPr>
    </w:p>
    <w:p w:rsidR="00C83D97" w:rsidRPr="00CC3B1B" w:rsidRDefault="00C83D97" w:rsidP="00842E0A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CC3B1B">
        <w:rPr>
          <w:sz w:val="28"/>
          <w:szCs w:val="28"/>
        </w:rPr>
        <w:t>.1. Работодатель обязуется:</w:t>
      </w:r>
    </w:p>
    <w:p w:rsidR="00C83D97" w:rsidRDefault="00C83D97" w:rsidP="00842E0A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7.1.1.</w:t>
      </w:r>
      <w:r w:rsidRPr="00CC3B1B">
        <w:rPr>
          <w:sz w:val="28"/>
          <w:szCs w:val="28"/>
        </w:rPr>
        <w:t>Об</w:t>
      </w:r>
      <w:r>
        <w:rPr>
          <w:sz w:val="28"/>
          <w:szCs w:val="28"/>
        </w:rPr>
        <w:t>еспечивать безопасные</w:t>
      </w:r>
      <w:r w:rsidRPr="00CC3B1B">
        <w:rPr>
          <w:sz w:val="28"/>
          <w:szCs w:val="28"/>
        </w:rPr>
        <w:t xml:space="preserve"> условия труда при проведении образовательного процесса.</w:t>
      </w:r>
    </w:p>
    <w:p w:rsidR="00C83D97" w:rsidRPr="00C159DA" w:rsidRDefault="00C83D97" w:rsidP="00842E0A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7.1.2.Совместно с выборным органом первичной профорганизации ежегодно</w:t>
      </w:r>
      <w:r w:rsidR="00FE4EAA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заключ</w:t>
      </w:r>
      <w:r>
        <w:rPr>
          <w:sz w:val="28"/>
          <w:szCs w:val="28"/>
        </w:rPr>
        <w:t>ать</w:t>
      </w:r>
      <w:r w:rsidR="00FE4EA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40E0D">
        <w:rPr>
          <w:sz w:val="28"/>
          <w:szCs w:val="28"/>
        </w:rPr>
        <w:t>оглашение по охране труд</w:t>
      </w:r>
      <w:proofErr w:type="gramStart"/>
      <w:r w:rsidRPr="00C40E0D">
        <w:rPr>
          <w:sz w:val="28"/>
          <w:szCs w:val="28"/>
        </w:rPr>
        <w:t>а</w:t>
      </w:r>
      <w:r w:rsidRPr="00C159DA">
        <w:rPr>
          <w:iCs/>
          <w:sz w:val="28"/>
          <w:szCs w:val="28"/>
        </w:rPr>
        <w:t>(</w:t>
      </w:r>
      <w:proofErr w:type="gramEnd"/>
      <w:r w:rsidRPr="00C159DA">
        <w:rPr>
          <w:iCs/>
          <w:sz w:val="28"/>
          <w:szCs w:val="28"/>
        </w:rPr>
        <w:t>Приложение № 3)</w:t>
      </w:r>
    </w:p>
    <w:p w:rsidR="00C83D97" w:rsidRPr="00CC3B1B" w:rsidRDefault="00C83D97" w:rsidP="00842E0A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7.1.3</w:t>
      </w:r>
      <w:r w:rsidRPr="00CC3B1B">
        <w:rPr>
          <w:sz w:val="28"/>
          <w:szCs w:val="28"/>
        </w:rPr>
        <w:t>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C83D97" w:rsidRPr="001E1010" w:rsidRDefault="00C83D97" w:rsidP="00842E0A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7.1.4</w:t>
      </w:r>
      <w:r w:rsidRPr="00E459D1">
        <w:rPr>
          <w:spacing w:val="-6"/>
          <w:sz w:val="28"/>
          <w:szCs w:val="28"/>
        </w:rPr>
        <w:t>.</w:t>
      </w:r>
      <w:r>
        <w:rPr>
          <w:sz w:val="28"/>
          <w:szCs w:val="28"/>
        </w:rPr>
        <w:t>Использовать</w:t>
      </w:r>
      <w:r w:rsidRPr="00A53FD0">
        <w:rPr>
          <w:sz w:val="28"/>
          <w:szCs w:val="28"/>
        </w:rPr>
        <w:t xml:space="preserve">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(до 20%)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СИЗ, санаторно-курортное лечение работников, занятых на работах с вредными и (или) опасными условиями труда, проведение об</w:t>
      </w:r>
      <w:r>
        <w:rPr>
          <w:sz w:val="28"/>
          <w:szCs w:val="28"/>
        </w:rPr>
        <w:t xml:space="preserve">язательных медицинских </w:t>
      </w:r>
      <w:r>
        <w:rPr>
          <w:sz w:val="28"/>
          <w:szCs w:val="28"/>
        </w:rPr>
        <w:lastRenderedPageBreak/>
        <w:t>осмотров (</w:t>
      </w:r>
      <w:r>
        <w:rPr>
          <w:spacing w:val="-6"/>
          <w:sz w:val="28"/>
          <w:szCs w:val="28"/>
        </w:rPr>
        <w:t>приказ</w:t>
      </w:r>
      <w:r w:rsidRPr="00E459D1">
        <w:rPr>
          <w:spacing w:val="-6"/>
          <w:sz w:val="28"/>
          <w:szCs w:val="28"/>
        </w:rPr>
        <w:t xml:space="preserve"> Министерства труда и социальной защиты РФ от 10 декабря 2012 г. № 580н</w:t>
      </w:r>
      <w:r>
        <w:rPr>
          <w:spacing w:val="-6"/>
          <w:sz w:val="28"/>
          <w:szCs w:val="28"/>
        </w:rPr>
        <w:t>)</w:t>
      </w:r>
      <w:r w:rsidRPr="00E459D1">
        <w:rPr>
          <w:spacing w:val="-6"/>
          <w:sz w:val="28"/>
          <w:szCs w:val="28"/>
        </w:rPr>
        <w:t>.</w:t>
      </w:r>
    </w:p>
    <w:p w:rsidR="00C83D97" w:rsidRPr="00E459D1" w:rsidRDefault="00C83D97" w:rsidP="00842E0A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7.1.5</w:t>
      </w:r>
      <w:r w:rsidRPr="00E459D1">
        <w:rPr>
          <w:spacing w:val="-6"/>
          <w:sz w:val="28"/>
          <w:szCs w:val="28"/>
        </w:rPr>
        <w:t xml:space="preserve">. Проводить обучение по охране труда и проверку </w:t>
      </w:r>
      <w:proofErr w:type="gramStart"/>
      <w:r w:rsidRPr="00E459D1">
        <w:rPr>
          <w:spacing w:val="-6"/>
          <w:sz w:val="28"/>
          <w:szCs w:val="28"/>
        </w:rPr>
        <w:t xml:space="preserve">знаний требований охраны </w:t>
      </w:r>
      <w:r>
        <w:rPr>
          <w:spacing w:val="-6"/>
          <w:sz w:val="28"/>
          <w:szCs w:val="28"/>
        </w:rPr>
        <w:t>труда работников</w:t>
      </w:r>
      <w:proofErr w:type="gramEnd"/>
      <w:r>
        <w:rPr>
          <w:spacing w:val="-6"/>
          <w:sz w:val="28"/>
          <w:szCs w:val="28"/>
        </w:rPr>
        <w:t xml:space="preserve">  организации (АУП, специалисты - не реже 1 раза в три года, другие – ежегодно).</w:t>
      </w:r>
    </w:p>
    <w:p w:rsidR="00C83D97" w:rsidRPr="009365B2" w:rsidRDefault="00C83D97" w:rsidP="00842E0A">
      <w:pPr>
        <w:pStyle w:val="af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.6. Обеспечить наличие правил, инструкций, журналов инструктажа и других обязательных материалов на рабочих местах.</w:t>
      </w:r>
    </w:p>
    <w:p w:rsidR="00C83D97" w:rsidRPr="009365B2" w:rsidRDefault="00C83D97" w:rsidP="00842E0A">
      <w:pPr>
        <w:pStyle w:val="af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 xml:space="preserve">.7. </w:t>
      </w:r>
      <w:r>
        <w:rPr>
          <w:sz w:val="28"/>
          <w:szCs w:val="28"/>
        </w:rPr>
        <w:t>Разработать</w:t>
      </w:r>
      <w:r w:rsidRPr="009365B2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C83D97" w:rsidRPr="009365B2" w:rsidRDefault="00C83D97" w:rsidP="00842E0A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1.8.</w:t>
      </w:r>
      <w:r w:rsidRPr="009365B2">
        <w:rPr>
          <w:sz w:val="28"/>
          <w:szCs w:val="28"/>
        </w:rPr>
        <w:t xml:space="preserve"> Обеспечивать проведение в установленном порядке работ по специальной оценке условий труда на рабочих местах.</w:t>
      </w:r>
    </w:p>
    <w:p w:rsidR="00C83D97" w:rsidRPr="00C159DA" w:rsidRDefault="00C83D97" w:rsidP="00842E0A">
      <w:pPr>
        <w:pStyle w:val="31"/>
        <w:spacing w:after="0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1.9.</w:t>
      </w:r>
      <w:r w:rsidRPr="009365B2">
        <w:rPr>
          <w:sz w:val="28"/>
          <w:szCs w:val="28"/>
        </w:rPr>
        <w:t xml:space="preserve"> Предоставлять гарантии и компенсации работникам, занятым на работах с вредными и (или) опасными условиями труда в соответствии с Трудовым кодексом РФ, иными нормативными правовыми актами, содержащими государственные нормативные требования охраны труд</w:t>
      </w:r>
      <w:proofErr w:type="gramStart"/>
      <w:r w:rsidRPr="009365B2">
        <w:rPr>
          <w:sz w:val="28"/>
          <w:szCs w:val="28"/>
        </w:rPr>
        <w:t>а</w:t>
      </w:r>
      <w:r w:rsidRPr="00C159DA">
        <w:rPr>
          <w:iCs/>
          <w:sz w:val="28"/>
          <w:szCs w:val="28"/>
        </w:rPr>
        <w:t>(</w:t>
      </w:r>
      <w:proofErr w:type="gramEnd"/>
      <w:r w:rsidRPr="00C159DA">
        <w:rPr>
          <w:iCs/>
          <w:sz w:val="28"/>
          <w:szCs w:val="28"/>
        </w:rPr>
        <w:t>приложения № 10 ).</w:t>
      </w:r>
    </w:p>
    <w:p w:rsidR="00C83D97" w:rsidRPr="00A523F4" w:rsidRDefault="00C83D97" w:rsidP="00842E0A">
      <w:pPr>
        <w:pStyle w:val="31"/>
        <w:spacing w:after="0"/>
        <w:ind w:left="0"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1.10.</w:t>
      </w:r>
      <w:r w:rsidRPr="009365B2">
        <w:rPr>
          <w:sz w:val="28"/>
          <w:szCs w:val="28"/>
        </w:rPr>
        <w:t xml:space="preserve"> Обеспечивать работников сертифицированной спецодеждой и другими средствами инди</w:t>
      </w:r>
      <w:r>
        <w:rPr>
          <w:sz w:val="28"/>
          <w:szCs w:val="28"/>
        </w:rPr>
        <w:t>видуальной защиты (СИЗ),</w:t>
      </w:r>
      <w:r w:rsidRPr="009365B2">
        <w:rPr>
          <w:sz w:val="28"/>
          <w:szCs w:val="28"/>
        </w:rPr>
        <w:t xml:space="preserve"> смывающими и обезвреживающими средствами в соответствии с установленными нормам</w:t>
      </w:r>
      <w:proofErr w:type="gramStart"/>
      <w:r w:rsidRPr="009365B2">
        <w:rPr>
          <w:sz w:val="28"/>
          <w:szCs w:val="28"/>
        </w:rPr>
        <w:t>и</w:t>
      </w:r>
      <w:r w:rsidRPr="00C159DA">
        <w:rPr>
          <w:iCs/>
          <w:sz w:val="28"/>
          <w:szCs w:val="28"/>
        </w:rPr>
        <w:t>(</w:t>
      </w:r>
      <w:proofErr w:type="gramEnd"/>
      <w:r w:rsidRPr="00C159DA">
        <w:rPr>
          <w:iCs/>
          <w:sz w:val="28"/>
          <w:szCs w:val="28"/>
        </w:rPr>
        <w:t xml:space="preserve">приложения № </w:t>
      </w:r>
      <w:r w:rsidR="00C159DA">
        <w:rPr>
          <w:iCs/>
          <w:sz w:val="28"/>
          <w:szCs w:val="28"/>
        </w:rPr>
        <w:t>7</w:t>
      </w:r>
      <w:r w:rsidRPr="00C159DA">
        <w:rPr>
          <w:iCs/>
          <w:sz w:val="28"/>
          <w:szCs w:val="28"/>
        </w:rPr>
        <w:t>).</w:t>
      </w:r>
    </w:p>
    <w:p w:rsidR="00C83D97" w:rsidRPr="009365B2" w:rsidRDefault="00C83D97" w:rsidP="00842E0A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 xml:space="preserve">1.11. </w:t>
      </w:r>
      <w:r w:rsidRPr="009365B2">
        <w:rPr>
          <w:sz w:val="28"/>
          <w:szCs w:val="28"/>
        </w:rPr>
        <w:t>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C83D97" w:rsidRDefault="00C83D97" w:rsidP="00842E0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1.12.</w:t>
      </w:r>
      <w:r w:rsidRPr="009365B2">
        <w:rPr>
          <w:sz w:val="28"/>
          <w:szCs w:val="28"/>
        </w:rPr>
        <w:t xml:space="preserve"> Проводить своевременное </w:t>
      </w:r>
      <w:r>
        <w:rPr>
          <w:sz w:val="28"/>
          <w:szCs w:val="28"/>
        </w:rPr>
        <w:t xml:space="preserve">с выборным органом первичной профсоюзной организации </w:t>
      </w:r>
      <w:r w:rsidRPr="009365B2">
        <w:rPr>
          <w:sz w:val="28"/>
          <w:szCs w:val="28"/>
        </w:rPr>
        <w:t>расследование несчастных случаев на производстве в соответствии с действующим законодательством и вести их учет.</w:t>
      </w:r>
    </w:p>
    <w:p w:rsidR="00C83D97" w:rsidRPr="009365B2" w:rsidRDefault="00C83D97" w:rsidP="00842E0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7.1.13. </w:t>
      </w:r>
      <w:r w:rsidRPr="009365B2">
        <w:rPr>
          <w:sz w:val="28"/>
          <w:szCs w:val="28"/>
        </w:rPr>
        <w:t>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</w:t>
      </w:r>
      <w:r>
        <w:rPr>
          <w:sz w:val="28"/>
          <w:szCs w:val="28"/>
        </w:rPr>
        <w:t>ий и охраны труда, выполнением С</w:t>
      </w:r>
      <w:r w:rsidRPr="009365B2">
        <w:rPr>
          <w:sz w:val="28"/>
          <w:szCs w:val="28"/>
        </w:rPr>
        <w:t>оглашения по охране труда</w:t>
      </w:r>
      <w:r>
        <w:rPr>
          <w:sz w:val="28"/>
          <w:szCs w:val="28"/>
        </w:rPr>
        <w:t>.</w:t>
      </w:r>
    </w:p>
    <w:p w:rsidR="00C83D97" w:rsidRDefault="00C83D97" w:rsidP="00842E0A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7.1.14.За результативную работу производить  уполномоченному</w:t>
      </w:r>
      <w:r w:rsidRPr="00A53FD0">
        <w:rPr>
          <w:sz w:val="28"/>
          <w:szCs w:val="28"/>
        </w:rPr>
        <w:t xml:space="preserve"> по охране труда</w:t>
      </w:r>
      <w:r>
        <w:rPr>
          <w:sz w:val="28"/>
          <w:szCs w:val="28"/>
        </w:rPr>
        <w:t xml:space="preserve"> ежемесячную  выплату стимулирующего характера в размере  500 рублей. </w:t>
      </w:r>
    </w:p>
    <w:p w:rsidR="00C83D97" w:rsidRDefault="00C83D97" w:rsidP="00842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 xml:space="preserve">15. </w:t>
      </w:r>
      <w:r w:rsidRPr="009365B2"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</w:t>
      </w:r>
      <w:r>
        <w:rPr>
          <w:sz w:val="28"/>
          <w:szCs w:val="28"/>
        </w:rPr>
        <w:t xml:space="preserve"> требований по охране труда, предоставить ему другую работу</w:t>
      </w:r>
      <w:r w:rsidRPr="009365B2">
        <w:rPr>
          <w:sz w:val="28"/>
          <w:szCs w:val="28"/>
        </w:rPr>
        <w:t xml:space="preserve"> на время устранения та</w:t>
      </w:r>
      <w:r>
        <w:rPr>
          <w:sz w:val="28"/>
          <w:szCs w:val="28"/>
        </w:rPr>
        <w:t>кой опасности, либо оплатить</w:t>
      </w:r>
      <w:r w:rsidRPr="009365B2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зникшего по этой причине простой </w:t>
      </w:r>
      <w:r w:rsidRPr="009365B2">
        <w:rPr>
          <w:sz w:val="28"/>
          <w:szCs w:val="28"/>
        </w:rPr>
        <w:t xml:space="preserve"> в размере среднего заработка.</w:t>
      </w:r>
    </w:p>
    <w:p w:rsidR="00297545" w:rsidRPr="00F432B5" w:rsidRDefault="00297545" w:rsidP="00842E0A">
      <w:pPr>
        <w:ind w:firstLine="709"/>
        <w:jc w:val="both"/>
        <w:rPr>
          <w:sz w:val="28"/>
          <w:szCs w:val="28"/>
        </w:rPr>
      </w:pPr>
      <w:r w:rsidRPr="00F432B5">
        <w:rPr>
          <w:sz w:val="28"/>
          <w:szCs w:val="28"/>
        </w:rPr>
        <w:t>7.1.16. Осуществлять выплату денежной компенсации семье работника, погибшего в результате несчастного случая на производстве, в размере должностного оклада работника, если несчастный случай на производстве произошел не по вине работника.</w:t>
      </w:r>
    </w:p>
    <w:p w:rsidR="00C83D97" w:rsidRPr="009365B2" w:rsidRDefault="00C83D97" w:rsidP="00842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365B2">
        <w:rPr>
          <w:sz w:val="28"/>
          <w:szCs w:val="28"/>
        </w:rPr>
        <w:t>. Работники обязуются:</w:t>
      </w:r>
    </w:p>
    <w:p w:rsidR="00C83D97" w:rsidRDefault="00C83D97" w:rsidP="00842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365B2">
        <w:rPr>
          <w:sz w:val="28"/>
          <w:szCs w:val="28"/>
        </w:rPr>
        <w:t>.1. Соблюдать требования охраны труда, установленные законами и иным</w:t>
      </w:r>
      <w:r>
        <w:rPr>
          <w:sz w:val="28"/>
          <w:szCs w:val="28"/>
        </w:rPr>
        <w:t>и нормативными правовыми актами.</w:t>
      </w:r>
    </w:p>
    <w:p w:rsidR="00C83D97" w:rsidRPr="009365B2" w:rsidRDefault="00C83D97" w:rsidP="00842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365B2">
        <w:rPr>
          <w:sz w:val="28"/>
          <w:szCs w:val="28"/>
        </w:rPr>
        <w:t>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C83D97" w:rsidRPr="009365B2" w:rsidRDefault="00C83D97" w:rsidP="00842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365B2">
        <w:rPr>
          <w:sz w:val="28"/>
          <w:szCs w:val="28"/>
        </w:rPr>
        <w:t>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C83D97" w:rsidRPr="009365B2" w:rsidRDefault="00C83D97" w:rsidP="00842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365B2">
        <w:rPr>
          <w:sz w:val="28"/>
          <w:szCs w:val="28"/>
        </w:rPr>
        <w:t>.4. Правильно применять средства индивидуальной и коллективной защиты.</w:t>
      </w:r>
    </w:p>
    <w:p w:rsidR="00C83D97" w:rsidRDefault="00C83D97" w:rsidP="00842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365B2">
        <w:rPr>
          <w:sz w:val="28"/>
          <w:szCs w:val="28"/>
        </w:rPr>
        <w:t>.5. Извещать немедленно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</w:t>
      </w:r>
      <w:r>
        <w:rPr>
          <w:sz w:val="28"/>
          <w:szCs w:val="28"/>
        </w:rPr>
        <w:t>.</w:t>
      </w:r>
    </w:p>
    <w:p w:rsidR="00C83D97" w:rsidRDefault="00C83D97" w:rsidP="00842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365B2">
        <w:rPr>
          <w:sz w:val="28"/>
          <w:szCs w:val="28"/>
        </w:rPr>
        <w:t xml:space="preserve">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 </w:t>
      </w:r>
      <w:r w:rsidRPr="008317BD">
        <w:rPr>
          <w:sz w:val="28"/>
          <w:szCs w:val="28"/>
        </w:rPr>
        <w:t>с сохранением за это время средней заработной платы.</w:t>
      </w:r>
    </w:p>
    <w:p w:rsidR="00C83D97" w:rsidRDefault="00C83D97" w:rsidP="00842E0A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7.4.Стороны совместно:</w:t>
      </w:r>
    </w:p>
    <w:p w:rsidR="00C83D97" w:rsidRDefault="00C83D97" w:rsidP="00842E0A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4.1.Оказываютсодействие внештатным техническим  (главному техническому) инспекторам труда П</w:t>
      </w:r>
      <w:r w:rsidRPr="009365B2">
        <w:rPr>
          <w:sz w:val="28"/>
          <w:szCs w:val="28"/>
        </w:rPr>
        <w:t xml:space="preserve">рофсоюза, членам комиссий по охране труда, уполномоченным (доверенным лицам) по охране труда в проведении </w:t>
      </w:r>
      <w:proofErr w:type="gramStart"/>
      <w:r w:rsidRPr="009365B2">
        <w:rPr>
          <w:sz w:val="28"/>
          <w:szCs w:val="28"/>
        </w:rPr>
        <w:t>контроля за</w:t>
      </w:r>
      <w:proofErr w:type="gramEnd"/>
      <w:r w:rsidRPr="009365B2">
        <w:rPr>
          <w:sz w:val="28"/>
          <w:szCs w:val="28"/>
        </w:rPr>
        <w:t xml:space="preserve"> состоянием охраны труда в образовательной организации. </w:t>
      </w:r>
    </w:p>
    <w:p w:rsidR="00C83D97" w:rsidRDefault="00C83D97" w:rsidP="00F432B5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7.4.2. Организовывают</w:t>
      </w:r>
      <w:r w:rsidRPr="00A53FD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проводят «Дни охраны труда».</w:t>
      </w:r>
      <w:r>
        <w:rPr>
          <w:sz w:val="28"/>
          <w:szCs w:val="28"/>
        </w:rPr>
        <w:tab/>
      </w:r>
    </w:p>
    <w:p w:rsidR="00C83D97" w:rsidRDefault="00C83D97" w:rsidP="00F432B5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7.5.Выборный орган первичной профсоюзной организации</w:t>
      </w:r>
      <w:r w:rsidRPr="004377A5">
        <w:rPr>
          <w:sz w:val="28"/>
          <w:szCs w:val="28"/>
        </w:rPr>
        <w:t xml:space="preserve"> обязуется:</w:t>
      </w:r>
    </w:p>
    <w:p w:rsidR="00C83D97" w:rsidRDefault="00C83D97" w:rsidP="00F432B5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7.5.1.Оказыва</w:t>
      </w:r>
      <w:r w:rsidRPr="00A53FD0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A53FD0">
        <w:rPr>
          <w:sz w:val="28"/>
          <w:szCs w:val="28"/>
        </w:rPr>
        <w:t xml:space="preserve"> практическую помощь членам Профсоюза</w:t>
      </w:r>
      <w:r>
        <w:rPr>
          <w:sz w:val="28"/>
          <w:szCs w:val="28"/>
        </w:rPr>
        <w:t xml:space="preserve"> и представлять их интересы в реализации </w:t>
      </w:r>
      <w:r w:rsidRPr="00A53FD0">
        <w:rPr>
          <w:sz w:val="28"/>
          <w:szCs w:val="28"/>
        </w:rPr>
        <w:t xml:space="preserve"> права на безопасные и здоровые условия труда, социальные льготы и компенсации за</w:t>
      </w:r>
      <w:r>
        <w:rPr>
          <w:sz w:val="28"/>
          <w:szCs w:val="28"/>
        </w:rPr>
        <w:t xml:space="preserve"> работу в особых условиях труда.</w:t>
      </w:r>
    </w:p>
    <w:p w:rsidR="00C83D97" w:rsidRDefault="00C83D97" w:rsidP="00F432B5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7.5.2.Организовать работу</w:t>
      </w:r>
      <w:r w:rsidRPr="00A53FD0">
        <w:rPr>
          <w:sz w:val="28"/>
          <w:szCs w:val="28"/>
        </w:rPr>
        <w:t xml:space="preserve"> по осуществлению общественного </w:t>
      </w:r>
      <w:proofErr w:type="gramStart"/>
      <w:r w:rsidRPr="00A53FD0">
        <w:rPr>
          <w:sz w:val="28"/>
          <w:szCs w:val="28"/>
        </w:rPr>
        <w:t>контроля  за</w:t>
      </w:r>
      <w:proofErr w:type="gramEnd"/>
      <w:r w:rsidRPr="00A53FD0">
        <w:rPr>
          <w:sz w:val="28"/>
          <w:szCs w:val="28"/>
        </w:rPr>
        <w:t xml:space="preserve"> состоянием охраны труда.</w:t>
      </w:r>
    </w:p>
    <w:p w:rsidR="00C83D97" w:rsidRDefault="00C83D97" w:rsidP="00F432B5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7.5.3.Обеспечивать участие представителей выборного органа первичной профсоюзной  организации</w:t>
      </w:r>
      <w:r w:rsidRPr="00A53FD0">
        <w:rPr>
          <w:sz w:val="28"/>
          <w:szCs w:val="28"/>
        </w:rPr>
        <w:t xml:space="preserve"> в проведении специальной оценки</w:t>
      </w:r>
      <w:r>
        <w:rPr>
          <w:sz w:val="28"/>
          <w:szCs w:val="28"/>
        </w:rPr>
        <w:t xml:space="preserve"> условий</w:t>
      </w:r>
      <w:r w:rsidRPr="00A53FD0">
        <w:rPr>
          <w:sz w:val="28"/>
          <w:szCs w:val="28"/>
        </w:rPr>
        <w:t xml:space="preserve"> труда.</w:t>
      </w:r>
    </w:p>
    <w:p w:rsidR="00B20314" w:rsidRPr="00373AA5" w:rsidRDefault="00B20314" w:rsidP="00842E0A">
      <w:pPr>
        <w:pStyle w:val="aff6"/>
        <w:spacing w:before="0" w:beforeAutospacing="0" w:after="0"/>
        <w:ind w:firstLine="708"/>
        <w:jc w:val="both"/>
        <w:rPr>
          <w:sz w:val="28"/>
          <w:szCs w:val="28"/>
        </w:rPr>
      </w:pPr>
    </w:p>
    <w:p w:rsidR="00C83D97" w:rsidRDefault="00C83D97" w:rsidP="00842E0A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</w:t>
      </w:r>
      <w:r>
        <w:rPr>
          <w:b/>
          <w:bCs/>
          <w:caps/>
          <w:lang w:val="en-US"/>
        </w:rPr>
        <w:t>i</w:t>
      </w:r>
      <w:r w:rsidRPr="009365B2">
        <w:rPr>
          <w:b/>
          <w:bCs/>
          <w:caps/>
        </w:rPr>
        <w:t>. Г</w:t>
      </w:r>
      <w:r>
        <w:rPr>
          <w:b/>
          <w:bCs/>
          <w:caps/>
        </w:rPr>
        <w:t>арантии прав профсоюзной организации и членов Профсоюза</w:t>
      </w:r>
    </w:p>
    <w:p w:rsidR="00C83D97" w:rsidRPr="00FB600D" w:rsidRDefault="00C83D97" w:rsidP="00842E0A">
      <w:pPr>
        <w:pStyle w:val="3"/>
        <w:jc w:val="center"/>
        <w:outlineLvl w:val="0"/>
        <w:rPr>
          <w:b/>
          <w:bCs/>
          <w:caps/>
        </w:rPr>
      </w:pPr>
    </w:p>
    <w:p w:rsidR="00C83D97" w:rsidRDefault="00C83D97" w:rsidP="00842E0A">
      <w:pPr>
        <w:pStyle w:val="3"/>
        <w:ind w:firstLine="709"/>
      </w:pPr>
      <w:r>
        <w:t>8.</w:t>
      </w:r>
      <w:r w:rsidRPr="00FB600D">
        <w:t>С</w:t>
      </w:r>
      <w:r>
        <w:t>тороны договорились, что:</w:t>
      </w:r>
    </w:p>
    <w:p w:rsidR="00C83D97" w:rsidRPr="00FB600D" w:rsidRDefault="00C83D97" w:rsidP="00842E0A">
      <w:pPr>
        <w:pStyle w:val="3"/>
        <w:ind w:firstLine="709"/>
      </w:pPr>
      <w:r>
        <w:t>8.1.Работодатель:</w:t>
      </w:r>
    </w:p>
    <w:p w:rsidR="00C83D97" w:rsidRDefault="00C83D97" w:rsidP="00842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365B2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9365B2">
        <w:rPr>
          <w:sz w:val="28"/>
          <w:szCs w:val="28"/>
        </w:rPr>
        <w:t xml:space="preserve">Работодатель обеспечивает по письменному заявлению ежемесячное бесплатное перечисление на счет </w:t>
      </w:r>
      <w:r>
        <w:rPr>
          <w:sz w:val="28"/>
          <w:szCs w:val="28"/>
        </w:rPr>
        <w:t xml:space="preserve">территориальной </w:t>
      </w:r>
      <w:r w:rsidRPr="009365B2">
        <w:rPr>
          <w:sz w:val="28"/>
          <w:szCs w:val="28"/>
        </w:rPr>
        <w:t xml:space="preserve">профсоюзной организации </w:t>
      </w:r>
      <w:r w:rsidRPr="009365B2">
        <w:rPr>
          <w:sz w:val="28"/>
          <w:szCs w:val="28"/>
        </w:rPr>
        <w:lastRenderedPageBreak/>
        <w:t>членских профсоюзных взносов из заработной платы работников, являющихся членами профсоюза, одновременно с выдачей заработной платы</w:t>
      </w:r>
      <w:r>
        <w:rPr>
          <w:sz w:val="28"/>
          <w:szCs w:val="28"/>
        </w:rPr>
        <w:t xml:space="preserve"> (ст.377 ТК РФ)</w:t>
      </w:r>
      <w:proofErr w:type="gramStart"/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адержка перечисления средств не допускается.</w:t>
      </w:r>
    </w:p>
    <w:p w:rsidR="00C83D97" w:rsidRPr="00485709" w:rsidRDefault="00C83D97" w:rsidP="00842E0A">
      <w:pPr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8.1</w:t>
      </w:r>
      <w:r w:rsidRPr="009365B2">
        <w:rPr>
          <w:sz w:val="28"/>
          <w:szCs w:val="28"/>
        </w:rPr>
        <w:t xml:space="preserve">.2. </w:t>
      </w:r>
      <w:proofErr w:type="gramStart"/>
      <w:r w:rsidRPr="009365B2">
        <w:rPr>
          <w:sz w:val="28"/>
          <w:szCs w:val="28"/>
        </w:rPr>
        <w:t xml:space="preserve">В случае если работник, не состоящий в Профсоюзе, уполномочил выборный орган </w:t>
      </w:r>
      <w:r w:rsidRPr="00485709">
        <w:rPr>
          <w:spacing w:val="-6"/>
          <w:sz w:val="28"/>
          <w:szCs w:val="28"/>
        </w:rPr>
        <w:t>первичной профсоюзной организации представлять его законные интересы во взаимоотношениях с работодателем (статьи 30 и 31 ТК РФ), руководитель обеспечивает по письменному заявлению работника еж</w:t>
      </w:r>
      <w:r>
        <w:rPr>
          <w:spacing w:val="-6"/>
          <w:sz w:val="28"/>
          <w:szCs w:val="28"/>
        </w:rPr>
        <w:t xml:space="preserve">емесячное перечисление на счет территориальной организации профсоюза </w:t>
      </w:r>
      <w:r w:rsidRPr="00485709">
        <w:rPr>
          <w:spacing w:val="-6"/>
          <w:sz w:val="28"/>
          <w:szCs w:val="28"/>
        </w:rPr>
        <w:t xml:space="preserve"> денежных средств из заработной платы </w:t>
      </w:r>
      <w:r w:rsidRPr="00297545">
        <w:rPr>
          <w:spacing w:val="-6"/>
          <w:sz w:val="28"/>
          <w:szCs w:val="28"/>
        </w:rPr>
        <w:t xml:space="preserve">работника </w:t>
      </w:r>
      <w:r w:rsidRPr="00297545">
        <w:rPr>
          <w:iCs/>
          <w:spacing w:val="-6"/>
          <w:sz w:val="28"/>
          <w:szCs w:val="28"/>
        </w:rPr>
        <w:t>в размере 1%</w:t>
      </w:r>
      <w:r w:rsidRPr="00485709">
        <w:rPr>
          <w:spacing w:val="-6"/>
          <w:sz w:val="28"/>
          <w:szCs w:val="28"/>
        </w:rPr>
        <w:t xml:space="preserve">(часть 6 статьи 377 ТК РФ). </w:t>
      </w:r>
      <w:proofErr w:type="gramEnd"/>
    </w:p>
    <w:p w:rsidR="00C83D97" w:rsidRPr="009365B2" w:rsidRDefault="00C83D97" w:rsidP="00842E0A">
      <w:pPr>
        <w:pStyle w:val="3"/>
        <w:ind w:firstLine="709"/>
        <w:rPr>
          <w:b/>
          <w:bCs/>
        </w:rPr>
      </w:pPr>
      <w:r>
        <w:t>8.1</w:t>
      </w:r>
      <w:r w:rsidRPr="009365B2">
        <w:t>.3.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Федерации, Федеральным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обязуется:</w:t>
      </w:r>
    </w:p>
    <w:p w:rsidR="00C83D97" w:rsidRPr="00477D5B" w:rsidRDefault="00C83D97" w:rsidP="00842E0A">
      <w:pPr>
        <w:pStyle w:val="3"/>
        <w:ind w:firstLine="708"/>
      </w:pPr>
      <w:r>
        <w:t>8.1</w:t>
      </w:r>
      <w:r w:rsidRPr="009365B2">
        <w:t>.</w:t>
      </w:r>
      <w:r>
        <w:t>4</w:t>
      </w:r>
      <w:r w:rsidRPr="009365B2">
        <w:t>. Соблюдать права профсоюза, установленные законодательством и настоящим коллекти</w:t>
      </w:r>
      <w:r>
        <w:t>вным договором (глава 58 ТК РФ).</w:t>
      </w:r>
    </w:p>
    <w:p w:rsidR="00C83D97" w:rsidRPr="00477D5B" w:rsidRDefault="00C83D97" w:rsidP="00842E0A">
      <w:pPr>
        <w:pStyle w:val="3"/>
        <w:ind w:firstLine="708"/>
      </w:pPr>
      <w:r>
        <w:t>8.1</w:t>
      </w:r>
      <w:r w:rsidRPr="009365B2">
        <w:t>.</w:t>
      </w:r>
      <w:r>
        <w:t>5.</w:t>
      </w:r>
      <w:r w:rsidRPr="009365B2">
        <w:t>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11 Федерального закона «О профессиональных союзах, их пр</w:t>
      </w:r>
      <w:r>
        <w:t>авах и гарантиях деятельности»).</w:t>
      </w:r>
    </w:p>
    <w:p w:rsidR="00C83D97" w:rsidRPr="009365B2" w:rsidRDefault="00C83D97" w:rsidP="00842E0A">
      <w:pPr>
        <w:pStyle w:val="3"/>
        <w:ind w:firstLine="708"/>
      </w:pPr>
      <w:r>
        <w:t>8.1</w:t>
      </w:r>
      <w:r w:rsidRPr="009365B2">
        <w:t>.</w:t>
      </w:r>
      <w:r>
        <w:t>6</w:t>
      </w:r>
      <w:r w:rsidRPr="009365B2">
        <w:t>.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организации, так и для проведения заседаний, собраний, хранения документов, а также предоставить возможность размещения информации в доступном для всех работнико</w:t>
      </w:r>
      <w:r>
        <w:t>в месте.</w:t>
      </w:r>
    </w:p>
    <w:p w:rsidR="00C83D97" w:rsidRPr="009365B2" w:rsidRDefault="00C83D97" w:rsidP="00842E0A">
      <w:pPr>
        <w:pStyle w:val="3"/>
        <w:ind w:firstLine="708"/>
      </w:pPr>
      <w:r>
        <w:t>8.1</w:t>
      </w:r>
      <w:r w:rsidRPr="009365B2">
        <w:t>.</w:t>
      </w:r>
      <w:r>
        <w:t>7</w:t>
      </w:r>
      <w:r w:rsidRPr="009365B2">
        <w:t>. Предоставлять выборному органу первичной профсоюзной организации в бесплатное пользование необходимые для его деятельности обор</w:t>
      </w:r>
      <w:r>
        <w:t>удование,</w:t>
      </w:r>
      <w:r w:rsidRPr="009365B2">
        <w:t xml:space="preserve"> средства связи и оргтехники; </w:t>
      </w:r>
    </w:p>
    <w:p w:rsidR="00C83D97" w:rsidRDefault="00C83D97" w:rsidP="00842E0A">
      <w:pPr>
        <w:pStyle w:val="3"/>
        <w:ind w:firstLine="708"/>
        <w:rPr>
          <w:spacing w:val="-6"/>
        </w:rPr>
      </w:pPr>
      <w:r>
        <w:rPr>
          <w:spacing w:val="-6"/>
        </w:rPr>
        <w:t>8.1</w:t>
      </w:r>
      <w:r w:rsidRPr="000B0FCF">
        <w:rPr>
          <w:spacing w:val="-6"/>
        </w:rPr>
        <w:t>.</w:t>
      </w:r>
      <w:r>
        <w:rPr>
          <w:spacing w:val="-6"/>
        </w:rPr>
        <w:t>8.</w:t>
      </w:r>
      <w:r w:rsidRPr="000B0FCF">
        <w:rPr>
          <w:spacing w:val="-6"/>
        </w:rPr>
        <w:t xml:space="preserve"> Не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деятельностью.</w:t>
      </w:r>
    </w:p>
    <w:p w:rsidR="00C83D97" w:rsidRDefault="00521502" w:rsidP="00521502">
      <w:pPr>
        <w:pStyle w:val="3"/>
        <w:ind w:firstLine="708"/>
        <w:rPr>
          <w:spacing w:val="-6"/>
        </w:rPr>
      </w:pPr>
      <w:r>
        <w:rPr>
          <w:spacing w:val="-6"/>
        </w:rPr>
        <w:t xml:space="preserve">8.1.9. </w:t>
      </w:r>
      <w:r w:rsidR="00C83D97" w:rsidRPr="000B0FCF">
        <w:rPr>
          <w:spacing w:val="-6"/>
        </w:rPr>
        <w:t xml:space="preserve">Привлекать представителей выборного органа первичной профсоюзной организации для осуществления </w:t>
      </w:r>
      <w:proofErr w:type="gramStart"/>
      <w:r w:rsidR="00C83D97" w:rsidRPr="000B0FCF">
        <w:rPr>
          <w:spacing w:val="-6"/>
        </w:rPr>
        <w:t>контроля</w:t>
      </w:r>
      <w:r w:rsidR="00FE4EAA">
        <w:rPr>
          <w:spacing w:val="-6"/>
        </w:rPr>
        <w:t xml:space="preserve"> </w:t>
      </w:r>
      <w:r w:rsidR="00C83D97" w:rsidRPr="000B0FCF">
        <w:rPr>
          <w:spacing w:val="-6"/>
        </w:rPr>
        <w:t>за</w:t>
      </w:r>
      <w:proofErr w:type="gramEnd"/>
      <w:r w:rsidR="00C83D97" w:rsidRPr="000B0FCF">
        <w:rPr>
          <w:spacing w:val="-6"/>
        </w:rPr>
        <w:t xml:space="preserve"> правильностью расходования фонда оплаты труда, фонда экономии заработной платы, внебюджетного фонда.</w:t>
      </w:r>
    </w:p>
    <w:p w:rsidR="00C83D97" w:rsidRDefault="00521502" w:rsidP="00842E0A">
      <w:pPr>
        <w:pStyle w:val="3"/>
        <w:ind w:firstLine="708"/>
        <w:rPr>
          <w:spacing w:val="-6"/>
        </w:rPr>
      </w:pPr>
      <w:r>
        <w:rPr>
          <w:spacing w:val="-6"/>
        </w:rPr>
        <w:t>8.1.10</w:t>
      </w:r>
      <w:r w:rsidR="00C83D97">
        <w:rPr>
          <w:spacing w:val="-6"/>
        </w:rPr>
        <w:t xml:space="preserve">. Признает, что деятельность председателя первичной профсоюзной организации, членов выборного профсоюзного органа  является значимой для организации и принимается во внимание при поощрении работников. </w:t>
      </w:r>
    </w:p>
    <w:p w:rsidR="00C83D97" w:rsidRDefault="00C83D97" w:rsidP="00842E0A">
      <w:pPr>
        <w:pStyle w:val="3"/>
        <w:ind w:firstLine="708"/>
        <w:rPr>
          <w:spacing w:val="-6"/>
        </w:rPr>
      </w:pPr>
      <w:r>
        <w:rPr>
          <w:spacing w:val="-6"/>
        </w:rPr>
        <w:t>8.2.Стороны исходят из того, что:</w:t>
      </w:r>
    </w:p>
    <w:p w:rsidR="00C83D97" w:rsidRPr="009365B2" w:rsidRDefault="00C83D97" w:rsidP="00F432B5">
      <w:pPr>
        <w:pStyle w:val="3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8.2.1.</w:t>
      </w:r>
      <w:r w:rsidRPr="009365B2">
        <w:rPr>
          <w:sz w:val="28"/>
          <w:szCs w:val="28"/>
        </w:rPr>
        <w:t xml:space="preserve"> С учетом мнения выборного органа первичной профсоюзной организации производится:</w:t>
      </w:r>
    </w:p>
    <w:p w:rsidR="00C83D97" w:rsidRPr="00671B44" w:rsidRDefault="00C83D97" w:rsidP="00F432B5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i/>
          <w:iCs/>
          <w:sz w:val="28"/>
          <w:szCs w:val="28"/>
        </w:rPr>
        <w:t>-</w:t>
      </w:r>
      <w:r w:rsidRPr="009365B2">
        <w:rPr>
          <w:i/>
          <w:iCs/>
          <w:sz w:val="28"/>
          <w:szCs w:val="28"/>
        </w:rPr>
        <w:tab/>
      </w:r>
      <w:r w:rsidRPr="00671B44">
        <w:rPr>
          <w:sz w:val="28"/>
          <w:szCs w:val="28"/>
        </w:rPr>
        <w:t>установление системы оплаты труда работников, включая порядок стимулирования труда в организации (статья 144 ТК РФ);</w:t>
      </w:r>
    </w:p>
    <w:p w:rsidR="00C83D97" w:rsidRPr="009365B2" w:rsidRDefault="00C83D97" w:rsidP="00F432B5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принятие правил внутреннего трудового распорядка (статья 190 ТК РФ);</w:t>
      </w:r>
    </w:p>
    <w:p w:rsidR="00C83D97" w:rsidRPr="009365B2" w:rsidRDefault="00C83D97" w:rsidP="00F432B5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составление графиков сменности (статья 103 ТК РФ);</w:t>
      </w:r>
    </w:p>
    <w:p w:rsidR="00C83D97" w:rsidRPr="009365B2" w:rsidRDefault="00C83D97" w:rsidP="00F432B5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сроков выплаты заработной платы работника</w:t>
      </w:r>
      <w:proofErr w:type="gramStart"/>
      <w:r w:rsidRPr="009365B2">
        <w:rPr>
          <w:sz w:val="28"/>
          <w:szCs w:val="28"/>
        </w:rPr>
        <w:t>м(</w:t>
      </w:r>
      <w:proofErr w:type="gramEnd"/>
      <w:r w:rsidRPr="009365B2">
        <w:rPr>
          <w:sz w:val="28"/>
          <w:szCs w:val="28"/>
        </w:rPr>
        <w:t>статья 13</w:t>
      </w:r>
      <w:r>
        <w:rPr>
          <w:sz w:val="28"/>
          <w:szCs w:val="28"/>
        </w:rPr>
        <w:t>6</w:t>
      </w:r>
      <w:r w:rsidRPr="009365B2">
        <w:rPr>
          <w:sz w:val="28"/>
          <w:szCs w:val="28"/>
        </w:rPr>
        <w:t xml:space="preserve"> ТК РФ);</w:t>
      </w:r>
    </w:p>
    <w:p w:rsidR="00C83D97" w:rsidRPr="009365B2" w:rsidRDefault="00C83D97" w:rsidP="00F432B5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сверхурочным работам (статья 99 ТК РФ);</w:t>
      </w:r>
    </w:p>
    <w:p w:rsidR="00C83D97" w:rsidRPr="009365B2" w:rsidRDefault="00C83D97" w:rsidP="00F432B5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работе в выходные и нерабочие праздничные дни (статья 113 ТК РФ);</w:t>
      </w:r>
    </w:p>
    <w:p w:rsidR="00C83D97" w:rsidRPr="009365B2" w:rsidRDefault="00C83D97" w:rsidP="00F432B5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очередности предоставления отпусков (статья 123 ТК РФ);</w:t>
      </w:r>
    </w:p>
    <w:p w:rsidR="00C83D97" w:rsidRPr="009365B2" w:rsidRDefault="00C83D97" w:rsidP="00F432B5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приняти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решений о режиме</w:t>
      </w:r>
      <w:r>
        <w:rPr>
          <w:sz w:val="28"/>
          <w:szCs w:val="28"/>
        </w:rPr>
        <w:t xml:space="preserve"> работы в </w:t>
      </w:r>
      <w:r w:rsidRPr="009365B2">
        <w:rPr>
          <w:sz w:val="28"/>
          <w:szCs w:val="28"/>
        </w:rPr>
        <w:t>период отмены образовательного процесса по санитарно-эпидемиологическим, климатическим и другим основаниям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 xml:space="preserve">100 </w:t>
      </w:r>
      <w:r w:rsidRPr="009365B2">
        <w:rPr>
          <w:sz w:val="28"/>
          <w:szCs w:val="28"/>
        </w:rPr>
        <w:t>ТК РФ</w:t>
      </w:r>
      <w:r>
        <w:rPr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C83D97" w:rsidRPr="009365B2" w:rsidRDefault="00C83D97" w:rsidP="00F432B5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принятие решения о временном введении режима неполного рабочего времени при угрозе массовых увольнений и его отмены (статья 180 ТК РФ);</w:t>
      </w:r>
    </w:p>
    <w:p w:rsidR="00C83D97" w:rsidRPr="009365B2" w:rsidRDefault="00C83D97" w:rsidP="00F432B5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утверждение формы расчетного листка (статья 136 ТК РФ);</w:t>
      </w:r>
    </w:p>
    <w:p w:rsidR="00C83D97" w:rsidRPr="009365B2" w:rsidRDefault="00C83D97" w:rsidP="00F432B5">
      <w:pPr>
        <w:pStyle w:val="37"/>
        <w:numPr>
          <w:ilvl w:val="0"/>
          <w:numId w:val="12"/>
        </w:numPr>
        <w:tabs>
          <w:tab w:val="num" w:pos="-33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определение форм подготовки работников и дополнительного профессионального образования работников, перечень необходимых профессий и специальностей (статья 196 ТК РФ);</w:t>
      </w:r>
    </w:p>
    <w:p w:rsidR="00C83D97" w:rsidRPr="009365B2" w:rsidRDefault="00C83D97" w:rsidP="00F432B5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определение сроков проведения специальной оценки условий труда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 xml:space="preserve">22 </w:t>
      </w:r>
      <w:r w:rsidRPr="009365B2">
        <w:rPr>
          <w:sz w:val="28"/>
          <w:szCs w:val="28"/>
        </w:rPr>
        <w:t>ТК РФ</w:t>
      </w:r>
      <w:r>
        <w:rPr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C83D97" w:rsidRPr="00074077" w:rsidRDefault="00C83D97" w:rsidP="00F432B5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формирование аттестационной комиссии в образовательной </w:t>
      </w:r>
      <w:r w:rsidRPr="00074077">
        <w:rPr>
          <w:sz w:val="28"/>
          <w:szCs w:val="28"/>
        </w:rPr>
        <w:t>организации (статья 82 ТК РФ);</w:t>
      </w:r>
    </w:p>
    <w:p w:rsidR="00C83D97" w:rsidRPr="00074077" w:rsidRDefault="00C83D97" w:rsidP="00F432B5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C83D97" w:rsidRPr="00074077" w:rsidRDefault="00C83D97" w:rsidP="00F432B5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C83D97" w:rsidRPr="009365B2" w:rsidRDefault="00C83D97" w:rsidP="00F432B5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изменение условий труда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74 </w:t>
      </w:r>
      <w:r w:rsidRPr="009365B2">
        <w:rPr>
          <w:sz w:val="28"/>
          <w:szCs w:val="28"/>
        </w:rPr>
        <w:t>ТК РФ</w:t>
      </w:r>
      <w:r>
        <w:rPr>
          <w:sz w:val="28"/>
          <w:szCs w:val="28"/>
        </w:rPr>
        <w:t>)</w:t>
      </w:r>
      <w:r w:rsidRPr="009365B2">
        <w:rPr>
          <w:sz w:val="28"/>
          <w:szCs w:val="28"/>
        </w:rPr>
        <w:t xml:space="preserve">. </w:t>
      </w:r>
    </w:p>
    <w:p w:rsidR="00C83D97" w:rsidRPr="009365B2" w:rsidRDefault="00C83D97" w:rsidP="00F432B5">
      <w:pPr>
        <w:pStyle w:val="3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8.2.2.</w:t>
      </w:r>
      <w:r w:rsidRPr="009365B2">
        <w:rPr>
          <w:sz w:val="28"/>
          <w:szCs w:val="28"/>
        </w:rPr>
        <w:tab/>
        <w:t>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</w:t>
      </w:r>
    </w:p>
    <w:p w:rsidR="00C83D97" w:rsidRPr="009365B2" w:rsidRDefault="00C83D97" w:rsidP="00F432B5">
      <w:pPr>
        <w:pStyle w:val="3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сокращение численности или штата работников организации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81, 82, 373 </w:t>
      </w:r>
      <w:r w:rsidRPr="009365B2">
        <w:rPr>
          <w:sz w:val="28"/>
          <w:szCs w:val="28"/>
        </w:rPr>
        <w:t>ТК РФ</w:t>
      </w:r>
      <w:r>
        <w:rPr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C83D97" w:rsidRPr="009365B2" w:rsidRDefault="00C83D97" w:rsidP="00F432B5">
      <w:pPr>
        <w:pStyle w:val="3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81, 82, 373 </w:t>
      </w:r>
      <w:r w:rsidRPr="009365B2">
        <w:rPr>
          <w:sz w:val="28"/>
          <w:szCs w:val="28"/>
        </w:rPr>
        <w:t>ТК РФ</w:t>
      </w:r>
      <w:r>
        <w:rPr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C83D97" w:rsidRPr="00CB5B22" w:rsidRDefault="00C83D97" w:rsidP="00F432B5">
      <w:pPr>
        <w:pStyle w:val="37"/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 (статьи 81, 82, 373 ТК РФ);</w:t>
      </w:r>
    </w:p>
    <w:p w:rsidR="00C83D97" w:rsidRPr="00F7741F" w:rsidRDefault="00C83D97" w:rsidP="00F432B5">
      <w:pPr>
        <w:pStyle w:val="3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sz w:val="28"/>
          <w:szCs w:val="28"/>
        </w:rPr>
        <w:t>- повторное в течение одного года грубое нарушение устава организации, осуществляющей образовательную деятельность (пункт 1 статьи 336 ТК РФ);</w:t>
      </w:r>
    </w:p>
    <w:p w:rsidR="00C83D97" w:rsidRPr="00F7741F" w:rsidRDefault="00C83D97" w:rsidP="00F432B5">
      <w:pPr>
        <w:pStyle w:val="3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sz w:val="28"/>
          <w:szCs w:val="28"/>
        </w:rPr>
        <w:lastRenderedPageBreak/>
        <w:t>- совершение работником, выполняющим воспитательные функции, аморального проступка, несовместимого с продолжением данной работы (пункт 8 части 1 статьи 81 ТК РФ);</w:t>
      </w:r>
    </w:p>
    <w:p w:rsidR="00C83D97" w:rsidRPr="005C3E2A" w:rsidRDefault="00C83D97" w:rsidP="00F432B5">
      <w:pPr>
        <w:pStyle w:val="3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sz w:val="28"/>
          <w:szCs w:val="28"/>
        </w:rPr>
        <w:t>- 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статьи 336 ТК РФ).</w:t>
      </w:r>
    </w:p>
    <w:p w:rsidR="00C83D97" w:rsidRPr="009365B2" w:rsidRDefault="00C83D97" w:rsidP="00F432B5">
      <w:pPr>
        <w:pStyle w:val="3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9365B2">
        <w:rPr>
          <w:sz w:val="28"/>
          <w:szCs w:val="28"/>
        </w:rPr>
        <w:tab/>
        <w:t>По согласованию с выборным органом первичной профсоюзной организации производится:</w:t>
      </w:r>
    </w:p>
    <w:p w:rsidR="00C83D97" w:rsidRPr="009365B2" w:rsidRDefault="00C83D97" w:rsidP="00F432B5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перечня должностей работников с ненормированным рабочим днем (статья 101 ТК РФ);</w:t>
      </w:r>
    </w:p>
    <w:p w:rsidR="00C83D97" w:rsidRPr="009365B2" w:rsidRDefault="00C83D97" w:rsidP="00F432B5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присвоению почетных звани</w:t>
      </w:r>
      <w:proofErr w:type="gramStart"/>
      <w:r w:rsidRPr="009365B2">
        <w:rPr>
          <w:sz w:val="28"/>
          <w:szCs w:val="28"/>
        </w:rPr>
        <w:t>й(</w:t>
      </w:r>
      <w:proofErr w:type="gramEnd"/>
      <w:r w:rsidRPr="009365B2">
        <w:rPr>
          <w:sz w:val="28"/>
          <w:szCs w:val="28"/>
        </w:rPr>
        <w:t>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C83D97" w:rsidRPr="009365B2" w:rsidRDefault="00C83D97" w:rsidP="00F432B5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награждению отраслевыми наградами и иными наградам</w:t>
      </w:r>
      <w:proofErr w:type="gramStart"/>
      <w:r w:rsidRPr="009365B2">
        <w:rPr>
          <w:sz w:val="28"/>
          <w:szCs w:val="28"/>
        </w:rPr>
        <w:t>и(</w:t>
      </w:r>
      <w:proofErr w:type="gramEnd"/>
      <w:r w:rsidRPr="009365B2">
        <w:rPr>
          <w:sz w:val="28"/>
          <w:szCs w:val="28"/>
        </w:rPr>
        <w:t>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C83D97" w:rsidRPr="009365B2" w:rsidRDefault="00C83D97" w:rsidP="00F432B5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размеров повышенной заработной платы за вредные и (или) опасные и иные особые условия труда (статья 147 ТК РФ);</w:t>
      </w:r>
    </w:p>
    <w:p w:rsidR="00C83D97" w:rsidRPr="009365B2" w:rsidRDefault="00C83D97" w:rsidP="00F432B5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размеров повышения заработной платы в ночное время (статья 154 ТК РФ);</w:t>
      </w:r>
    </w:p>
    <w:p w:rsidR="00C83D97" w:rsidRPr="009365B2" w:rsidRDefault="00C83D97" w:rsidP="00F432B5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установление, изменение размеров выплат стимулирующего характер</w:t>
      </w:r>
      <w:proofErr w:type="gramStart"/>
      <w:r w:rsidRPr="009365B2">
        <w:rPr>
          <w:sz w:val="28"/>
          <w:szCs w:val="28"/>
        </w:rPr>
        <w:t>а(</w:t>
      </w:r>
      <w:proofErr w:type="gramEnd"/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 135,</w:t>
      </w:r>
      <w:r w:rsidRPr="009365B2">
        <w:rPr>
          <w:sz w:val="28"/>
          <w:szCs w:val="28"/>
        </w:rPr>
        <w:t xml:space="preserve"> 14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 xml:space="preserve"> ТК РФ); </w:t>
      </w:r>
    </w:p>
    <w:p w:rsidR="00C83D97" w:rsidRPr="00671B44" w:rsidRDefault="00C83D97" w:rsidP="00F432B5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671B44">
        <w:rPr>
          <w:sz w:val="28"/>
          <w:szCs w:val="28"/>
        </w:rPr>
        <w:t>распределение премиальных выплат и использование фонда экономии заработной платы (статьи 135, 144 ТК РФ)</w:t>
      </w:r>
      <w:r>
        <w:rPr>
          <w:sz w:val="28"/>
          <w:szCs w:val="28"/>
        </w:rPr>
        <w:t>.</w:t>
      </w:r>
    </w:p>
    <w:p w:rsidR="00C83D97" w:rsidRPr="009365B2" w:rsidRDefault="00C83D97" w:rsidP="00F432B5">
      <w:pPr>
        <w:pStyle w:val="3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8.2.4.</w:t>
      </w:r>
      <w:r w:rsidRPr="009365B2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>согласия выборного органа первичной профсоюзной организации производится:</w:t>
      </w:r>
    </w:p>
    <w:p w:rsidR="00C83D97" w:rsidRPr="009365B2" w:rsidRDefault="00C83D97" w:rsidP="00F432B5">
      <w:pPr>
        <w:pStyle w:val="37"/>
        <w:numPr>
          <w:ilvl w:val="0"/>
          <w:numId w:val="12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организации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365B2">
        <w:rPr>
          <w:sz w:val="28"/>
          <w:szCs w:val="28"/>
        </w:rPr>
        <w:t xml:space="preserve"> 1</w:t>
      </w:r>
      <w:r>
        <w:rPr>
          <w:sz w:val="28"/>
          <w:szCs w:val="28"/>
        </w:rPr>
        <w:t>92, 193</w:t>
      </w:r>
      <w:r w:rsidRPr="009365B2">
        <w:rPr>
          <w:sz w:val="28"/>
          <w:szCs w:val="28"/>
        </w:rPr>
        <w:t xml:space="preserve"> ТК РФ);</w:t>
      </w:r>
    </w:p>
    <w:p w:rsidR="00C83D97" w:rsidRDefault="00C83D97" w:rsidP="00F432B5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временный перевод работников, являющихся членами выборного органа первичной профсоюзной организации, на другую работу в случаях, предусмотренных частью 3 статьи 72.2.</w:t>
      </w:r>
      <w:r>
        <w:rPr>
          <w:sz w:val="28"/>
          <w:szCs w:val="28"/>
        </w:rPr>
        <w:t xml:space="preserve"> ТК РФ;</w:t>
      </w:r>
    </w:p>
    <w:p w:rsidR="00C83D97" w:rsidRDefault="00C83D97" w:rsidP="00F4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C83D97" w:rsidRPr="009365B2" w:rsidRDefault="00C83D97" w:rsidP="00F432B5">
      <w:pPr>
        <w:pStyle w:val="3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8.2.5. </w:t>
      </w:r>
      <w:r w:rsidRPr="009365B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вышестоящего выборного профсоюзного органа производится увольнение председателя (заместителя председателя) выборного органа первичной профсоюзной организации в период осуществления своих полномочий и в течение 2-х лет после его окончания по </w:t>
      </w:r>
      <w:r>
        <w:rPr>
          <w:sz w:val="28"/>
          <w:szCs w:val="28"/>
        </w:rPr>
        <w:t xml:space="preserve">следующим </w:t>
      </w:r>
      <w:r w:rsidRPr="009365B2"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 374, 376</w:t>
      </w:r>
      <w:r w:rsidRPr="009365B2">
        <w:rPr>
          <w:sz w:val="28"/>
          <w:szCs w:val="28"/>
        </w:rPr>
        <w:t xml:space="preserve"> ТК РФ):</w:t>
      </w:r>
    </w:p>
    <w:p w:rsidR="00C83D97" w:rsidRPr="009365B2" w:rsidRDefault="00C83D97" w:rsidP="00F432B5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численности или штата работников организации (пункт 2 части 1 статьи 81 ТК РФ);</w:t>
      </w:r>
    </w:p>
    <w:p w:rsidR="00C83D97" w:rsidRPr="009365B2" w:rsidRDefault="00C83D97" w:rsidP="00F432B5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3части 1 статьи 81 ТК РФ);</w:t>
      </w:r>
    </w:p>
    <w:p w:rsidR="00C83D97" w:rsidRPr="009365B2" w:rsidRDefault="00C83D97" w:rsidP="00F432B5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неоднократно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неисполнени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5части 1 статьи 81 ТК РФ).</w:t>
      </w:r>
    </w:p>
    <w:p w:rsidR="00C83D97" w:rsidRPr="009365B2" w:rsidRDefault="00C83D97" w:rsidP="00F432B5">
      <w:pPr>
        <w:pStyle w:val="3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8.2.6</w:t>
      </w:r>
      <w:r w:rsidRPr="009365B2">
        <w:rPr>
          <w:sz w:val="28"/>
          <w:szCs w:val="28"/>
        </w:rPr>
        <w:t xml:space="preserve">. 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Pr="009365B2">
        <w:rPr>
          <w:i/>
          <w:iCs/>
          <w:sz w:val="28"/>
          <w:szCs w:val="28"/>
        </w:rPr>
        <w:t>(</w:t>
      </w:r>
      <w:r w:rsidRPr="009365B2">
        <w:rPr>
          <w:sz w:val="28"/>
          <w:szCs w:val="28"/>
        </w:rPr>
        <w:t>части 3 статьи 374 ТК РФ).</w:t>
      </w:r>
    </w:p>
    <w:p w:rsidR="00C83D97" w:rsidRDefault="00C83D97" w:rsidP="00F432B5">
      <w:pPr>
        <w:pStyle w:val="3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8.2.7. Члены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ТК РФ, иными федеральными законами предусмотрено увольнение с работы (часть 3 статьи 39 ТК РФ).</w:t>
      </w:r>
    </w:p>
    <w:p w:rsidR="00C83D97" w:rsidRDefault="00C83D97" w:rsidP="00F432B5">
      <w:pPr>
        <w:pStyle w:val="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8.2.8</w:t>
      </w:r>
      <w:r w:rsidRPr="009365B2">
        <w:rPr>
          <w:sz w:val="28"/>
          <w:szCs w:val="28"/>
        </w:rPr>
        <w:t xml:space="preserve">.Члены выборного органа первичной профсоюзной организации включаются в состав комиссий образовательной организации по тарификации, </w:t>
      </w:r>
      <w:r w:rsidRPr="00074077">
        <w:rPr>
          <w:sz w:val="28"/>
          <w:szCs w:val="28"/>
        </w:rPr>
        <w:t>аттестации педагогических работников, специальной оценке рабочих мест,</w:t>
      </w:r>
      <w:r w:rsidRPr="009365B2">
        <w:rPr>
          <w:sz w:val="28"/>
          <w:szCs w:val="28"/>
        </w:rPr>
        <w:t xml:space="preserve"> охране труда, социальному страхованию</w:t>
      </w:r>
      <w:r>
        <w:rPr>
          <w:sz w:val="28"/>
          <w:szCs w:val="28"/>
        </w:rPr>
        <w:t>.</w:t>
      </w:r>
    </w:p>
    <w:p w:rsidR="00B20314" w:rsidRPr="002F1106" w:rsidRDefault="00B20314" w:rsidP="00F432B5">
      <w:pPr>
        <w:pStyle w:val="4"/>
        <w:ind w:left="0" w:firstLine="709"/>
        <w:jc w:val="both"/>
        <w:rPr>
          <w:i/>
          <w:iCs/>
        </w:rPr>
      </w:pPr>
    </w:p>
    <w:p w:rsidR="00C83D97" w:rsidRPr="009365B2" w:rsidRDefault="00C83D97" w:rsidP="00F432B5">
      <w:pPr>
        <w:jc w:val="both"/>
        <w:rPr>
          <w:sz w:val="28"/>
          <w:szCs w:val="28"/>
        </w:rPr>
      </w:pPr>
    </w:p>
    <w:p w:rsidR="00C83D97" w:rsidRPr="009365B2" w:rsidRDefault="00C83D97" w:rsidP="00F432B5">
      <w:pPr>
        <w:pStyle w:val="3"/>
        <w:jc w:val="center"/>
        <w:outlineLvl w:val="0"/>
        <w:rPr>
          <w:b/>
          <w:bCs/>
          <w:caps/>
        </w:rPr>
      </w:pPr>
      <w:r>
        <w:rPr>
          <w:b/>
          <w:bCs/>
          <w:caps/>
          <w:lang w:val="en-US"/>
        </w:rPr>
        <w:t>i</w:t>
      </w:r>
      <w:r w:rsidRPr="009365B2">
        <w:rPr>
          <w:b/>
          <w:bCs/>
          <w:caps/>
          <w:lang w:val="en-US"/>
        </w:rPr>
        <w:t>X</w:t>
      </w:r>
      <w:r w:rsidRPr="009365B2">
        <w:rPr>
          <w:b/>
          <w:bCs/>
          <w:caps/>
        </w:rPr>
        <w:t>. Контроль за выполнением коллективного договора.</w:t>
      </w:r>
    </w:p>
    <w:p w:rsidR="00C83D97" w:rsidRPr="00CD254E" w:rsidRDefault="00C83D97" w:rsidP="00F432B5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>Ответственность сторон коллективного договора</w:t>
      </w:r>
    </w:p>
    <w:p w:rsidR="00C83D97" w:rsidRDefault="00C83D97" w:rsidP="00F432B5">
      <w:pPr>
        <w:pStyle w:val="af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1C2A">
        <w:rPr>
          <w:sz w:val="28"/>
          <w:szCs w:val="28"/>
        </w:rPr>
        <w:t xml:space="preserve">9.1 </w:t>
      </w:r>
      <w:r>
        <w:rPr>
          <w:sz w:val="28"/>
          <w:szCs w:val="28"/>
        </w:rPr>
        <w:t>Контроль выполнения коллективного договора</w:t>
      </w:r>
      <w:r w:rsidR="00FE4EA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сторонами договора</w:t>
      </w:r>
      <w:r w:rsidRPr="007149FE">
        <w:rPr>
          <w:sz w:val="28"/>
          <w:szCs w:val="28"/>
        </w:rPr>
        <w:t xml:space="preserve"> и их представителями, а также соо</w:t>
      </w:r>
      <w:r>
        <w:rPr>
          <w:sz w:val="28"/>
          <w:szCs w:val="28"/>
        </w:rPr>
        <w:t>тветствующими органами по труду, территориальной организацией Профсоюза.</w:t>
      </w:r>
    </w:p>
    <w:p w:rsidR="00C83D97" w:rsidRDefault="00C83D97" w:rsidP="00F432B5">
      <w:pPr>
        <w:pStyle w:val="af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 выполнения</w:t>
      </w:r>
      <w:r w:rsidR="00FE4EAA">
        <w:rPr>
          <w:sz w:val="28"/>
          <w:szCs w:val="28"/>
        </w:rPr>
        <w:t xml:space="preserve"> </w:t>
      </w:r>
      <w:r w:rsidRPr="00681C2A">
        <w:rPr>
          <w:sz w:val="28"/>
          <w:szCs w:val="28"/>
        </w:rPr>
        <w:t>договора осуществляется комиссией для ведения коллективных переговоров, подготовки проекта коллективного договора и заключения коллективного договора.</w:t>
      </w:r>
    </w:p>
    <w:p w:rsidR="00C83D97" w:rsidRDefault="00C83D97" w:rsidP="00F432B5">
      <w:pPr>
        <w:pStyle w:val="af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238F">
        <w:rPr>
          <w:sz w:val="28"/>
          <w:szCs w:val="28"/>
        </w:rPr>
        <w:t>9.2.Стороны договорились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не реже двух раз в год.</w:t>
      </w:r>
    </w:p>
    <w:p w:rsidR="00C83D97" w:rsidRDefault="00C83D97" w:rsidP="00F432B5">
      <w:pPr>
        <w:pStyle w:val="af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7149FE">
        <w:rPr>
          <w:sz w:val="28"/>
          <w:szCs w:val="28"/>
        </w:rPr>
        <w:t>Представители сторон несут ответственность за уклонение от участия в коллективных перего</w:t>
      </w:r>
      <w:r>
        <w:rPr>
          <w:sz w:val="28"/>
          <w:szCs w:val="28"/>
        </w:rPr>
        <w:t>ворах по заключению, изменению коллективного договора</w:t>
      </w:r>
      <w:r w:rsidRPr="007149FE">
        <w:rPr>
          <w:sz w:val="28"/>
          <w:szCs w:val="28"/>
        </w:rPr>
        <w:t>, непредставление информации, необходимой для ведения коллективных переговоров и осущес</w:t>
      </w:r>
      <w:r>
        <w:rPr>
          <w:sz w:val="28"/>
          <w:szCs w:val="28"/>
        </w:rPr>
        <w:t>твления  контроля  соблюдения  договора</w:t>
      </w:r>
      <w:r w:rsidRPr="007149FE">
        <w:rPr>
          <w:sz w:val="28"/>
          <w:szCs w:val="28"/>
        </w:rPr>
        <w:t>, нарушение или невыполнение</w:t>
      </w:r>
      <w:r>
        <w:rPr>
          <w:sz w:val="28"/>
          <w:szCs w:val="28"/>
        </w:rPr>
        <w:t xml:space="preserve"> обязательств, предусмотренных договором</w:t>
      </w:r>
      <w:r w:rsidRPr="007149FE">
        <w:rPr>
          <w:sz w:val="28"/>
          <w:szCs w:val="28"/>
        </w:rPr>
        <w:t>, другие противоправные действия (бездействия) в соо</w:t>
      </w:r>
      <w:r>
        <w:rPr>
          <w:sz w:val="28"/>
          <w:szCs w:val="28"/>
        </w:rPr>
        <w:t>тветствии с федеральным законом.</w:t>
      </w:r>
    </w:p>
    <w:p w:rsidR="00C83D97" w:rsidRDefault="00C83D97" w:rsidP="00F432B5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</w:p>
    <w:p w:rsidR="00C83D97" w:rsidRPr="00CD254E" w:rsidRDefault="00C83D97" w:rsidP="00842E0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83D97" w:rsidRPr="00CD254E" w:rsidRDefault="00C83D97" w:rsidP="00842E0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83D97" w:rsidRPr="00CD254E" w:rsidRDefault="00C83D97" w:rsidP="00842E0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83D97" w:rsidRPr="00CD254E" w:rsidRDefault="00C83D97" w:rsidP="00842E0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83D97" w:rsidRPr="00CD254E" w:rsidRDefault="00C83D97" w:rsidP="00842E0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83D97" w:rsidRDefault="00C83D97" w:rsidP="00842E0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83D97" w:rsidRDefault="00C83D97" w:rsidP="00842E0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83D97" w:rsidRDefault="00C83D97" w:rsidP="00842E0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83D97" w:rsidRDefault="00C83D97" w:rsidP="00842E0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83D97" w:rsidRDefault="00C83D97" w:rsidP="00842E0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83D97" w:rsidRDefault="00C83D97" w:rsidP="00842E0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83D97" w:rsidRDefault="00C83D97" w:rsidP="00842E0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83D97" w:rsidRDefault="00C83D97" w:rsidP="00842E0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83D97" w:rsidRDefault="00C83D97" w:rsidP="00842E0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83D97" w:rsidRDefault="00C83D97" w:rsidP="00842E0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83D97" w:rsidRDefault="00C83D97" w:rsidP="00842E0A">
      <w:pPr>
        <w:shd w:val="clear" w:color="auto" w:fill="FFFFFF"/>
        <w:tabs>
          <w:tab w:val="left" w:pos="0"/>
        </w:tabs>
        <w:ind w:right="32"/>
        <w:jc w:val="both"/>
        <w:rPr>
          <w:b/>
          <w:bCs/>
          <w:sz w:val="28"/>
          <w:szCs w:val="28"/>
        </w:rPr>
      </w:pPr>
    </w:p>
    <w:p w:rsidR="00C83D97" w:rsidRDefault="00C83D97" w:rsidP="00CE04CA">
      <w:pPr>
        <w:shd w:val="clear" w:color="auto" w:fill="FFFFFF"/>
        <w:tabs>
          <w:tab w:val="left" w:pos="0"/>
        </w:tabs>
        <w:ind w:right="32"/>
        <w:jc w:val="center"/>
        <w:rPr>
          <w:b/>
          <w:bCs/>
          <w:sz w:val="28"/>
          <w:szCs w:val="28"/>
        </w:rPr>
      </w:pPr>
    </w:p>
    <w:p w:rsidR="00C83D97" w:rsidRDefault="00C83D97" w:rsidP="00B20314">
      <w:pPr>
        <w:shd w:val="clear" w:color="auto" w:fill="FFFFFF"/>
        <w:tabs>
          <w:tab w:val="left" w:pos="0"/>
        </w:tabs>
        <w:ind w:right="32"/>
        <w:jc w:val="both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C83D97" w:rsidSect="00A85D7A">
      <w:footerReference w:type="default" r:id="rId8"/>
      <w:pgSz w:w="11906" w:h="16838"/>
      <w:pgMar w:top="1134" w:right="1134" w:bottom="113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C93" w:rsidRDefault="00532C93" w:rsidP="00842E0A">
      <w:r>
        <w:separator/>
      </w:r>
    </w:p>
  </w:endnote>
  <w:endnote w:type="continuationSeparator" w:id="0">
    <w:p w:rsidR="00532C93" w:rsidRDefault="00532C93" w:rsidP="00842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02" w:rsidRDefault="00115DAF">
    <w:pPr>
      <w:pStyle w:val="a5"/>
      <w:jc w:val="right"/>
    </w:pPr>
    <w:r>
      <w:fldChar w:fldCharType="begin"/>
    </w:r>
    <w:r w:rsidR="00521502">
      <w:instrText>PAGE   \* MERGEFORMAT</w:instrText>
    </w:r>
    <w:r>
      <w:fldChar w:fldCharType="separate"/>
    </w:r>
    <w:r w:rsidR="00FE4EAA">
      <w:rPr>
        <w:noProof/>
      </w:rPr>
      <w:t>19</w:t>
    </w:r>
    <w:r>
      <w:fldChar w:fldCharType="end"/>
    </w:r>
  </w:p>
  <w:p w:rsidR="00C83D97" w:rsidRDefault="00C83D97" w:rsidP="00C75CF3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C93" w:rsidRDefault="00532C93" w:rsidP="00842E0A">
      <w:r>
        <w:separator/>
      </w:r>
    </w:p>
  </w:footnote>
  <w:footnote w:type="continuationSeparator" w:id="0">
    <w:p w:rsidR="00532C93" w:rsidRDefault="00532C93" w:rsidP="00842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C84EB1"/>
    <w:multiLevelType w:val="hybridMultilevel"/>
    <w:tmpl w:val="6146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  <w:bCs/>
      </w:rPr>
    </w:lvl>
  </w:abstractNum>
  <w:abstractNum w:abstractNumId="7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3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5B32926"/>
    <w:multiLevelType w:val="hybridMultilevel"/>
    <w:tmpl w:val="FAECC21C"/>
    <w:lvl w:ilvl="0" w:tplc="39303CB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00742B"/>
    <w:multiLevelType w:val="hybridMultilevel"/>
    <w:tmpl w:val="F664E230"/>
    <w:lvl w:ilvl="0" w:tplc="5782AE8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80" w:hanging="360"/>
      </w:pPr>
      <w:rPr>
        <w:rFonts w:ascii="Wingdings" w:hAnsi="Wingdings" w:cs="Wingdings" w:hint="default"/>
      </w:rPr>
    </w:lvl>
  </w:abstractNum>
  <w:abstractNum w:abstractNumId="17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cs="Wingdings" w:hint="default"/>
      </w:rPr>
    </w:lvl>
  </w:abstractNum>
  <w:abstractNum w:abstractNumId="18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cs="Wingdings" w:hint="default"/>
      </w:rPr>
    </w:lvl>
  </w:abstractNum>
  <w:abstractNum w:abstractNumId="20">
    <w:nsid w:val="6F7523E7"/>
    <w:multiLevelType w:val="hybridMultilevel"/>
    <w:tmpl w:val="ECF4DC3E"/>
    <w:lvl w:ilvl="0" w:tplc="CD387BF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D026E0"/>
    <w:multiLevelType w:val="hybridMultilevel"/>
    <w:tmpl w:val="432C8562"/>
    <w:lvl w:ilvl="0" w:tplc="B6BE1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11"/>
  </w:num>
  <w:num w:numId="9">
    <w:abstractNumId w:val="13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18"/>
  </w:num>
  <w:num w:numId="15">
    <w:abstractNumId w:val="19"/>
  </w:num>
  <w:num w:numId="16">
    <w:abstractNumId w:val="17"/>
  </w:num>
  <w:num w:numId="17">
    <w:abstractNumId w:val="16"/>
  </w:num>
  <w:num w:numId="18">
    <w:abstractNumId w:val="3"/>
  </w:num>
  <w:num w:numId="19">
    <w:abstractNumId w:val="22"/>
  </w:num>
  <w:num w:numId="20">
    <w:abstractNumId w:val="4"/>
  </w:num>
  <w:num w:numId="21">
    <w:abstractNumId w:val="14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E0A"/>
    <w:rsid w:val="000039A9"/>
    <w:rsid w:val="000110AA"/>
    <w:rsid w:val="00031FAF"/>
    <w:rsid w:val="0006340A"/>
    <w:rsid w:val="00064AAB"/>
    <w:rsid w:val="00074077"/>
    <w:rsid w:val="00096A9C"/>
    <w:rsid w:val="000A558E"/>
    <w:rsid w:val="000B0FCF"/>
    <w:rsid w:val="000D2E44"/>
    <w:rsid w:val="00115DAF"/>
    <w:rsid w:val="00127350"/>
    <w:rsid w:val="00145365"/>
    <w:rsid w:val="00160867"/>
    <w:rsid w:val="0017039F"/>
    <w:rsid w:val="00181852"/>
    <w:rsid w:val="00185599"/>
    <w:rsid w:val="001C7476"/>
    <w:rsid w:val="001E1010"/>
    <w:rsid w:val="001E20F2"/>
    <w:rsid w:val="001E21D6"/>
    <w:rsid w:val="001F1075"/>
    <w:rsid w:val="001F28B3"/>
    <w:rsid w:val="001F78F6"/>
    <w:rsid w:val="002070AC"/>
    <w:rsid w:val="00207D7E"/>
    <w:rsid w:val="00210429"/>
    <w:rsid w:val="00232714"/>
    <w:rsid w:val="00245CF2"/>
    <w:rsid w:val="00251F5A"/>
    <w:rsid w:val="00285F93"/>
    <w:rsid w:val="00294144"/>
    <w:rsid w:val="00296F36"/>
    <w:rsid w:val="00297545"/>
    <w:rsid w:val="002A0D21"/>
    <w:rsid w:val="002D1B6B"/>
    <w:rsid w:val="002F1106"/>
    <w:rsid w:val="00372F85"/>
    <w:rsid w:val="00373AA5"/>
    <w:rsid w:val="00382C05"/>
    <w:rsid w:val="00391B49"/>
    <w:rsid w:val="0039362F"/>
    <w:rsid w:val="003A0B5F"/>
    <w:rsid w:val="003C047E"/>
    <w:rsid w:val="003C231B"/>
    <w:rsid w:val="003D5FA3"/>
    <w:rsid w:val="003D64C2"/>
    <w:rsid w:val="00430495"/>
    <w:rsid w:val="004377A5"/>
    <w:rsid w:val="0044014C"/>
    <w:rsid w:val="0044523B"/>
    <w:rsid w:val="00453B48"/>
    <w:rsid w:val="00474EC1"/>
    <w:rsid w:val="00477D5B"/>
    <w:rsid w:val="00485709"/>
    <w:rsid w:val="00493495"/>
    <w:rsid w:val="004B0208"/>
    <w:rsid w:val="004D15DF"/>
    <w:rsid w:val="00504352"/>
    <w:rsid w:val="00504D3F"/>
    <w:rsid w:val="00521502"/>
    <w:rsid w:val="00532C93"/>
    <w:rsid w:val="00574D55"/>
    <w:rsid w:val="005A2CFD"/>
    <w:rsid w:val="005B21B5"/>
    <w:rsid w:val="005C3E2A"/>
    <w:rsid w:val="005F44F5"/>
    <w:rsid w:val="00621547"/>
    <w:rsid w:val="00626A85"/>
    <w:rsid w:val="006272D1"/>
    <w:rsid w:val="00650EFC"/>
    <w:rsid w:val="00655D20"/>
    <w:rsid w:val="00671B44"/>
    <w:rsid w:val="00674E8C"/>
    <w:rsid w:val="00681C2A"/>
    <w:rsid w:val="006B268F"/>
    <w:rsid w:val="006C6469"/>
    <w:rsid w:val="006F238F"/>
    <w:rsid w:val="00711DB4"/>
    <w:rsid w:val="007149FE"/>
    <w:rsid w:val="007227A6"/>
    <w:rsid w:val="00751749"/>
    <w:rsid w:val="007579CC"/>
    <w:rsid w:val="007806C5"/>
    <w:rsid w:val="007951BA"/>
    <w:rsid w:val="00802F5C"/>
    <w:rsid w:val="0080634E"/>
    <w:rsid w:val="00824C27"/>
    <w:rsid w:val="008317BD"/>
    <w:rsid w:val="00840770"/>
    <w:rsid w:val="00842E0A"/>
    <w:rsid w:val="008648EF"/>
    <w:rsid w:val="008768DF"/>
    <w:rsid w:val="008A62B3"/>
    <w:rsid w:val="008B48E0"/>
    <w:rsid w:val="008D1B85"/>
    <w:rsid w:val="00922706"/>
    <w:rsid w:val="00924915"/>
    <w:rsid w:val="00931A50"/>
    <w:rsid w:val="0093286A"/>
    <w:rsid w:val="009365B2"/>
    <w:rsid w:val="00937C31"/>
    <w:rsid w:val="00944A83"/>
    <w:rsid w:val="00953023"/>
    <w:rsid w:val="00961487"/>
    <w:rsid w:val="00973D7A"/>
    <w:rsid w:val="0099393D"/>
    <w:rsid w:val="0099414D"/>
    <w:rsid w:val="00995E0D"/>
    <w:rsid w:val="009B65A6"/>
    <w:rsid w:val="009B71C3"/>
    <w:rsid w:val="00A25371"/>
    <w:rsid w:val="00A360D9"/>
    <w:rsid w:val="00A523F4"/>
    <w:rsid w:val="00A53FD0"/>
    <w:rsid w:val="00A54C98"/>
    <w:rsid w:val="00A601F3"/>
    <w:rsid w:val="00A85D7A"/>
    <w:rsid w:val="00AA0B29"/>
    <w:rsid w:val="00AA3F03"/>
    <w:rsid w:val="00AB63C6"/>
    <w:rsid w:val="00AD5401"/>
    <w:rsid w:val="00AE1989"/>
    <w:rsid w:val="00AE44EA"/>
    <w:rsid w:val="00B069E4"/>
    <w:rsid w:val="00B12CE3"/>
    <w:rsid w:val="00B20314"/>
    <w:rsid w:val="00B24414"/>
    <w:rsid w:val="00B37D18"/>
    <w:rsid w:val="00B428A9"/>
    <w:rsid w:val="00B53E4C"/>
    <w:rsid w:val="00B95299"/>
    <w:rsid w:val="00BA6B33"/>
    <w:rsid w:val="00BC3DBA"/>
    <w:rsid w:val="00BC424D"/>
    <w:rsid w:val="00BE128C"/>
    <w:rsid w:val="00C159DA"/>
    <w:rsid w:val="00C40E0D"/>
    <w:rsid w:val="00C459E6"/>
    <w:rsid w:val="00C46F91"/>
    <w:rsid w:val="00C7090D"/>
    <w:rsid w:val="00C75CF3"/>
    <w:rsid w:val="00C83D97"/>
    <w:rsid w:val="00CB5B22"/>
    <w:rsid w:val="00CB6FE0"/>
    <w:rsid w:val="00CC3B1B"/>
    <w:rsid w:val="00CD254E"/>
    <w:rsid w:val="00CD2EA2"/>
    <w:rsid w:val="00CE04CA"/>
    <w:rsid w:val="00D11019"/>
    <w:rsid w:val="00D3063D"/>
    <w:rsid w:val="00D34FCE"/>
    <w:rsid w:val="00D62C80"/>
    <w:rsid w:val="00D91D0A"/>
    <w:rsid w:val="00D953E3"/>
    <w:rsid w:val="00D96010"/>
    <w:rsid w:val="00D9785D"/>
    <w:rsid w:val="00DA5F56"/>
    <w:rsid w:val="00DF32DA"/>
    <w:rsid w:val="00E27741"/>
    <w:rsid w:val="00E43D72"/>
    <w:rsid w:val="00E459D1"/>
    <w:rsid w:val="00E81F15"/>
    <w:rsid w:val="00E83F01"/>
    <w:rsid w:val="00EA6FB8"/>
    <w:rsid w:val="00EB5B6E"/>
    <w:rsid w:val="00ED2787"/>
    <w:rsid w:val="00EE2DFA"/>
    <w:rsid w:val="00EE45FC"/>
    <w:rsid w:val="00EE7886"/>
    <w:rsid w:val="00EF710B"/>
    <w:rsid w:val="00F37833"/>
    <w:rsid w:val="00F432B5"/>
    <w:rsid w:val="00F50044"/>
    <w:rsid w:val="00F7741F"/>
    <w:rsid w:val="00F83308"/>
    <w:rsid w:val="00F93838"/>
    <w:rsid w:val="00F93E98"/>
    <w:rsid w:val="00FB600D"/>
    <w:rsid w:val="00FE4EAA"/>
    <w:rsid w:val="00FE5218"/>
    <w:rsid w:val="00FF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/>
    <w:lsdException w:name="caption" w:locked="1" w:uiPriority="0" w:qFormat="1"/>
    <w:lsdException w:name="footnote reference" w:locked="1" w:uiPriority="0"/>
    <w:lsdException w:name="page number" w:locked="1" w:uiPriority="0"/>
    <w:lsdException w:name="endnote text" w:locked="1" w:uiPriority="0"/>
    <w:lsdException w:name="List" w:locked="1" w:uiPriority="0"/>
    <w:lsdException w:name="List 2" w:locked="1" w:uiPriority="0"/>
    <w:lsdException w:name="List 3" w:locked="1" w:uiPriority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 3" w:locked="1" w:uiPriority="0"/>
    <w:lsdException w:name="Subtitle" w:locked="1" w:semiHidden="0" w:uiPriority="0" w:unhideWhenUsed="0" w:qFormat="1"/>
    <w:lsdException w:name="Body Text 3" w:locked="1" w:uiPriority="0"/>
    <w:lsdException w:name="Body Text Indent 2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2E0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2E0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42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42E0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42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42E0A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42E0A"/>
    <w:pPr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locked/>
    <w:rsid w:val="00842E0A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842E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42E0A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842E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42E0A"/>
    <w:rPr>
      <w:rFonts w:ascii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uiPriority w:val="99"/>
    <w:rsid w:val="00842E0A"/>
  </w:style>
  <w:style w:type="paragraph" w:customStyle="1" w:styleId="a8">
    <w:name w:val="Таблицы (моноширинный)"/>
    <w:basedOn w:val="a"/>
    <w:next w:val="a"/>
    <w:uiPriority w:val="99"/>
    <w:rsid w:val="00842E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uiPriority w:val="99"/>
    <w:rsid w:val="00842E0A"/>
    <w:rPr>
      <w:color w:val="0000FF"/>
      <w:u w:val="single"/>
    </w:rPr>
  </w:style>
  <w:style w:type="character" w:styleId="aa">
    <w:name w:val="FollowedHyperlink"/>
    <w:uiPriority w:val="99"/>
    <w:rsid w:val="00842E0A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842E0A"/>
    <w:rPr>
      <w:rFonts w:ascii="Tahoma" w:hAnsi="Tahoma" w:cs="Tahoma"/>
      <w:spacing w:val="-2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42E0A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99"/>
    <w:qFormat/>
    <w:rsid w:val="00842E0A"/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99"/>
    <w:locked/>
    <w:rsid w:val="00842E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link w:val="34"/>
    <w:uiPriority w:val="99"/>
    <w:locked/>
    <w:rsid w:val="00842E0A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842E0A"/>
    <w:pPr>
      <w:shd w:val="clear" w:color="auto" w:fill="FFFFFF"/>
      <w:spacing w:before="240" w:line="326" w:lineRule="exact"/>
      <w:outlineLvl w:val="2"/>
    </w:pPr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f">
    <w:name w:val="Основной текст_"/>
    <w:link w:val="11"/>
    <w:uiPriority w:val="99"/>
    <w:locked/>
    <w:rsid w:val="00842E0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842E0A"/>
    <w:pPr>
      <w:shd w:val="clear" w:color="auto" w:fill="FFFFFF"/>
      <w:spacing w:before="240" w:line="322" w:lineRule="exact"/>
      <w:ind w:hanging="700"/>
      <w:jc w:val="both"/>
    </w:pPr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uiPriority w:val="99"/>
    <w:locked/>
    <w:rsid w:val="00842E0A"/>
    <w:rPr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842E0A"/>
    <w:pPr>
      <w:shd w:val="clear" w:color="auto" w:fill="FFFFFF"/>
      <w:spacing w:after="240" w:line="322" w:lineRule="exact"/>
      <w:ind w:firstLine="580"/>
      <w:jc w:val="both"/>
    </w:pPr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842E0A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42E0A"/>
    <w:pPr>
      <w:shd w:val="clear" w:color="auto" w:fill="FFFFFF"/>
      <w:spacing w:before="300" w:after="180" w:line="240" w:lineRule="atLeast"/>
      <w:outlineLvl w:val="1"/>
    </w:pPr>
    <w:rPr>
      <w:rFonts w:ascii="Calibri" w:eastAsia="Calibri" w:hAnsi="Calibri" w:cs="Calibri"/>
      <w:sz w:val="26"/>
      <w:szCs w:val="26"/>
      <w:shd w:val="clear" w:color="auto" w:fill="FFFFFF"/>
    </w:rPr>
  </w:style>
  <w:style w:type="character" w:styleId="af0">
    <w:name w:val="Subtle Emphasis"/>
    <w:uiPriority w:val="99"/>
    <w:qFormat/>
    <w:rsid w:val="00842E0A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842E0A"/>
    <w:rPr>
      <w:b/>
      <w:bCs/>
      <w:color w:val="auto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842E0A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842E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842E0A"/>
    <w:rPr>
      <w:b/>
      <w:bCs/>
      <w:color w:val="auto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842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842E0A"/>
    <w:rPr>
      <w:color w:val="000000"/>
      <w:sz w:val="26"/>
      <w:szCs w:val="26"/>
      <w:shd w:val="clear" w:color="auto" w:fill="auto"/>
    </w:rPr>
  </w:style>
  <w:style w:type="paragraph" w:styleId="af7">
    <w:name w:val="Subtitle"/>
    <w:basedOn w:val="a"/>
    <w:next w:val="a"/>
    <w:link w:val="af8"/>
    <w:uiPriority w:val="99"/>
    <w:qFormat/>
    <w:rsid w:val="00842E0A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8">
    <w:name w:val="Подзаголовок Знак"/>
    <w:link w:val="af7"/>
    <w:uiPriority w:val="99"/>
    <w:locked/>
    <w:rsid w:val="00842E0A"/>
    <w:rPr>
      <w:rFonts w:ascii="Cambria" w:hAnsi="Cambria" w:cs="Cambria"/>
      <w:sz w:val="24"/>
      <w:szCs w:val="24"/>
    </w:rPr>
  </w:style>
  <w:style w:type="paragraph" w:styleId="af9">
    <w:name w:val="List Paragraph"/>
    <w:basedOn w:val="a"/>
    <w:uiPriority w:val="99"/>
    <w:qFormat/>
    <w:rsid w:val="00842E0A"/>
    <w:pPr>
      <w:ind w:left="708"/>
    </w:pPr>
  </w:style>
  <w:style w:type="character" w:customStyle="1" w:styleId="CourierNew">
    <w:name w:val="Основной текст + Courier New"/>
    <w:aliases w:val="9,5 pt"/>
    <w:uiPriority w:val="99"/>
    <w:rsid w:val="00842E0A"/>
    <w:rPr>
      <w:rFonts w:ascii="Courier New" w:eastAsia="Times New Roman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rsid w:val="00842E0A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locked/>
    <w:rsid w:val="00842E0A"/>
    <w:rPr>
      <w:rFonts w:ascii="Times New Roman" w:hAnsi="Times New Roman" w:cs="Times New Roman"/>
      <w:sz w:val="24"/>
      <w:szCs w:val="24"/>
    </w:rPr>
  </w:style>
  <w:style w:type="paragraph" w:styleId="37">
    <w:name w:val="List 3"/>
    <w:basedOn w:val="a"/>
    <w:uiPriority w:val="99"/>
    <w:rsid w:val="00842E0A"/>
    <w:pPr>
      <w:ind w:left="849" w:hanging="283"/>
    </w:pPr>
  </w:style>
  <w:style w:type="paragraph" w:styleId="afc">
    <w:name w:val="List"/>
    <w:basedOn w:val="a"/>
    <w:uiPriority w:val="99"/>
    <w:rsid w:val="00842E0A"/>
    <w:pPr>
      <w:ind w:left="283" w:hanging="283"/>
    </w:pPr>
  </w:style>
  <w:style w:type="paragraph" w:styleId="23">
    <w:name w:val="List 2"/>
    <w:basedOn w:val="a"/>
    <w:uiPriority w:val="99"/>
    <w:rsid w:val="00842E0A"/>
    <w:pPr>
      <w:ind w:left="566" w:hanging="283"/>
    </w:pPr>
  </w:style>
  <w:style w:type="paragraph" w:styleId="afd">
    <w:name w:val="Plain Text"/>
    <w:basedOn w:val="a"/>
    <w:link w:val="afe"/>
    <w:uiPriority w:val="99"/>
    <w:rsid w:val="00842E0A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842E0A"/>
    <w:rPr>
      <w:rFonts w:ascii="Courier New" w:hAnsi="Courier New" w:cs="Courier New"/>
      <w:sz w:val="20"/>
      <w:szCs w:val="20"/>
    </w:rPr>
  </w:style>
  <w:style w:type="paragraph" w:styleId="5">
    <w:name w:val="List 5"/>
    <w:basedOn w:val="a"/>
    <w:uiPriority w:val="99"/>
    <w:rsid w:val="00842E0A"/>
    <w:pPr>
      <w:ind w:left="1415" w:hanging="283"/>
    </w:pPr>
  </w:style>
  <w:style w:type="paragraph" w:customStyle="1" w:styleId="12">
    <w:name w:val="Цитата1"/>
    <w:basedOn w:val="a"/>
    <w:uiPriority w:val="99"/>
    <w:rsid w:val="00842E0A"/>
    <w:pPr>
      <w:widowControl w:val="0"/>
      <w:shd w:val="clear" w:color="auto" w:fill="FFFFFF"/>
      <w:ind w:left="1075" w:right="922"/>
      <w:jc w:val="center"/>
    </w:pPr>
    <w:rPr>
      <w:b/>
      <w:bCs/>
      <w:sz w:val="28"/>
      <w:szCs w:val="28"/>
    </w:rPr>
  </w:style>
  <w:style w:type="paragraph" w:styleId="4">
    <w:name w:val="List 4"/>
    <w:basedOn w:val="a"/>
    <w:uiPriority w:val="99"/>
    <w:semiHidden/>
    <w:rsid w:val="00842E0A"/>
    <w:pPr>
      <w:ind w:left="1132" w:hanging="283"/>
    </w:pPr>
  </w:style>
  <w:style w:type="paragraph" w:styleId="38">
    <w:name w:val="List Continue 3"/>
    <w:basedOn w:val="a"/>
    <w:uiPriority w:val="99"/>
    <w:rsid w:val="00842E0A"/>
    <w:pPr>
      <w:spacing w:after="120"/>
      <w:ind w:left="849"/>
    </w:pPr>
  </w:style>
  <w:style w:type="paragraph" w:styleId="aff">
    <w:name w:val="footnote text"/>
    <w:basedOn w:val="a"/>
    <w:link w:val="aff0"/>
    <w:uiPriority w:val="99"/>
    <w:semiHidden/>
    <w:rsid w:val="00842E0A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842E0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842E0A"/>
    <w:rPr>
      <w:vertAlign w:val="superscript"/>
    </w:rPr>
  </w:style>
  <w:style w:type="paragraph" w:customStyle="1" w:styleId="310">
    <w:name w:val="Основной текст с отступом 31"/>
    <w:basedOn w:val="a"/>
    <w:uiPriority w:val="99"/>
    <w:rsid w:val="00842E0A"/>
    <w:pPr>
      <w:widowControl w:val="0"/>
      <w:suppressAutoHyphens/>
      <w:autoSpaceDE w:val="0"/>
      <w:ind w:firstLine="550"/>
      <w:jc w:val="both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customStyle="1" w:styleId="aff2">
    <w:name w:val="Заголовок"/>
    <w:basedOn w:val="a"/>
    <w:next w:val="aff3"/>
    <w:uiPriority w:val="99"/>
    <w:rsid w:val="00842E0A"/>
    <w:pPr>
      <w:keepNext/>
      <w:widowControl w:val="0"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rsid w:val="00842E0A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locked/>
    <w:rsid w:val="00842E0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42E0A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uiPriority w:val="99"/>
    <w:rsid w:val="00842E0A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2"/>
      <w:sz w:val="20"/>
      <w:szCs w:val="20"/>
      <w:lang w:val="en-US" w:eastAsia="en-US"/>
    </w:rPr>
  </w:style>
  <w:style w:type="paragraph" w:styleId="aff6">
    <w:name w:val="Normal (Web)"/>
    <w:basedOn w:val="a"/>
    <w:uiPriority w:val="99"/>
    <w:rsid w:val="00842E0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42E0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rsid w:val="00842E0A"/>
    <w:rPr>
      <w:sz w:val="20"/>
      <w:szCs w:val="20"/>
    </w:rPr>
  </w:style>
  <w:style w:type="character" w:customStyle="1" w:styleId="aff8">
    <w:name w:val="Текст концевой сноски Знак"/>
    <w:link w:val="aff7"/>
    <w:uiPriority w:val="99"/>
    <w:semiHidden/>
    <w:locked/>
    <w:rsid w:val="00842E0A"/>
    <w:rPr>
      <w:rFonts w:ascii="Times New Roman" w:hAnsi="Times New Roman" w:cs="Times New Roman"/>
      <w:sz w:val="20"/>
      <w:szCs w:val="20"/>
      <w:lang w:eastAsia="ru-RU"/>
    </w:rPr>
  </w:style>
  <w:style w:type="paragraph" w:styleId="aff9">
    <w:name w:val="Document Map"/>
    <w:basedOn w:val="a"/>
    <w:link w:val="affa"/>
    <w:uiPriority w:val="99"/>
    <w:semiHidden/>
    <w:rsid w:val="00842E0A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locked/>
    <w:rsid w:val="00842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69A19-F0E0-45CA-80F0-FBD195D3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23</Pages>
  <Words>6670</Words>
  <Characters>48151</Characters>
  <Application>Microsoft Office Word</Application>
  <DocSecurity>0</DocSecurity>
  <Lines>401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43</cp:revision>
  <cp:lastPrinted>2016-12-02T09:56:00Z</cp:lastPrinted>
  <dcterms:created xsi:type="dcterms:W3CDTF">2016-11-19T12:18:00Z</dcterms:created>
  <dcterms:modified xsi:type="dcterms:W3CDTF">2017-03-02T06:44:00Z</dcterms:modified>
</cp:coreProperties>
</file>