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7A" w:rsidRPr="00866510" w:rsidRDefault="004B477A" w:rsidP="004B477A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81437E">
        <w:rPr>
          <w:b/>
          <w:noProof/>
          <w:sz w:val="32"/>
          <w:szCs w:val="32"/>
        </w:rPr>
        <w:pict>
          <v:rect id="_x0000_s1026" style="position:absolute;left:0;text-align:left;margin-left:.2pt;margin-top:15.9pt;width:759.6pt;height:531.6pt;z-index:-251656192" strokeweight="6pt">
            <v:stroke linestyle="thickBetweenThin"/>
          </v:rect>
        </w:pict>
      </w:r>
    </w:p>
    <w:p w:rsidR="004B477A" w:rsidRDefault="004B477A" w:rsidP="004B47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Первичная профсоюзная организация </w:t>
      </w:r>
    </w:p>
    <w:p w:rsidR="004B477A" w:rsidRPr="004B477A" w:rsidRDefault="004B477A" w:rsidP="004B47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Pr="004B477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бюджетного общеобразовательного учреждения</w:t>
      </w:r>
    </w:p>
    <w:p w:rsidR="004B477A" w:rsidRPr="004B477A" w:rsidRDefault="004B477A" w:rsidP="004B477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B477A">
        <w:rPr>
          <w:rFonts w:ascii="Times New Roman" w:hAnsi="Times New Roman" w:cs="Times New Roman"/>
          <w:b/>
          <w:sz w:val="32"/>
          <w:szCs w:val="32"/>
        </w:rPr>
        <w:t xml:space="preserve">Мечетинская средняя общеобразовательная школа </w:t>
      </w:r>
    </w:p>
    <w:p w:rsidR="004B477A" w:rsidRDefault="004B477A" w:rsidP="004B477A">
      <w:pPr>
        <w:rPr>
          <w:sz w:val="32"/>
          <w:szCs w:val="32"/>
        </w:rPr>
      </w:pPr>
    </w:p>
    <w:p w:rsidR="004B477A" w:rsidRPr="004B477A" w:rsidRDefault="004B477A" w:rsidP="004B477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B477A">
        <w:rPr>
          <w:rFonts w:ascii="Times New Roman" w:hAnsi="Times New Roman" w:cs="Times New Roman"/>
          <w:sz w:val="24"/>
          <w:szCs w:val="24"/>
        </w:rPr>
        <w:t xml:space="preserve">Рассмотрено на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B477A">
        <w:rPr>
          <w:rFonts w:ascii="Times New Roman" w:hAnsi="Times New Roman" w:cs="Times New Roman"/>
          <w:sz w:val="24"/>
          <w:szCs w:val="24"/>
        </w:rPr>
        <w:t xml:space="preserve">     Утверждаю</w:t>
      </w:r>
    </w:p>
    <w:p w:rsidR="004B477A" w:rsidRPr="004B477A" w:rsidRDefault="004B477A" w:rsidP="004B477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B477A">
        <w:rPr>
          <w:rFonts w:ascii="Times New Roman" w:hAnsi="Times New Roman" w:cs="Times New Roman"/>
          <w:sz w:val="24"/>
          <w:szCs w:val="24"/>
        </w:rPr>
        <w:t xml:space="preserve">заседании профсоюзного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B477A">
        <w:rPr>
          <w:rFonts w:ascii="Times New Roman" w:hAnsi="Times New Roman" w:cs="Times New Roman"/>
          <w:sz w:val="24"/>
          <w:szCs w:val="24"/>
        </w:rPr>
        <w:t xml:space="preserve">   Директор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B477A">
        <w:rPr>
          <w:rFonts w:ascii="Times New Roman" w:hAnsi="Times New Roman" w:cs="Times New Roman"/>
          <w:sz w:val="24"/>
          <w:szCs w:val="24"/>
        </w:rPr>
        <w:t>ОУ</w:t>
      </w:r>
    </w:p>
    <w:p w:rsidR="004B477A" w:rsidRPr="004B477A" w:rsidRDefault="004B477A" w:rsidP="004B4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77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477A">
        <w:rPr>
          <w:rFonts w:ascii="Times New Roman" w:hAnsi="Times New Roman" w:cs="Times New Roman"/>
          <w:sz w:val="24"/>
          <w:szCs w:val="24"/>
        </w:rPr>
        <w:t xml:space="preserve">комитета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4B477A">
        <w:rPr>
          <w:rFonts w:ascii="Times New Roman" w:hAnsi="Times New Roman" w:cs="Times New Roman"/>
          <w:sz w:val="24"/>
          <w:szCs w:val="24"/>
        </w:rPr>
        <w:t xml:space="preserve"> Мечётинской СОШ </w:t>
      </w:r>
    </w:p>
    <w:p w:rsidR="004B477A" w:rsidRPr="004B477A" w:rsidRDefault="004B477A" w:rsidP="004B477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B477A">
        <w:rPr>
          <w:rFonts w:ascii="Times New Roman" w:hAnsi="Times New Roman" w:cs="Times New Roman"/>
          <w:sz w:val="24"/>
          <w:szCs w:val="24"/>
        </w:rPr>
        <w:t xml:space="preserve">Председатель профкома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4B477A">
        <w:rPr>
          <w:rFonts w:ascii="Times New Roman" w:hAnsi="Times New Roman" w:cs="Times New Roman"/>
          <w:sz w:val="24"/>
          <w:szCs w:val="24"/>
        </w:rPr>
        <w:t xml:space="preserve">________Л.В. </w:t>
      </w:r>
      <w:proofErr w:type="spellStart"/>
      <w:r w:rsidRPr="004B477A">
        <w:rPr>
          <w:rFonts w:ascii="Times New Roman" w:hAnsi="Times New Roman" w:cs="Times New Roman"/>
          <w:sz w:val="24"/>
          <w:szCs w:val="24"/>
        </w:rPr>
        <w:t>Недоведеева</w:t>
      </w:r>
      <w:proofErr w:type="spellEnd"/>
      <w:r w:rsidRPr="004B47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4B477A" w:rsidRPr="004B477A" w:rsidRDefault="004B477A" w:rsidP="004B477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B477A">
        <w:rPr>
          <w:rFonts w:ascii="Times New Roman" w:hAnsi="Times New Roman" w:cs="Times New Roman"/>
          <w:sz w:val="24"/>
          <w:szCs w:val="24"/>
        </w:rPr>
        <w:t xml:space="preserve">_______ </w:t>
      </w:r>
      <w:proofErr w:type="spellStart"/>
      <w:r w:rsidRPr="004B477A">
        <w:rPr>
          <w:rFonts w:ascii="Times New Roman" w:hAnsi="Times New Roman" w:cs="Times New Roman"/>
          <w:sz w:val="24"/>
          <w:szCs w:val="24"/>
        </w:rPr>
        <w:t>Булинкова</w:t>
      </w:r>
      <w:proofErr w:type="spellEnd"/>
      <w:r w:rsidRPr="004B477A">
        <w:rPr>
          <w:rFonts w:ascii="Times New Roman" w:hAnsi="Times New Roman" w:cs="Times New Roman"/>
          <w:sz w:val="24"/>
          <w:szCs w:val="24"/>
        </w:rPr>
        <w:t xml:space="preserve"> В.В.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B477A">
        <w:rPr>
          <w:rFonts w:ascii="Times New Roman" w:hAnsi="Times New Roman" w:cs="Times New Roman"/>
          <w:sz w:val="24"/>
          <w:szCs w:val="24"/>
        </w:rPr>
        <w:t xml:space="preserve"> Протокол №235 от 28.08.16.</w:t>
      </w:r>
    </w:p>
    <w:p w:rsidR="004B477A" w:rsidRPr="004B477A" w:rsidRDefault="004B477A" w:rsidP="004B477A">
      <w:pPr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4B477A">
        <w:rPr>
          <w:rFonts w:ascii="Times New Roman" w:hAnsi="Times New Roman" w:cs="Times New Roman"/>
          <w:sz w:val="24"/>
          <w:szCs w:val="24"/>
        </w:rPr>
        <w:t xml:space="preserve">Протокол №8 от 26.08.16.  </w:t>
      </w:r>
    </w:p>
    <w:p w:rsidR="004B477A" w:rsidRDefault="004B477A" w:rsidP="004B477A">
      <w:pPr>
        <w:ind w:left="540"/>
        <w:rPr>
          <w:sz w:val="32"/>
          <w:szCs w:val="32"/>
        </w:rPr>
      </w:pPr>
    </w:p>
    <w:p w:rsidR="004B477A" w:rsidRPr="0081437E" w:rsidRDefault="004B477A" w:rsidP="004B477A">
      <w:pPr>
        <w:ind w:left="540"/>
        <w:jc w:val="center"/>
        <w:rPr>
          <w:b/>
          <w:sz w:val="72"/>
          <w:szCs w:val="72"/>
        </w:rPr>
      </w:pPr>
      <w:r w:rsidRPr="0081437E">
        <w:rPr>
          <w:b/>
          <w:sz w:val="72"/>
          <w:szCs w:val="72"/>
        </w:rPr>
        <w:t xml:space="preserve"> План</w:t>
      </w:r>
    </w:p>
    <w:p w:rsidR="004B477A" w:rsidRDefault="004B477A" w:rsidP="004B477A">
      <w:pPr>
        <w:ind w:left="5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работы профсоюзного комитета </w:t>
      </w:r>
    </w:p>
    <w:p w:rsidR="004B477A" w:rsidRPr="0081437E" w:rsidRDefault="004B477A" w:rsidP="004B477A">
      <w:pPr>
        <w:ind w:left="5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2016 – 2017 учебный год</w:t>
      </w:r>
    </w:p>
    <w:p w:rsidR="004B477A" w:rsidRDefault="004B477A" w:rsidP="004B477A">
      <w:pPr>
        <w:ind w:left="540"/>
        <w:jc w:val="center"/>
        <w:rPr>
          <w:sz w:val="32"/>
          <w:szCs w:val="32"/>
        </w:rPr>
      </w:pPr>
    </w:p>
    <w:p w:rsidR="004B477A" w:rsidRPr="0081437E" w:rsidRDefault="004B477A" w:rsidP="004B477A">
      <w:pPr>
        <w:rPr>
          <w:sz w:val="32"/>
          <w:szCs w:val="32"/>
        </w:rPr>
      </w:pPr>
    </w:p>
    <w:p w:rsidR="004B477A" w:rsidRPr="0081437E" w:rsidRDefault="004B477A" w:rsidP="004B477A"/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69"/>
        <w:gridCol w:w="4515"/>
        <w:gridCol w:w="3429"/>
        <w:gridCol w:w="3336"/>
        <w:gridCol w:w="2687"/>
      </w:tblGrid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B477A" w:rsidRPr="004B477A" w:rsidRDefault="004B477A" w:rsidP="00050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4B477A" w:rsidRPr="004B477A" w:rsidRDefault="004B477A" w:rsidP="00050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4B47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обрание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B477A" w:rsidRPr="004B477A" w:rsidRDefault="004B477A" w:rsidP="00050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Pr="004B47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аседание профкома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  <w:vAlign w:val="center"/>
          </w:tcPr>
          <w:p w:rsidR="004B477A" w:rsidRPr="004B477A" w:rsidRDefault="004B477A" w:rsidP="00050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Кружковая работа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B477A" w:rsidRPr="004B477A" w:rsidRDefault="004B477A" w:rsidP="00050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4B47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осуг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Утверждение тарификации на 2016 - 2017 </w:t>
            </w:r>
            <w:proofErr w:type="spellStart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г.</w:t>
            </w: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Утверждение инструкций по охране труда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Поездка в станицу </w:t>
            </w:r>
            <w:proofErr w:type="spellStart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Старочеркасскую</w:t>
            </w:r>
            <w:proofErr w:type="spellEnd"/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"За достойную заработную плату"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Утверждение плана работы на 2016 - 2017 </w:t>
            </w:r>
            <w:proofErr w:type="spellStart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год</w:t>
            </w: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2. Проверка уплаты членских взносов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"Охрана труда: от коллективного договора до соглашения"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отдыха "Тебе - учитель!"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"О ходе выполнения коллективного договора, соглашений по охране труда"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Подготовка и проведение собрания "О ходе выполнения коллективного договора, соглашений по охране труда"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Поездка в музыкальный театр город Ростов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"Утверждение соглашения по охране труда, сметы расходов"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Организация новогоднего праздника для сотрудников и их семей</w:t>
            </w: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2. Согласование графика </w:t>
            </w: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отпусков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"Социальные налоговые вычеты"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Новогодний огонек, Поздравление детей сотрудников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"Как получить досрочную трудовую пенсию по старости"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Принять участие в спартакиаде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4485" w:type="dxa"/>
            <w:tcBorders>
              <w:top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Проверка ведения трудовых книжек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"Расчет пособия по временной нетрудоспособности и по беременности и родам"</w:t>
            </w:r>
          </w:p>
        </w:tc>
        <w:tc>
          <w:tcPr>
            <w:tcW w:w="0" w:type="auto"/>
            <w:tcBorders>
              <w:top w:val="nil"/>
              <w:righ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Поздравление ко Дню Защитника Отечества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Предварительная расстановка кадров на 2017 - 2018 учебный год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Поздравление к международному женском</w:t>
            </w:r>
            <w:r w:rsidRPr="004B477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у дню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tcBorders>
              <w:lef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485" w:type="dxa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Обсуждение утверждения проекта отчета о работе профкома за 2016 -2017 </w:t>
            </w:r>
            <w:proofErr w:type="spellStart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</w:t>
            </w:r>
            <w:proofErr w:type="spellEnd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год</w:t>
            </w:r>
          </w:p>
        </w:tc>
        <w:tc>
          <w:tcPr>
            <w:tcW w:w="0" w:type="auto"/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"Зарплата из банкомата"</w:t>
            </w:r>
          </w:p>
        </w:tc>
        <w:tc>
          <w:tcPr>
            <w:tcW w:w="0" w:type="auto"/>
            <w:tcBorders>
              <w:righ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4B477A" w:rsidRPr="004B477A" w:rsidTr="000503EC">
        <w:trPr>
          <w:tblCellSpacing w:w="15" w:type="dxa"/>
          <w:jc w:val="center"/>
        </w:trPr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485" w:type="dxa"/>
            <w:tcBorders>
              <w:bottom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Отчетное собрание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</w:tcPr>
          <w:p w:rsidR="004B477A" w:rsidRPr="004B477A" w:rsidRDefault="004B477A" w:rsidP="00050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 </w:t>
            </w:r>
            <w:proofErr w:type="spellStart"/>
            <w:r w:rsidRPr="004B47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турслёте</w:t>
            </w:r>
            <w:proofErr w:type="spellEnd"/>
          </w:p>
        </w:tc>
      </w:tr>
    </w:tbl>
    <w:p w:rsidR="004B477A" w:rsidRPr="00866510" w:rsidRDefault="004B477A" w:rsidP="004B477A">
      <w:pPr>
        <w:shd w:val="clear" w:color="auto" w:fill="FFFFFF"/>
        <w:spacing w:line="308" w:lineRule="exact"/>
        <w:rPr>
          <w:b/>
          <w:bCs/>
          <w:color w:val="000000"/>
          <w:spacing w:val="-8"/>
          <w:sz w:val="28"/>
          <w:szCs w:val="28"/>
        </w:rPr>
      </w:pPr>
    </w:p>
    <w:p w:rsidR="004B477A" w:rsidRPr="00DB1BCC" w:rsidRDefault="004B477A" w:rsidP="004B477A">
      <w:pPr>
        <w:shd w:val="clear" w:color="auto" w:fill="FFFFFF"/>
        <w:spacing w:line="308" w:lineRule="exact"/>
        <w:ind w:left="718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4B477A" w:rsidRDefault="004B477A" w:rsidP="004B477A">
      <w:pPr>
        <w:shd w:val="clear" w:color="auto" w:fill="FFFFFF"/>
        <w:spacing w:line="308" w:lineRule="exact"/>
        <w:ind w:left="718"/>
        <w:jc w:val="center"/>
        <w:rPr>
          <w:b/>
          <w:bCs/>
          <w:color w:val="000000"/>
          <w:spacing w:val="-8"/>
          <w:sz w:val="28"/>
          <w:szCs w:val="28"/>
        </w:rPr>
      </w:pPr>
    </w:p>
    <w:p w:rsidR="004F2F04" w:rsidRPr="004B477A" w:rsidRDefault="004F2F04" w:rsidP="004B47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F2F04" w:rsidRPr="004B477A" w:rsidSect="004B477A">
      <w:pgSz w:w="16838" w:h="11906" w:orient="landscape"/>
      <w:pgMar w:top="567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B477A"/>
    <w:rsid w:val="004B477A"/>
    <w:rsid w:val="004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2017-06-15T05:40:00Z</dcterms:created>
  <dcterms:modified xsi:type="dcterms:W3CDTF">2017-06-15T05:49:00Z</dcterms:modified>
</cp:coreProperties>
</file>