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724"/>
        <w:tblW w:w="15559" w:type="dxa"/>
        <w:tblLook w:val="04A0" w:firstRow="1" w:lastRow="0" w:firstColumn="1" w:lastColumn="0" w:noHBand="0" w:noVBand="1"/>
      </w:tblPr>
      <w:tblGrid>
        <w:gridCol w:w="5169"/>
        <w:gridCol w:w="5169"/>
        <w:gridCol w:w="5221"/>
      </w:tblGrid>
      <w:tr w:rsidR="00E95249" w:rsidTr="00E95249">
        <w:tc>
          <w:tcPr>
            <w:tcW w:w="5169" w:type="dxa"/>
          </w:tcPr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Правила поведения на осенних каникулах.</w:t>
            </w:r>
          </w:p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Внимание!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 В общественных местах будь вежливым и внимательным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 детям и взрослым, соблюдай нормы морали и этики.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Будь внимательным и осторожным на проезжей части дороги, соблюдай правила доро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3. При использовании велосипедов соблюдай правила доро</w:t>
            </w:r>
            <w:r w:rsidR="00C42F6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 К</w:t>
            </w: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ататься на велосипеде можно только во дворе, на спортивной площадке или в парке - только там ты будешь в безопасности.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4. При использовании роликовых коньков, скейтов помни, что проезжая часть не предназначена для их использования, катайся на специально отведённых местах.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5. Не разговаривай с посторонними (незнакомыми) людьми. Не открывай дверь незнакомым людям, когда остаешься дома один.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Н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е приводи в дом новых друзей или знакомых без разрешения родителей и в их отсутствие.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7. Не играй в тёмных местах, на свалках, стройплощадках, пустырях и в заброшенных зданиях, рядом с железной дорогой и автомагистралью.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8. Всегда сообщай родителям, куда идёшь гулять.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9. Без сопровождения взрослых и разрешения родителей не ходи к водоёмам (рекам, озёрам, водохранилищам) и в лес, не уезжай в другой населённый пункт.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10. Не дразни и не гладь беспризорных собак и других животных.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11.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12. Находясь вблизи водоёмов, не входи в воду, не ходи по краю берега.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Не хвастайс</w:t>
            </w:r>
            <w:r w:rsidR="00C42F61" w:rsidRPr="00E95249">
              <w:rPr>
                <w:rFonts w:ascii="Times New Roman" w:hAnsi="Times New Roman"/>
                <w:sz w:val="20"/>
                <w:szCs w:val="20"/>
              </w:rPr>
              <w:t>я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 xml:space="preserve"> материальным благополучием семьи пере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д новыми друзьями или знакомыми.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14. Не ищи новых приключений и ощущений, отдыхай</w:t>
            </w:r>
            <w:r w:rsidR="00C42F61">
              <w:rPr>
                <w:rFonts w:ascii="Times New Roman" w:hAnsi="Times New Roman"/>
                <w:sz w:val="20"/>
                <w:szCs w:val="20"/>
              </w:rPr>
              <w:t xml:space="preserve"> безопасно.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15. Не разрешается пребывание на улице после 22.00 часов без сопровождения взрослых.</w:t>
            </w:r>
          </w:p>
          <w:p w:rsid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Классный руководитель: ___________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</w:tcPr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Правила поведения на осенних каникулах.</w:t>
            </w:r>
          </w:p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Внимание!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 В общественных местах будь вежливым и внимательным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 детям и взрослым, соблюдай нормы морали и этики.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Будь внимательным и осторожным на проезжей части дороги, соблюдай правила доро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3. При использовании велосипедов соблюдай правила доро</w:t>
            </w:r>
            <w:r w:rsidR="00C42F6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 К</w:t>
            </w: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ататься на велосипеде можно только во дворе, на спортивной площадке или в парке - только там ты будешь в безопасности.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4. При использовании роликовых коньков, скейтов помни, что проезжая часть не предназначена для их использования, катайся на специально отведённых местах.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5. Не разговаривай с посторонними (незнакомыми) людьми. Не открывай дверь незнакомым людям, когда остаешься дома один.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Н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е приводи в дом новых друзей или знакомых без разрешения родителей и в их отсутствие.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7. Не играй в тёмных местах, на свалках, стройплощадках, пустырях и в заброшенных зданиях, рядом с железной дорогой и автомагистралью.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8. Всегда сообщай родителям, куда идёшь гулять.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9. Без сопровождения взрослых и разрешения родителей не ходи к водоёмам (рекам, озёрам, водохранилищам) и в лес, не уезжай в другой населённый пункт.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10. Не дразни и не гладь беспризорных собак и других животных.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11.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12. Находясь вблизи водоёмов, не входи в воду, не ходи по краю берега.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Не хвастайс</w:t>
            </w:r>
            <w:r w:rsidR="00C42F61" w:rsidRPr="00E9524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материальным благополучием семьи перед новыми друзьями или знакомыми</w:t>
            </w:r>
            <w:r w:rsidR="00C42F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="00C42F61" w:rsidRPr="00E95249">
              <w:rPr>
                <w:rFonts w:ascii="Times New Roman" w:hAnsi="Times New Roman"/>
                <w:sz w:val="20"/>
                <w:szCs w:val="20"/>
              </w:rPr>
              <w:t xml:space="preserve"> Не ищи новых приключений и ощущений, отдыхай</w:t>
            </w:r>
            <w:r w:rsidR="00C42F61">
              <w:rPr>
                <w:rFonts w:ascii="Times New Roman" w:hAnsi="Times New Roman"/>
                <w:sz w:val="20"/>
                <w:szCs w:val="20"/>
              </w:rPr>
              <w:t xml:space="preserve"> безопасно.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15. Не разрешается пребывание на улице после 22.00 часов без сопровождения взрослых.</w:t>
            </w:r>
          </w:p>
          <w:p w:rsid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Классный руководитель: ___________</w:t>
            </w:r>
          </w:p>
        </w:tc>
        <w:tc>
          <w:tcPr>
            <w:tcW w:w="5221" w:type="dxa"/>
          </w:tcPr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Правила поведения на осенних каникулах.</w:t>
            </w:r>
          </w:p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Внимание!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 В общественных местах будь вежливым и внимательным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 детям и взрослым, соблюдай нормы морали и этики.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Будь внимательным и осторожным на проезжей части дороги, соблюдай правила доро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3. При использовании велосипедов соблюдай правила доро</w:t>
            </w:r>
            <w:r w:rsidR="00C42F6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 К</w:t>
            </w: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ататься на велосипеде можно только во дворе, на спортивной площадке или в парке - только там ты будешь в безопасности.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4. При использовании роликовых коньков, скейтов помни, что проезжая часть не предназначена для их использования, катайся на специально отведённых местах.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5. Не разговаривай с посторонними (незнакомыми) людьми. Не открывай дверь незнакомым людям, когда остаешься дома один.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Н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е приводи в дом новых друзей или знакомых без разрешения родителей и в их отсутствие.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7. Не играй в тёмных местах, на свалках, стройплощадках, пустырях и в заброшенных зданиях, рядом с железной дорогой и автомагистралью.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8. Всегда сообщай родителям, куда идёшь гулять.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9. Без сопровождения взрослых и разрешения родителей не ходи к водоёмам (рекам, озёрам, водохранилищам) и в лес, не уезжай в другой населённый пункт.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10. Не дразни и не гладь беспризорных собак и других животных.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11.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12. Находясь вблизи водоёмов, не входи в воду, не ходи по краю берега.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Н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е хвастай</w:t>
            </w:r>
            <w:r w:rsidR="00C42F61">
              <w:rPr>
                <w:rFonts w:ascii="Times New Roman" w:hAnsi="Times New Roman"/>
                <w:sz w:val="20"/>
                <w:szCs w:val="20"/>
              </w:rPr>
              <w:t>ся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 xml:space="preserve"> материальным благополучием семьи перед новыми друзьями или знакомыми</w:t>
            </w:r>
            <w:r w:rsidR="00C42F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="00C42F61" w:rsidRPr="00E95249">
              <w:rPr>
                <w:rFonts w:ascii="Times New Roman" w:hAnsi="Times New Roman"/>
                <w:sz w:val="20"/>
                <w:szCs w:val="20"/>
              </w:rPr>
              <w:t>Не ищи новых приключений и ощущений, отдыхай</w:t>
            </w:r>
            <w:r w:rsidR="00C42F61">
              <w:rPr>
                <w:rFonts w:ascii="Times New Roman" w:hAnsi="Times New Roman"/>
                <w:sz w:val="20"/>
                <w:szCs w:val="20"/>
              </w:rPr>
              <w:t xml:space="preserve"> безопасно.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15. Не разрешается пребывание на улице после 22.00 часов без сопровождения взрослых.</w:t>
            </w:r>
          </w:p>
          <w:p w:rsidR="00E95249" w:rsidRDefault="00E95249" w:rsidP="00E952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Классный руководитель: ___________</w:t>
            </w:r>
          </w:p>
        </w:tc>
      </w:tr>
    </w:tbl>
    <w:p w:rsidR="000437B2" w:rsidRDefault="00DE60AD" w:rsidP="00347EEA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</w:t>
      </w:r>
      <w:bookmarkStart w:id="0" w:name="_GoBack"/>
      <w:bookmarkEnd w:id="0"/>
    </w:p>
    <w:p w:rsidR="00072941" w:rsidRDefault="00072941"/>
    <w:sectPr w:rsidR="00072941" w:rsidSect="00E95249">
      <w:pgSz w:w="16838" w:h="11906" w:orient="landscape"/>
      <w:pgMar w:top="1701" w:right="5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49" w:rsidRDefault="00222D49" w:rsidP="00E95249">
      <w:pPr>
        <w:spacing w:after="0" w:line="240" w:lineRule="auto"/>
      </w:pPr>
      <w:r>
        <w:separator/>
      </w:r>
    </w:p>
  </w:endnote>
  <w:endnote w:type="continuationSeparator" w:id="0">
    <w:p w:rsidR="00222D49" w:rsidRDefault="00222D49" w:rsidP="00E9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49" w:rsidRDefault="00222D49" w:rsidP="00E95249">
      <w:pPr>
        <w:spacing w:after="0" w:line="240" w:lineRule="auto"/>
      </w:pPr>
      <w:r>
        <w:separator/>
      </w:r>
    </w:p>
  </w:footnote>
  <w:footnote w:type="continuationSeparator" w:id="0">
    <w:p w:rsidR="00222D49" w:rsidRDefault="00222D49" w:rsidP="00E9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2A6"/>
    <w:multiLevelType w:val="hybridMultilevel"/>
    <w:tmpl w:val="42FADA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7A"/>
    <w:rsid w:val="000437B2"/>
    <w:rsid w:val="00072941"/>
    <w:rsid w:val="00222D49"/>
    <w:rsid w:val="002C7A7A"/>
    <w:rsid w:val="00347EEA"/>
    <w:rsid w:val="008436E1"/>
    <w:rsid w:val="00860B7A"/>
    <w:rsid w:val="0087587B"/>
    <w:rsid w:val="00BD2764"/>
    <w:rsid w:val="00C42F61"/>
    <w:rsid w:val="00DE60AD"/>
    <w:rsid w:val="00E77A59"/>
    <w:rsid w:val="00E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11181-4B5E-409A-B22A-286FA594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0B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249"/>
  </w:style>
  <w:style w:type="paragraph" w:styleId="a7">
    <w:name w:val="footer"/>
    <w:basedOn w:val="a"/>
    <w:link w:val="a8"/>
    <w:uiPriority w:val="99"/>
    <w:unhideWhenUsed/>
    <w:rsid w:val="00E9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Зам. по ВР</cp:lastModifiedBy>
  <cp:revision>6</cp:revision>
  <cp:lastPrinted>2014-08-26T08:08:00Z</cp:lastPrinted>
  <dcterms:created xsi:type="dcterms:W3CDTF">2014-08-25T13:05:00Z</dcterms:created>
  <dcterms:modified xsi:type="dcterms:W3CDTF">2016-10-30T19:45:00Z</dcterms:modified>
</cp:coreProperties>
</file>