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E50" w:rsidRPr="00576E50" w:rsidRDefault="0041286E" w:rsidP="00576E5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78.3pt;margin-top:-51.7pt;width:578.95pt;height:25.15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41286E" w:rsidRPr="0041286E" w:rsidRDefault="0041286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Сентябрь 2016                                                                                                       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</w:rPr>
                    <w:t>«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>Здесь учат жить, любить, творить…»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997497E" wp14:editId="5BEB1A06">
            <wp:simplePos x="0" y="0"/>
            <wp:positionH relativeFrom="column">
              <wp:posOffset>-1084520</wp:posOffset>
            </wp:positionH>
            <wp:positionV relativeFrom="paragraph">
              <wp:posOffset>-713016</wp:posOffset>
            </wp:positionV>
            <wp:extent cx="7505700" cy="106394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_14ffc2_7688b825_orig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E50">
        <w:rPr>
          <w:rFonts w:ascii="Times New Roman" w:hAnsi="Times New Roman" w:cs="Times New Roman"/>
          <w:b/>
          <w:sz w:val="32"/>
          <w:szCs w:val="28"/>
        </w:rPr>
        <w:t>ПЕРВАЯ МЛАДШАЯ ГРУППА</w:t>
      </w:r>
    </w:p>
    <w:p w:rsidR="00C81AC2" w:rsidRDefault="00576E50" w:rsidP="002C7E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2C7E5F" w:rsidRPr="002C7E5F">
        <w:rPr>
          <w:rFonts w:ascii="Times New Roman" w:hAnsi="Times New Roman" w:cs="Times New Roman"/>
          <w:sz w:val="28"/>
          <w:szCs w:val="28"/>
        </w:rPr>
        <w:t>приходом в ясли у ребенка начинается новый этап</w:t>
      </w:r>
      <w:r w:rsidR="002C7E5F">
        <w:rPr>
          <w:rFonts w:ascii="Times New Roman" w:hAnsi="Times New Roman" w:cs="Times New Roman"/>
          <w:sz w:val="28"/>
          <w:szCs w:val="28"/>
        </w:rPr>
        <w:t xml:space="preserve"> в его жизни. Это значит, что изменится его обычная домашняя жизнь и начинается новая жизнь в детском коллективе. Главной для нас была адаптация детей к детскому саду</w:t>
      </w:r>
    </w:p>
    <w:p w:rsidR="00C81AC2" w:rsidRDefault="00576E50" w:rsidP="002C7E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81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1870" cy="2381250"/>
            <wp:effectExtent l="19050" t="0" r="0" b="0"/>
            <wp:docPr id="2" name="Рисунок 1" descr="IMG_20160926_16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26_1604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75" cy="237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56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447925"/>
            <wp:effectExtent l="19050" t="0" r="0" b="0"/>
            <wp:docPr id="8" name="Рисунок 7" descr="IMG_20160921_1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21_1052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E5F" w:rsidRDefault="00576E50" w:rsidP="002C7E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C81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0900" cy="2743200"/>
            <wp:effectExtent l="19050" t="0" r="0" b="0"/>
            <wp:docPr id="1" name="Рисунок 0" descr="IMG_20160912_08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12_0857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C2" w:rsidRDefault="00C81AC2" w:rsidP="002C7E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3D87" w:rsidRDefault="002C7E5F" w:rsidP="002C7E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предстояло познакомиться с родителями детей и наладить с ними дружеские взаимоотношения. В ходе совместной работы у родителей открылись новые таланты, о которых мы и не подозревали</w:t>
      </w:r>
      <w:r w:rsidR="00B63D87">
        <w:rPr>
          <w:rFonts w:ascii="Times New Roman" w:hAnsi="Times New Roman" w:cs="Times New Roman"/>
          <w:sz w:val="28"/>
          <w:szCs w:val="28"/>
        </w:rPr>
        <w:t>. Взрослые с удовольствием придумали новое оформление для веранды, активно участвовали в оформлении группы и облагораживании участка на улице.</w:t>
      </w:r>
    </w:p>
    <w:p w:rsidR="00C81AC2" w:rsidRDefault="0041286E" w:rsidP="002C7E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33BA7FF0" wp14:editId="14CAF4EE">
            <wp:simplePos x="0" y="0"/>
            <wp:positionH relativeFrom="column">
              <wp:posOffset>-1084521</wp:posOffset>
            </wp:positionH>
            <wp:positionV relativeFrom="paragraph">
              <wp:posOffset>-691752</wp:posOffset>
            </wp:positionV>
            <wp:extent cx="7505700" cy="106394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_14ffc2_7688b825_orig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E50">
        <w:rPr>
          <w:rFonts w:ascii="Times New Roman" w:hAnsi="Times New Roman" w:cs="Times New Roman"/>
          <w:sz w:val="28"/>
          <w:szCs w:val="28"/>
        </w:rPr>
        <w:t xml:space="preserve">   </w:t>
      </w:r>
      <w:r w:rsidR="00C81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1C412" wp14:editId="33ABAAA6">
            <wp:extent cx="2238375" cy="3095625"/>
            <wp:effectExtent l="19050" t="0" r="9525" b="0"/>
            <wp:docPr id="3" name="Рисунок 2" descr="IMG_20161003_13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3_1339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015" cy="309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E5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56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181149"/>
            <wp:effectExtent l="19050" t="0" r="9525" b="0"/>
            <wp:docPr id="6" name="Рисунок 5" descr="IMG_20160922_17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22_1743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831" cy="217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D87" w:rsidRDefault="00B63D87" w:rsidP="002C7E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39C0" w:rsidRDefault="00B63D87" w:rsidP="002C7E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это ведущий вид деятельности ребенка. Одним из главных направлений в ясельной группе является привлечение детей к посильному участию в играх, забавах. К концу сентября наши дети уже с удовольствием включаются в разнообразные игры со взрослыми и сверстниками.</w:t>
      </w:r>
      <w:r w:rsidR="002C7E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AC2" w:rsidRPr="002C7E5F" w:rsidRDefault="00C81AC2" w:rsidP="002C7E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49" cy="1962150"/>
            <wp:effectExtent l="19050" t="0" r="1" b="0"/>
            <wp:docPr id="4" name="Рисунок 3" descr="IMG_20160923_1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23_1007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73" cy="196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E50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945758"/>
            <wp:effectExtent l="0" t="0" r="0" b="0"/>
            <wp:docPr id="5" name="Рисунок 4" descr="IMG_20160923_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23_1007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605" cy="19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AC2" w:rsidRPr="002C7E5F" w:rsidSect="00763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7E5F"/>
    <w:rsid w:val="001755F0"/>
    <w:rsid w:val="002C7E5F"/>
    <w:rsid w:val="0041286E"/>
    <w:rsid w:val="004A3165"/>
    <w:rsid w:val="00576E50"/>
    <w:rsid w:val="007639C0"/>
    <w:rsid w:val="00A56055"/>
    <w:rsid w:val="00B63D87"/>
    <w:rsid w:val="00C81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9AAE09"/>
  <w15:docId w15:val="{F74846D4-2710-44EB-A57A-FFC58ABC2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9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5</cp:revision>
  <dcterms:created xsi:type="dcterms:W3CDTF">2016-10-03T10:36:00Z</dcterms:created>
  <dcterms:modified xsi:type="dcterms:W3CDTF">2016-10-03T11:52:00Z</dcterms:modified>
</cp:coreProperties>
</file>