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2D" w:rsidRDefault="005A166B" w:rsidP="000225A0">
      <w:pPr>
        <w:pStyle w:val="Default"/>
        <w:ind w:hanging="993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690095" cy="9190413"/>
            <wp:effectExtent l="19050" t="0" r="0" b="0"/>
            <wp:docPr id="1" name="Рисунок 1" descr="C:\Documents and Settings\Директор\Рабочий стол\буф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буфе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5" cy="91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осуществлять денежные расчеты с населением без применения контрольно-кассовых аппаратов на основании Постановления Правительства РФ от 23.10.1995 №1028; </w:t>
      </w:r>
    </w:p>
    <w:p w:rsidR="0066222D" w:rsidRDefault="0066222D" w:rsidP="0066222D">
      <w:pPr>
        <w:pStyle w:val="Default"/>
        <w:rPr>
          <w:sz w:val="23"/>
          <w:szCs w:val="23"/>
        </w:rPr>
      </w:pP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устанавливать фактический размер стоимости питания учащихся, определяющийся затратами на приобретение продуктов питания, оплату труда обслуживающего персонала столовой, транспортных и хозяйственных средств;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использовать для организации питания учащихся денежные средства, выделяемые различными организациями в виде спонсорской помощи. </w:t>
      </w:r>
    </w:p>
    <w:p w:rsidR="0066222D" w:rsidRDefault="0066222D" w:rsidP="0066222D">
      <w:pPr>
        <w:pStyle w:val="Default"/>
        <w:rPr>
          <w:sz w:val="23"/>
          <w:szCs w:val="23"/>
        </w:rPr>
      </w:pP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УПРАВЛЕНИЕ И РУКОВОДСТВО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Структурное подразделение «</w:t>
      </w:r>
      <w:proofErr w:type="spellStart"/>
      <w:proofErr w:type="gramStart"/>
      <w:r>
        <w:rPr>
          <w:sz w:val="23"/>
          <w:szCs w:val="23"/>
        </w:rPr>
        <w:t>Буфет-раздаточная</w:t>
      </w:r>
      <w:proofErr w:type="spellEnd"/>
      <w:proofErr w:type="gramEnd"/>
      <w:r>
        <w:rPr>
          <w:sz w:val="23"/>
          <w:szCs w:val="23"/>
        </w:rPr>
        <w:t xml:space="preserve">» возглавляет руководитель подразделения (ответственный за питание), назначаемый на должность и освобождаемый от должности директором гимназии.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Руководитель структурного подразделения «</w:t>
      </w:r>
      <w:proofErr w:type="spellStart"/>
      <w:proofErr w:type="gramStart"/>
      <w:r>
        <w:rPr>
          <w:sz w:val="23"/>
          <w:szCs w:val="23"/>
        </w:rPr>
        <w:t>Буфет-раздаточная</w:t>
      </w:r>
      <w:proofErr w:type="spellEnd"/>
      <w:proofErr w:type="gramEnd"/>
      <w:r>
        <w:rPr>
          <w:sz w:val="23"/>
          <w:szCs w:val="23"/>
        </w:rPr>
        <w:t xml:space="preserve">» несет персональную ответственность за выполнение возложенных на подразделение задач и осуществление своих функций: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На принципах единоначалия осуществляет оперативное руководство деятельностью подразделения в пределах своей компетенции, принимает решения и вносит предложения директору гимназии по изданию приказов по основной деятельности.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Планирует, организует и контролирует всю работу подразделения, отвечает за качество и эффективность работы.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Несет ответственность за жизнь и здоровье работников, за соблюдение ими норм охраны труда и техники безопасности.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Разрабатывает и утверждает у директора гимназии структуру подразделения, распределяет должностные обязанности.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Разрабатывает правила внутреннего трудового распорядка, обеспечивает выполнение санитарно-гигиенических и противопожарных требований.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В соответствии с законодательством регулирует деятельность</w:t>
      </w:r>
      <w:r w:rsidRPr="0066222D"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буфет-раздаточной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Несет ответственность за сроки реализации, наличие сопроводительной документации на продукты питания. </w:t>
      </w:r>
    </w:p>
    <w:p w:rsidR="0066222D" w:rsidRDefault="0066222D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Оформляет необходимую документацию по</w:t>
      </w:r>
      <w:r w:rsidRPr="0066222D"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буфет-раздаточной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744033" w:rsidRDefault="00744033" w:rsidP="00744033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6. </w:t>
      </w:r>
      <w:r w:rsidR="0066222D">
        <w:rPr>
          <w:b/>
          <w:bCs/>
          <w:i/>
          <w:iCs/>
          <w:sz w:val="23"/>
          <w:szCs w:val="23"/>
        </w:rPr>
        <w:t xml:space="preserve">Бухгалтерский учет операций по питанию </w:t>
      </w:r>
    </w:p>
    <w:p w:rsidR="00744033" w:rsidRDefault="00744033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</w:t>
      </w:r>
      <w:r w:rsidR="0066222D">
        <w:rPr>
          <w:sz w:val="23"/>
          <w:szCs w:val="23"/>
        </w:rPr>
        <w:t xml:space="preserve">. Доставка </w:t>
      </w:r>
      <w:r>
        <w:rPr>
          <w:sz w:val="23"/>
          <w:szCs w:val="23"/>
        </w:rPr>
        <w:t xml:space="preserve">готовой продукции </w:t>
      </w:r>
      <w:r w:rsidR="0017425D">
        <w:rPr>
          <w:sz w:val="23"/>
          <w:szCs w:val="23"/>
        </w:rPr>
        <w:t xml:space="preserve">в термосах </w:t>
      </w:r>
      <w:r>
        <w:rPr>
          <w:sz w:val="23"/>
          <w:szCs w:val="23"/>
        </w:rPr>
        <w:t xml:space="preserve">осуществляется на основании договора. </w:t>
      </w:r>
    </w:p>
    <w:p w:rsidR="0066222D" w:rsidRDefault="00744033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66222D">
        <w:rPr>
          <w:sz w:val="23"/>
          <w:szCs w:val="23"/>
        </w:rPr>
        <w:t xml:space="preserve">. </w:t>
      </w:r>
      <w:r>
        <w:rPr>
          <w:sz w:val="23"/>
          <w:szCs w:val="23"/>
        </w:rPr>
        <w:t>Главный бухгалтер</w:t>
      </w:r>
      <w:r w:rsidR="0066222D">
        <w:rPr>
          <w:sz w:val="23"/>
          <w:szCs w:val="23"/>
        </w:rPr>
        <w:t xml:space="preserve"> долж</w:t>
      </w:r>
      <w:r>
        <w:rPr>
          <w:sz w:val="23"/>
          <w:szCs w:val="23"/>
        </w:rPr>
        <w:t>е</w:t>
      </w:r>
      <w:r w:rsidR="0066222D">
        <w:rPr>
          <w:sz w:val="23"/>
          <w:szCs w:val="23"/>
        </w:rPr>
        <w:t xml:space="preserve">н систематически проверять своевременность, полноту и правильность ведения всей необходимой документации. </w:t>
      </w:r>
    </w:p>
    <w:p w:rsidR="0066222D" w:rsidRDefault="00744033" w:rsidP="006622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66222D">
        <w:rPr>
          <w:sz w:val="23"/>
          <w:szCs w:val="23"/>
        </w:rPr>
        <w:t xml:space="preserve">. </w:t>
      </w:r>
      <w:proofErr w:type="gramStart"/>
      <w:r w:rsidR="0066222D">
        <w:rPr>
          <w:sz w:val="23"/>
          <w:szCs w:val="23"/>
        </w:rPr>
        <w:t xml:space="preserve">В конце месяца </w:t>
      </w:r>
      <w:r>
        <w:rPr>
          <w:sz w:val="23"/>
          <w:szCs w:val="23"/>
        </w:rPr>
        <w:t>ответственный за питание</w:t>
      </w:r>
      <w:r w:rsidR="0066222D">
        <w:rPr>
          <w:sz w:val="23"/>
          <w:szCs w:val="23"/>
        </w:rPr>
        <w:t xml:space="preserve"> составляют справку по </w:t>
      </w:r>
      <w:r>
        <w:rPr>
          <w:sz w:val="23"/>
          <w:szCs w:val="23"/>
        </w:rPr>
        <w:t>гимназии</w:t>
      </w:r>
      <w:r w:rsidR="0066222D">
        <w:rPr>
          <w:sz w:val="23"/>
          <w:szCs w:val="23"/>
        </w:rPr>
        <w:t xml:space="preserve"> на основании табельной посещаемости учащихся, питание которых организовано за счет средств бюджета.</w:t>
      </w:r>
      <w:proofErr w:type="gramEnd"/>
      <w:r w:rsidR="0066222D">
        <w:rPr>
          <w:sz w:val="23"/>
          <w:szCs w:val="23"/>
        </w:rPr>
        <w:t xml:space="preserve"> Справка подписывается руководителем учреждения и предоставляется в бухгалтерию. </w:t>
      </w:r>
    </w:p>
    <w:p w:rsidR="00744033" w:rsidRDefault="00744033" w:rsidP="0066222D">
      <w:pPr>
        <w:pStyle w:val="Default"/>
        <w:rPr>
          <w:sz w:val="23"/>
          <w:szCs w:val="23"/>
        </w:rPr>
      </w:pPr>
    </w:p>
    <w:p w:rsidR="0066222D" w:rsidRDefault="0066222D"/>
    <w:sectPr w:rsidR="0066222D" w:rsidSect="003E6F67">
      <w:pgSz w:w="12240" w:h="15840"/>
      <w:pgMar w:top="567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80C316"/>
    <w:multiLevelType w:val="hybridMultilevel"/>
    <w:tmpl w:val="8E96F9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E3C79D9"/>
    <w:multiLevelType w:val="hybridMultilevel"/>
    <w:tmpl w:val="AADB07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4C4AE81"/>
    <w:multiLevelType w:val="hybridMultilevel"/>
    <w:tmpl w:val="200516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9F9035D"/>
    <w:multiLevelType w:val="hybridMultilevel"/>
    <w:tmpl w:val="F46494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7485A11"/>
    <w:multiLevelType w:val="hybridMultilevel"/>
    <w:tmpl w:val="95462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6222D"/>
    <w:rsid w:val="000225A0"/>
    <w:rsid w:val="0017425D"/>
    <w:rsid w:val="001C2DF4"/>
    <w:rsid w:val="003E6F67"/>
    <w:rsid w:val="005A166B"/>
    <w:rsid w:val="0066222D"/>
    <w:rsid w:val="0074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622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3E6F6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A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Логос</dc:creator>
  <cp:keywords/>
  <dc:description/>
  <cp:lastModifiedBy>Гимназия "Логос"</cp:lastModifiedBy>
  <cp:revision>2</cp:revision>
  <dcterms:created xsi:type="dcterms:W3CDTF">2017-11-21T08:18:00Z</dcterms:created>
  <dcterms:modified xsi:type="dcterms:W3CDTF">2017-11-21T08:18:00Z</dcterms:modified>
</cp:coreProperties>
</file>