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90" w:rsidRPr="00DE3C18" w:rsidRDefault="006C5EEF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09930" cy="871220"/>
            <wp:effectExtent l="1905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СОВЕТ</w:t>
      </w: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СТАРОЛЕУШКОВСКОГО СЕЛЬСКОГО ПОСЕЛЕНИЯ</w:t>
      </w: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Р Е Ш Е Н И Е</w:t>
      </w: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C40F90" w:rsidRPr="00DE3C18" w:rsidRDefault="00C40F90" w:rsidP="00C40F90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DE3C18">
        <w:rPr>
          <w:rFonts w:ascii="Times New Roman" w:hAnsi="Times New Roman"/>
          <w:sz w:val="28"/>
          <w:szCs w:val="28"/>
        </w:rPr>
        <w:t xml:space="preserve">от </w:t>
      </w:r>
      <w:r w:rsidR="006C5EEF">
        <w:rPr>
          <w:rFonts w:ascii="Times New Roman" w:hAnsi="Times New Roman"/>
          <w:sz w:val="28"/>
          <w:szCs w:val="28"/>
        </w:rPr>
        <w:t>19.10.2017</w:t>
      </w:r>
      <w:r w:rsidRPr="00DE3C18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6C5EEF">
        <w:rPr>
          <w:rFonts w:ascii="Times New Roman" w:hAnsi="Times New Roman"/>
          <w:sz w:val="28"/>
          <w:szCs w:val="28"/>
        </w:rPr>
        <w:t xml:space="preserve">                       №49/166</w:t>
      </w:r>
    </w:p>
    <w:p w:rsidR="000E2249" w:rsidRPr="00DE3C18" w:rsidRDefault="000E2249" w:rsidP="000E2249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C40F90" w:rsidRPr="00DE3C18" w:rsidRDefault="00C40F90" w:rsidP="000E2249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DE3C18">
        <w:rPr>
          <w:rFonts w:ascii="Times New Roman" w:hAnsi="Times New Roman"/>
          <w:sz w:val="28"/>
          <w:szCs w:val="28"/>
        </w:rPr>
        <w:t>ст-ца Старолеушковская</w:t>
      </w:r>
    </w:p>
    <w:p w:rsidR="00C40F90" w:rsidRPr="00DE3C18" w:rsidRDefault="00C40F90" w:rsidP="006722DD">
      <w:pPr>
        <w:pStyle w:val="af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5D7" w:rsidRPr="00DE3C18" w:rsidRDefault="00F118E9" w:rsidP="00D93B4D">
      <w:pPr>
        <w:pStyle w:val="a3"/>
        <w:rPr>
          <w:bCs w:val="0"/>
          <w:szCs w:val="28"/>
        </w:rPr>
      </w:pPr>
      <w:r w:rsidRPr="00DE3C18">
        <w:rPr>
          <w:bCs w:val="0"/>
          <w:szCs w:val="28"/>
        </w:rPr>
        <w:t>О внесении изменений в решение Совета Старолеушковского сельского поселения Павловского района от 22 сентября 2016 года №30/98 «</w:t>
      </w:r>
      <w:r w:rsidR="00B22E2C" w:rsidRPr="00DE3C18">
        <w:rPr>
          <w:bCs w:val="0"/>
          <w:szCs w:val="28"/>
        </w:rPr>
        <w:t>Об утверждении</w:t>
      </w:r>
      <w:r w:rsidR="00D60204" w:rsidRPr="00DE3C18">
        <w:rPr>
          <w:bCs w:val="0"/>
          <w:szCs w:val="28"/>
        </w:rPr>
        <w:t xml:space="preserve"> Положения о порядке владения, пользования и распоряжения муниципальным имуществом </w:t>
      </w:r>
    </w:p>
    <w:p w:rsidR="00233A61" w:rsidRPr="00DE3C18" w:rsidRDefault="005F138E" w:rsidP="00D93B4D">
      <w:pPr>
        <w:pStyle w:val="a3"/>
        <w:rPr>
          <w:bCs w:val="0"/>
          <w:szCs w:val="28"/>
        </w:rPr>
      </w:pPr>
      <w:r w:rsidRPr="00DE3C18">
        <w:rPr>
          <w:bCs w:val="0"/>
          <w:szCs w:val="28"/>
        </w:rPr>
        <w:t>Старолеушковского</w:t>
      </w:r>
      <w:r w:rsidR="00614B3A" w:rsidRPr="00DE3C18">
        <w:rPr>
          <w:bCs w:val="0"/>
          <w:szCs w:val="28"/>
        </w:rPr>
        <w:t xml:space="preserve"> сельского поселения </w:t>
      </w:r>
    </w:p>
    <w:p w:rsidR="00EE4A39" w:rsidRPr="00DE3C18" w:rsidRDefault="005F138E" w:rsidP="00F645D7">
      <w:pPr>
        <w:pStyle w:val="a3"/>
        <w:rPr>
          <w:bCs w:val="0"/>
          <w:szCs w:val="28"/>
        </w:rPr>
      </w:pPr>
      <w:r w:rsidRPr="00DE3C18">
        <w:rPr>
          <w:bCs w:val="0"/>
          <w:szCs w:val="28"/>
        </w:rPr>
        <w:t>Павловского</w:t>
      </w:r>
      <w:r w:rsidR="00614B3A" w:rsidRPr="00DE3C18">
        <w:rPr>
          <w:bCs w:val="0"/>
          <w:szCs w:val="28"/>
        </w:rPr>
        <w:t xml:space="preserve"> района</w:t>
      </w:r>
      <w:r w:rsidR="00F118E9" w:rsidRPr="00DE3C18">
        <w:rPr>
          <w:bCs w:val="0"/>
          <w:szCs w:val="28"/>
        </w:rPr>
        <w:t>»</w:t>
      </w:r>
    </w:p>
    <w:p w:rsidR="00B22E2C" w:rsidRPr="00DE3C18" w:rsidRDefault="00B22E2C" w:rsidP="00B22E2C">
      <w:pPr>
        <w:rPr>
          <w:b/>
          <w:bCs/>
          <w:sz w:val="28"/>
          <w:szCs w:val="28"/>
        </w:rPr>
      </w:pPr>
    </w:p>
    <w:p w:rsidR="00524249" w:rsidRPr="00DE3C18" w:rsidRDefault="0071080A" w:rsidP="00F118E9">
      <w:pPr>
        <w:pStyle w:val="1"/>
        <w:ind w:firstLine="708"/>
        <w:jc w:val="both"/>
        <w:rPr>
          <w:b w:val="0"/>
          <w:bCs w:val="0"/>
          <w:sz w:val="28"/>
          <w:szCs w:val="28"/>
        </w:rPr>
      </w:pPr>
      <w:r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37128C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уководствуясь </w:t>
      </w:r>
      <w:hyperlink r:id="rId9" w:history="1">
        <w:r w:rsidR="00F118E9" w:rsidRPr="00DE3C1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t>Федеральным законом от 1 июля 2017 года №155-ФЗ</w:t>
        </w:r>
        <w:r w:rsidR="00F118E9" w:rsidRPr="00DE3C1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</w:rPr>
          <w:br/>
          <w:t>"О внесении изменений в статью 5 Федерального закона "О приватизации государственного и муниципального имущества" и Федеральный закон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  </w:r>
      </w:hyperlink>
      <w:r w:rsidR="0037128C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Совет </w:t>
      </w:r>
      <w:r w:rsidR="005F138E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614B3A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 w:rsidR="005F138E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Павловского</w:t>
      </w:r>
      <w:r w:rsidR="00614B3A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</w:t>
      </w:r>
      <w:r w:rsidR="00C026F9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4B3A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C026F9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4B3A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C026F9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4B3A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ш</w:t>
      </w:r>
      <w:r w:rsidR="00C026F9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4B3A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C026F9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24249" w:rsidRPr="00DE3C18">
        <w:rPr>
          <w:rFonts w:ascii="Times New Roman" w:hAnsi="Times New Roman" w:cs="Times New Roman"/>
          <w:b w:val="0"/>
          <w:color w:val="auto"/>
          <w:sz w:val="28"/>
          <w:szCs w:val="28"/>
        </w:rPr>
        <w:t>л:</w:t>
      </w:r>
    </w:p>
    <w:p w:rsidR="00F118E9" w:rsidRPr="00DE3C18" w:rsidRDefault="00F118E9" w:rsidP="00F118E9">
      <w:pPr>
        <w:pStyle w:val="a3"/>
        <w:numPr>
          <w:ilvl w:val="0"/>
          <w:numId w:val="6"/>
        </w:numPr>
        <w:ind w:left="0" w:firstLine="851"/>
        <w:jc w:val="both"/>
        <w:rPr>
          <w:b w:val="0"/>
          <w:bCs w:val="0"/>
          <w:szCs w:val="28"/>
        </w:rPr>
      </w:pPr>
      <w:r w:rsidRPr="00DE3C18">
        <w:rPr>
          <w:b w:val="0"/>
          <w:szCs w:val="28"/>
        </w:rPr>
        <w:t xml:space="preserve">Внести в решение Совета Старолеушковского сельского поселения Павловского района от  </w:t>
      </w:r>
      <w:r w:rsidRPr="00DE3C18">
        <w:rPr>
          <w:b w:val="0"/>
          <w:bCs w:val="0"/>
          <w:szCs w:val="28"/>
        </w:rPr>
        <w:t xml:space="preserve">22 сентября 2016 года №30/98 «Об утверждении Положения о порядке владения, пользования и распоряжения муниципальным имуществом Старолеушковского сельского поселения Павловского района» следующие изменения: </w:t>
      </w:r>
    </w:p>
    <w:p w:rsidR="00F118E9" w:rsidRPr="00DE3C18" w:rsidRDefault="00F118E9" w:rsidP="00F118E9">
      <w:pPr>
        <w:pStyle w:val="af0"/>
        <w:numPr>
          <w:ilvl w:val="0"/>
          <w:numId w:val="8"/>
        </w:numPr>
        <w:ind w:left="0" w:firstLine="774"/>
        <w:jc w:val="both"/>
        <w:rPr>
          <w:sz w:val="28"/>
          <w:szCs w:val="28"/>
        </w:rPr>
      </w:pPr>
      <w:r w:rsidRPr="00DE3C18">
        <w:rPr>
          <w:bCs/>
          <w:sz w:val="28"/>
          <w:szCs w:val="28"/>
        </w:rPr>
        <w:t>пункт 13.18 приложения к постановлению изложить в следующей редакции:</w:t>
      </w:r>
      <w:r w:rsidRPr="00DE3C18">
        <w:rPr>
          <w:b/>
          <w:bCs/>
          <w:sz w:val="28"/>
          <w:szCs w:val="28"/>
        </w:rPr>
        <w:t xml:space="preserve"> «</w:t>
      </w:r>
      <w:r w:rsidRPr="00DE3C18">
        <w:rPr>
          <w:color w:val="000000"/>
          <w:sz w:val="28"/>
          <w:szCs w:val="28"/>
          <w:shd w:val="clear" w:color="auto" w:fill="FFFFFF"/>
        </w:rPr>
        <w:t>13.18. Информация о приватизации муниципального имущества, указанная в настоящем пункте, подлежит размещению на официальном  сайте администрации Старолеушковского сельского поселения Павловского района (старолеушковское.рф).».</w:t>
      </w:r>
    </w:p>
    <w:p w:rsidR="00F118E9" w:rsidRPr="00DE3C18" w:rsidRDefault="00F118E9" w:rsidP="00DE3C18">
      <w:pPr>
        <w:pStyle w:val="af0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DE3C18">
        <w:rPr>
          <w:sz w:val="28"/>
          <w:szCs w:val="28"/>
          <w:shd w:val="clear" w:color="auto" w:fill="FFFFFF"/>
        </w:rPr>
        <w:t>раздел 13 приложения к постановлению д</w:t>
      </w:r>
      <w:r w:rsidR="00790364">
        <w:rPr>
          <w:sz w:val="28"/>
          <w:szCs w:val="28"/>
          <w:shd w:val="clear" w:color="auto" w:fill="FFFFFF"/>
        </w:rPr>
        <w:t>ополнить пунктами 13.23- 13.24</w:t>
      </w:r>
      <w:r w:rsidRPr="00DE3C18">
        <w:rPr>
          <w:sz w:val="28"/>
          <w:szCs w:val="28"/>
          <w:shd w:val="clear" w:color="auto" w:fill="FFFFFF"/>
        </w:rPr>
        <w:t xml:space="preserve"> следующего содержания: «</w:t>
      </w:r>
      <w:r w:rsidRPr="00DE3C18">
        <w:rPr>
          <w:sz w:val="28"/>
          <w:szCs w:val="28"/>
        </w:rPr>
        <w:t>13.23. Покупателями муниципального имущества могут быть любые физические и юридические лица, за исключением:</w:t>
      </w:r>
    </w:p>
    <w:p w:rsidR="00F118E9" w:rsidRPr="00DE3C18" w:rsidRDefault="00F118E9" w:rsidP="00DE3C18">
      <w:pPr>
        <w:ind w:firstLine="851"/>
        <w:jc w:val="both"/>
        <w:rPr>
          <w:sz w:val="28"/>
          <w:szCs w:val="28"/>
        </w:rPr>
      </w:pPr>
      <w:bookmarkStart w:id="0" w:name="sub_5012"/>
      <w:r w:rsidRPr="00DE3C18">
        <w:rPr>
          <w:sz w:val="28"/>
          <w:szCs w:val="28"/>
        </w:rPr>
        <w:lastRenderedPageBreak/>
        <w:t>государственных и муниципальных унитарных предприятий, государственных и муниципальных учреждений;</w:t>
      </w:r>
    </w:p>
    <w:p w:rsidR="00F118E9" w:rsidRPr="00DE3C18" w:rsidRDefault="00F118E9" w:rsidP="00DE3C18">
      <w:pPr>
        <w:ind w:firstLine="851"/>
        <w:jc w:val="both"/>
        <w:rPr>
          <w:sz w:val="28"/>
          <w:szCs w:val="28"/>
        </w:rPr>
      </w:pPr>
      <w:bookmarkStart w:id="1" w:name="sub_5013"/>
      <w:bookmarkEnd w:id="0"/>
      <w:r w:rsidRPr="00DE3C18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r w:rsidR="00790364">
        <w:rPr>
          <w:sz w:val="28"/>
          <w:szCs w:val="28"/>
        </w:rPr>
        <w:t xml:space="preserve"> от </w:t>
      </w:r>
      <w:r w:rsidR="00F858B6" w:rsidRPr="00790364">
        <w:rPr>
          <w:sz w:val="28"/>
          <w:szCs w:val="28"/>
        </w:rPr>
        <w:t xml:space="preserve">21 декабря 2001 года </w:t>
      </w:r>
      <w:r w:rsidR="00F858B6">
        <w:rPr>
          <w:sz w:val="28"/>
          <w:szCs w:val="28"/>
        </w:rPr>
        <w:t>№</w:t>
      </w:r>
      <w:r w:rsidR="00F858B6" w:rsidRPr="00790364">
        <w:rPr>
          <w:sz w:val="28"/>
          <w:szCs w:val="28"/>
        </w:rPr>
        <w:t> 178-ФЗ "О приватизации государственного и муниципального имущества"</w:t>
      </w:r>
      <w:r w:rsidRPr="00DE3C18">
        <w:rPr>
          <w:sz w:val="28"/>
          <w:szCs w:val="28"/>
        </w:rPr>
        <w:t>;</w:t>
      </w:r>
    </w:p>
    <w:p w:rsidR="00F118E9" w:rsidRPr="00DE3C18" w:rsidRDefault="00F118E9" w:rsidP="00DE3C18">
      <w:pPr>
        <w:ind w:firstLine="851"/>
        <w:jc w:val="both"/>
        <w:rPr>
          <w:sz w:val="28"/>
          <w:szCs w:val="28"/>
        </w:rPr>
      </w:pPr>
      <w:bookmarkStart w:id="2" w:name="sub_5014"/>
      <w:bookmarkEnd w:id="1"/>
      <w:r w:rsidRPr="00DE3C18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F118E9" w:rsidRPr="00DE3C18" w:rsidRDefault="00F118E9" w:rsidP="00DE3C18">
      <w:pPr>
        <w:ind w:firstLine="851"/>
        <w:jc w:val="both"/>
        <w:rPr>
          <w:sz w:val="28"/>
          <w:szCs w:val="28"/>
        </w:rPr>
      </w:pPr>
      <w:bookmarkStart w:id="3" w:name="sub_5015"/>
      <w:bookmarkEnd w:id="2"/>
      <w:r w:rsidRPr="00DE3C18">
        <w:rPr>
          <w:sz w:val="28"/>
          <w:szCs w:val="28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F118E9" w:rsidRPr="00DE3C18" w:rsidRDefault="00F118E9" w:rsidP="00DE3C18">
      <w:pPr>
        <w:ind w:firstLine="851"/>
        <w:jc w:val="both"/>
        <w:rPr>
          <w:sz w:val="28"/>
          <w:szCs w:val="28"/>
        </w:rPr>
      </w:pPr>
      <w:bookmarkStart w:id="4" w:name="sub_5016"/>
      <w:bookmarkEnd w:id="3"/>
      <w:r w:rsidRPr="00DE3C18">
        <w:rPr>
          <w:sz w:val="28"/>
          <w:szCs w:val="28"/>
        </w:rPr>
        <w:t>Понятия "группа лиц" и "контроль" используются в значениях, указанных соответственно в статьях 9 и 11 Федерального закона от 26 июля 2006 г</w:t>
      </w:r>
      <w:r w:rsidR="00790364">
        <w:rPr>
          <w:sz w:val="28"/>
          <w:szCs w:val="28"/>
        </w:rPr>
        <w:t>ода №</w:t>
      </w:r>
      <w:r w:rsidRPr="00DE3C18">
        <w:rPr>
          <w:sz w:val="28"/>
          <w:szCs w:val="28"/>
        </w:rPr>
        <w:t> 135-ФЗ "О защите конкуренции".</w:t>
      </w:r>
    </w:p>
    <w:bookmarkEnd w:id="4"/>
    <w:p w:rsidR="00F118E9" w:rsidRPr="00DE3C18" w:rsidRDefault="00F118E9" w:rsidP="00DE3C18">
      <w:pPr>
        <w:ind w:firstLine="851"/>
        <w:jc w:val="both"/>
        <w:rPr>
          <w:sz w:val="28"/>
          <w:szCs w:val="28"/>
        </w:rPr>
      </w:pPr>
      <w:r w:rsidRPr="00DE3C18">
        <w:rPr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участков."</w:t>
      </w:r>
    </w:p>
    <w:p w:rsidR="00F118E9" w:rsidRDefault="00F118E9" w:rsidP="00790364">
      <w:pPr>
        <w:pStyle w:val="af0"/>
        <w:numPr>
          <w:ilvl w:val="1"/>
          <w:numId w:val="10"/>
        </w:numPr>
        <w:ind w:left="0" w:firstLine="851"/>
        <w:jc w:val="both"/>
        <w:rPr>
          <w:sz w:val="28"/>
          <w:szCs w:val="28"/>
        </w:rPr>
      </w:pPr>
      <w:r w:rsidRPr="00F858B6">
        <w:rPr>
          <w:sz w:val="28"/>
          <w:szCs w:val="28"/>
        </w:rPr>
        <w:t xml:space="preserve">Ограничения, установленные </w:t>
      </w:r>
      <w:hyperlink r:id="rId10" w:history="1">
        <w:r w:rsidRPr="00F858B6">
          <w:rPr>
            <w:rStyle w:val="a7"/>
            <w:b w:val="0"/>
            <w:color w:val="auto"/>
            <w:sz w:val="28"/>
            <w:szCs w:val="28"/>
          </w:rPr>
          <w:t>абзацами четвертым</w:t>
        </w:r>
      </w:hyperlink>
      <w:r w:rsidRPr="00F858B6">
        <w:rPr>
          <w:sz w:val="28"/>
          <w:szCs w:val="28"/>
        </w:rPr>
        <w:t xml:space="preserve"> и </w:t>
      </w:r>
      <w:hyperlink r:id="rId11" w:history="1">
        <w:r w:rsidRPr="00F858B6">
          <w:rPr>
            <w:rStyle w:val="a7"/>
            <w:b w:val="0"/>
            <w:color w:val="auto"/>
            <w:sz w:val="28"/>
            <w:szCs w:val="28"/>
          </w:rPr>
          <w:t>пятым пункта 1 статьи 5</w:t>
        </w:r>
      </w:hyperlink>
      <w:r w:rsidRPr="00F858B6">
        <w:rPr>
          <w:sz w:val="28"/>
          <w:szCs w:val="28"/>
        </w:rPr>
        <w:t xml:space="preserve"> Федерального закона от 21 декабря 2001 года </w:t>
      </w:r>
      <w:r w:rsidR="00F858B6" w:rsidRPr="00F858B6">
        <w:rPr>
          <w:sz w:val="28"/>
          <w:szCs w:val="28"/>
        </w:rPr>
        <w:t>№</w:t>
      </w:r>
      <w:r w:rsidRPr="00F858B6">
        <w:rPr>
          <w:sz w:val="28"/>
          <w:szCs w:val="28"/>
        </w:rPr>
        <w:t xml:space="preserve"> 178-ФЗ "О приватизации государственного и муниципального имущества", применяются в отношении покупателя муниципального имущества, информационное сообщение о продаже которого, предусмотренное </w:t>
      </w:r>
      <w:hyperlink r:id="rId12" w:history="1">
        <w:r w:rsidRPr="00F858B6">
          <w:rPr>
            <w:rStyle w:val="a7"/>
            <w:b w:val="0"/>
            <w:color w:val="auto"/>
            <w:sz w:val="28"/>
            <w:szCs w:val="28"/>
          </w:rPr>
          <w:t>статьей 15</w:t>
        </w:r>
      </w:hyperlink>
      <w:r w:rsidRPr="00F858B6">
        <w:rPr>
          <w:sz w:val="28"/>
          <w:szCs w:val="28"/>
        </w:rPr>
        <w:t xml:space="preserve"> Федерального закона от 21 декабря 2001 года </w:t>
      </w:r>
      <w:r w:rsidR="00F858B6" w:rsidRPr="00F858B6">
        <w:rPr>
          <w:sz w:val="28"/>
          <w:szCs w:val="28"/>
        </w:rPr>
        <w:t>№</w:t>
      </w:r>
      <w:r w:rsidRPr="00F858B6">
        <w:rPr>
          <w:sz w:val="28"/>
          <w:szCs w:val="28"/>
        </w:rPr>
        <w:t xml:space="preserve"> 178-ФЗ "О приватизации государственного и муниципального имущества", размещено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после </w:t>
      </w:r>
      <w:r w:rsidR="00F858B6" w:rsidRPr="00F858B6">
        <w:rPr>
          <w:sz w:val="28"/>
          <w:szCs w:val="28"/>
        </w:rPr>
        <w:t>1 июля 2017 года</w:t>
      </w:r>
      <w:r w:rsidR="00790364" w:rsidRPr="00F858B6">
        <w:rPr>
          <w:sz w:val="28"/>
          <w:szCs w:val="28"/>
        </w:rPr>
        <w:t>».</w:t>
      </w:r>
    </w:p>
    <w:p w:rsidR="00280DAD" w:rsidRPr="00A152DD" w:rsidRDefault="00280DAD" w:rsidP="00280DAD">
      <w:pPr>
        <w:pStyle w:val="af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152DD">
        <w:rPr>
          <w:rFonts w:eastAsia="Calibri"/>
          <w:sz w:val="28"/>
          <w:szCs w:val="28"/>
          <w:lang w:eastAsia="en-US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</w:t>
      </w:r>
      <w:r w:rsidR="00A152DD" w:rsidRPr="00A152DD">
        <w:rPr>
          <w:rFonts w:eastAsia="Calibri"/>
          <w:sz w:val="28"/>
          <w:szCs w:val="28"/>
          <w:lang w:eastAsia="en-US"/>
        </w:rPr>
        <w:t>.</w:t>
      </w:r>
      <w:r w:rsidRPr="00A152DD">
        <w:rPr>
          <w:rFonts w:eastAsia="Calibri"/>
          <w:sz w:val="28"/>
          <w:szCs w:val="28"/>
          <w:lang w:eastAsia="en-US"/>
        </w:rPr>
        <w:t xml:space="preserve"> </w:t>
      </w:r>
    </w:p>
    <w:p w:rsidR="00233A61" w:rsidRPr="00DE3C18" w:rsidRDefault="00F118E9" w:rsidP="00DE3C18">
      <w:pPr>
        <w:pStyle w:val="a3"/>
        <w:ind w:firstLine="851"/>
        <w:jc w:val="both"/>
        <w:rPr>
          <w:b w:val="0"/>
          <w:szCs w:val="28"/>
        </w:rPr>
      </w:pPr>
      <w:r w:rsidRPr="00DE3C18">
        <w:rPr>
          <w:b w:val="0"/>
          <w:bCs w:val="0"/>
          <w:szCs w:val="28"/>
        </w:rPr>
        <w:t>2</w:t>
      </w:r>
      <w:r w:rsidR="004D6619" w:rsidRPr="00DE3C18">
        <w:rPr>
          <w:b w:val="0"/>
          <w:bCs w:val="0"/>
          <w:szCs w:val="28"/>
        </w:rPr>
        <w:t>.</w:t>
      </w:r>
      <w:r w:rsidR="004D6619" w:rsidRPr="00DE3C18">
        <w:rPr>
          <w:b w:val="0"/>
          <w:szCs w:val="28"/>
        </w:rPr>
        <w:t xml:space="preserve"> </w:t>
      </w:r>
      <w:r w:rsidR="00E77C36" w:rsidRPr="00DE3C18">
        <w:rPr>
          <w:b w:val="0"/>
          <w:szCs w:val="28"/>
        </w:rPr>
        <w:t xml:space="preserve">Решение вступает в силу </w:t>
      </w:r>
      <w:r w:rsidRPr="00DE3C18">
        <w:rPr>
          <w:b w:val="0"/>
          <w:szCs w:val="28"/>
        </w:rPr>
        <w:t xml:space="preserve">после его официального </w:t>
      </w:r>
      <w:r w:rsidR="00F645D7" w:rsidRPr="00DE3C18">
        <w:rPr>
          <w:b w:val="0"/>
          <w:szCs w:val="28"/>
        </w:rPr>
        <w:t>обнародования</w:t>
      </w:r>
      <w:r w:rsidR="00E77C36" w:rsidRPr="00DE3C18">
        <w:rPr>
          <w:b w:val="0"/>
          <w:szCs w:val="28"/>
        </w:rPr>
        <w:t>.</w:t>
      </w:r>
    </w:p>
    <w:p w:rsidR="00E77C36" w:rsidRPr="00DE3C18" w:rsidRDefault="00E77C36" w:rsidP="00E77C36">
      <w:pPr>
        <w:jc w:val="both"/>
        <w:rPr>
          <w:sz w:val="28"/>
          <w:szCs w:val="28"/>
        </w:rPr>
      </w:pPr>
    </w:p>
    <w:p w:rsidR="001A7A29" w:rsidRPr="00DE3C18" w:rsidRDefault="001A7A29" w:rsidP="00E77C36">
      <w:pPr>
        <w:jc w:val="both"/>
        <w:rPr>
          <w:sz w:val="28"/>
          <w:szCs w:val="28"/>
        </w:rPr>
      </w:pPr>
    </w:p>
    <w:p w:rsidR="00093B2E" w:rsidRPr="00DE3C18" w:rsidRDefault="00093B2E" w:rsidP="00093B2E">
      <w:pPr>
        <w:pStyle w:val="af1"/>
        <w:rPr>
          <w:rFonts w:ascii="Times New Roman" w:hAnsi="Times New Roman"/>
          <w:sz w:val="28"/>
          <w:szCs w:val="28"/>
        </w:rPr>
      </w:pPr>
      <w:r w:rsidRPr="00DE3C18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6722DD" w:rsidRPr="000E2249" w:rsidRDefault="00093B2E" w:rsidP="00A152DD">
      <w:pPr>
        <w:pStyle w:val="af1"/>
        <w:rPr>
          <w:sz w:val="28"/>
          <w:szCs w:val="28"/>
        </w:rPr>
      </w:pPr>
      <w:r w:rsidRPr="00DE3C18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   </w:t>
      </w:r>
      <w:r w:rsidR="00F118E9" w:rsidRPr="00DE3C18">
        <w:rPr>
          <w:rFonts w:ascii="Times New Roman" w:hAnsi="Times New Roman"/>
          <w:sz w:val="28"/>
          <w:szCs w:val="28"/>
        </w:rPr>
        <w:t>Р.Ю.Любченко</w:t>
      </w:r>
    </w:p>
    <w:p w:rsidR="006722DD" w:rsidRPr="000E2249" w:rsidRDefault="006722DD" w:rsidP="00E77C36">
      <w:pPr>
        <w:jc w:val="both"/>
        <w:rPr>
          <w:sz w:val="28"/>
          <w:szCs w:val="28"/>
        </w:rPr>
      </w:pPr>
    </w:p>
    <w:p w:rsidR="004D6619" w:rsidRPr="000E2249" w:rsidRDefault="004D6619" w:rsidP="004D6619">
      <w:pPr>
        <w:pStyle w:val="3"/>
        <w:spacing w:after="0"/>
        <w:ind w:left="0" w:firstLine="851"/>
        <w:jc w:val="center"/>
        <w:rPr>
          <w:b/>
          <w:sz w:val="28"/>
          <w:szCs w:val="28"/>
        </w:rPr>
      </w:pPr>
    </w:p>
    <w:p w:rsidR="004D6619" w:rsidRPr="000E2249" w:rsidRDefault="004D6619" w:rsidP="004D6619">
      <w:pPr>
        <w:rPr>
          <w:sz w:val="28"/>
          <w:szCs w:val="28"/>
        </w:rPr>
      </w:pPr>
    </w:p>
    <w:sectPr w:rsidR="004D6619" w:rsidRPr="000E2249" w:rsidSect="007A3BB2">
      <w:headerReference w:type="default" r:id="rId13"/>
      <w:type w:val="continuous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B7" w:rsidRDefault="00ED42B7" w:rsidP="0073707E">
      <w:r>
        <w:separator/>
      </w:r>
    </w:p>
  </w:endnote>
  <w:endnote w:type="continuationSeparator" w:id="1">
    <w:p w:rsidR="00ED42B7" w:rsidRDefault="00ED42B7" w:rsidP="0073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B7" w:rsidRDefault="00ED42B7" w:rsidP="0073707E">
      <w:r>
        <w:separator/>
      </w:r>
    </w:p>
  </w:footnote>
  <w:footnote w:type="continuationSeparator" w:id="1">
    <w:p w:rsidR="00ED42B7" w:rsidRDefault="00ED42B7" w:rsidP="0073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950" w:rsidRDefault="005639F0">
    <w:pPr>
      <w:pStyle w:val="a8"/>
      <w:jc w:val="center"/>
    </w:pPr>
    <w:fldSimple w:instr=" PAGE   \* MERGEFORMAT ">
      <w:r w:rsidR="006C5EEF">
        <w:rPr>
          <w:noProof/>
        </w:rPr>
        <w:t>2</w:t>
      </w:r>
    </w:fldSimple>
  </w:p>
  <w:p w:rsidR="00CA5950" w:rsidRDefault="00CA59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052"/>
    <w:multiLevelType w:val="hybridMultilevel"/>
    <w:tmpl w:val="5A34096C"/>
    <w:lvl w:ilvl="0" w:tplc="247E3A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67B46"/>
    <w:multiLevelType w:val="hybridMultilevel"/>
    <w:tmpl w:val="ADF2AD4C"/>
    <w:lvl w:ilvl="0" w:tplc="0F1261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CF5D51"/>
    <w:multiLevelType w:val="hybridMultilevel"/>
    <w:tmpl w:val="A348B256"/>
    <w:lvl w:ilvl="0" w:tplc="AD32FA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F65FF9"/>
    <w:multiLevelType w:val="hybridMultilevel"/>
    <w:tmpl w:val="5936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D36B9"/>
    <w:multiLevelType w:val="hybridMultilevel"/>
    <w:tmpl w:val="EE5E1D16"/>
    <w:lvl w:ilvl="0" w:tplc="4B9876F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3AF7C79"/>
    <w:multiLevelType w:val="multilevel"/>
    <w:tmpl w:val="EE84C1B6"/>
    <w:lvl w:ilvl="0">
      <w:start w:val="1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3836CAF"/>
    <w:multiLevelType w:val="hybridMultilevel"/>
    <w:tmpl w:val="85243F30"/>
    <w:lvl w:ilvl="0" w:tplc="C71AA3B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F20107"/>
    <w:multiLevelType w:val="hybridMultilevel"/>
    <w:tmpl w:val="EE5E1D16"/>
    <w:lvl w:ilvl="0" w:tplc="4B9876F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06F252B"/>
    <w:multiLevelType w:val="hybridMultilevel"/>
    <w:tmpl w:val="FC34217C"/>
    <w:lvl w:ilvl="0" w:tplc="FD0079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D1416B"/>
    <w:multiLevelType w:val="hybridMultilevel"/>
    <w:tmpl w:val="C19C2A12"/>
    <w:lvl w:ilvl="0" w:tplc="2A788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E2C"/>
    <w:rsid w:val="00014D0A"/>
    <w:rsid w:val="000273A1"/>
    <w:rsid w:val="0003762E"/>
    <w:rsid w:val="000548F5"/>
    <w:rsid w:val="00060A2C"/>
    <w:rsid w:val="00065771"/>
    <w:rsid w:val="00093B2E"/>
    <w:rsid w:val="000952F4"/>
    <w:rsid w:val="000A269A"/>
    <w:rsid w:val="000A55FD"/>
    <w:rsid w:val="000A7E56"/>
    <w:rsid w:val="000C6F1D"/>
    <w:rsid w:val="000E2249"/>
    <w:rsid w:val="000E38F0"/>
    <w:rsid w:val="000E7E0D"/>
    <w:rsid w:val="000F0670"/>
    <w:rsid w:val="000F4CE7"/>
    <w:rsid w:val="00115A6F"/>
    <w:rsid w:val="00115FAE"/>
    <w:rsid w:val="00117782"/>
    <w:rsid w:val="00122768"/>
    <w:rsid w:val="00141B81"/>
    <w:rsid w:val="001466D7"/>
    <w:rsid w:val="00157E45"/>
    <w:rsid w:val="00165157"/>
    <w:rsid w:val="00167F0A"/>
    <w:rsid w:val="00183D22"/>
    <w:rsid w:val="001A7A29"/>
    <w:rsid w:val="001B31D5"/>
    <w:rsid w:val="001C4F5E"/>
    <w:rsid w:val="001D19DC"/>
    <w:rsid w:val="001E3729"/>
    <w:rsid w:val="001E3C18"/>
    <w:rsid w:val="001F5BD2"/>
    <w:rsid w:val="00203592"/>
    <w:rsid w:val="00205F0A"/>
    <w:rsid w:val="0020684B"/>
    <w:rsid w:val="00227D9B"/>
    <w:rsid w:val="00233A61"/>
    <w:rsid w:val="00236BF9"/>
    <w:rsid w:val="002465D1"/>
    <w:rsid w:val="00246DCD"/>
    <w:rsid w:val="00253446"/>
    <w:rsid w:val="00262A84"/>
    <w:rsid w:val="002755B3"/>
    <w:rsid w:val="00280581"/>
    <w:rsid w:val="00280DAD"/>
    <w:rsid w:val="00283DAA"/>
    <w:rsid w:val="00286CFC"/>
    <w:rsid w:val="00292CF3"/>
    <w:rsid w:val="00294596"/>
    <w:rsid w:val="00294868"/>
    <w:rsid w:val="00295F54"/>
    <w:rsid w:val="002A12F0"/>
    <w:rsid w:val="002C112C"/>
    <w:rsid w:val="002D2DDB"/>
    <w:rsid w:val="002E1A31"/>
    <w:rsid w:val="002E6457"/>
    <w:rsid w:val="002E6580"/>
    <w:rsid w:val="00310B9F"/>
    <w:rsid w:val="00312E96"/>
    <w:rsid w:val="00315900"/>
    <w:rsid w:val="00332A27"/>
    <w:rsid w:val="003407F4"/>
    <w:rsid w:val="00346FD2"/>
    <w:rsid w:val="00360FF1"/>
    <w:rsid w:val="0037128C"/>
    <w:rsid w:val="003773BE"/>
    <w:rsid w:val="003903AA"/>
    <w:rsid w:val="00397590"/>
    <w:rsid w:val="003E7945"/>
    <w:rsid w:val="00404060"/>
    <w:rsid w:val="00415D1A"/>
    <w:rsid w:val="00431B47"/>
    <w:rsid w:val="00436258"/>
    <w:rsid w:val="00436B36"/>
    <w:rsid w:val="00442872"/>
    <w:rsid w:val="00444D3B"/>
    <w:rsid w:val="00457D1C"/>
    <w:rsid w:val="00470E87"/>
    <w:rsid w:val="004778F8"/>
    <w:rsid w:val="004B36AB"/>
    <w:rsid w:val="004D0E5D"/>
    <w:rsid w:val="004D6619"/>
    <w:rsid w:val="004F30A7"/>
    <w:rsid w:val="004F4833"/>
    <w:rsid w:val="00505EA7"/>
    <w:rsid w:val="00517C08"/>
    <w:rsid w:val="00524249"/>
    <w:rsid w:val="00530EB6"/>
    <w:rsid w:val="00533F49"/>
    <w:rsid w:val="00534033"/>
    <w:rsid w:val="0054516E"/>
    <w:rsid w:val="0055421B"/>
    <w:rsid w:val="005639F0"/>
    <w:rsid w:val="00574B6B"/>
    <w:rsid w:val="005815CE"/>
    <w:rsid w:val="005839DB"/>
    <w:rsid w:val="005872A4"/>
    <w:rsid w:val="00593913"/>
    <w:rsid w:val="005A11BB"/>
    <w:rsid w:val="005A207D"/>
    <w:rsid w:val="005A434A"/>
    <w:rsid w:val="005B7959"/>
    <w:rsid w:val="005C3FFE"/>
    <w:rsid w:val="005D0CAF"/>
    <w:rsid w:val="005D101D"/>
    <w:rsid w:val="005D3D9A"/>
    <w:rsid w:val="005F1183"/>
    <w:rsid w:val="005F138E"/>
    <w:rsid w:val="005F4937"/>
    <w:rsid w:val="00606C97"/>
    <w:rsid w:val="006078DA"/>
    <w:rsid w:val="00614B3A"/>
    <w:rsid w:val="00654BF7"/>
    <w:rsid w:val="006552A7"/>
    <w:rsid w:val="00660943"/>
    <w:rsid w:val="006722DD"/>
    <w:rsid w:val="00673AE8"/>
    <w:rsid w:val="00675DAB"/>
    <w:rsid w:val="006771A8"/>
    <w:rsid w:val="006878D5"/>
    <w:rsid w:val="00692414"/>
    <w:rsid w:val="006C5EEF"/>
    <w:rsid w:val="006D785E"/>
    <w:rsid w:val="006F5A11"/>
    <w:rsid w:val="006F6DAB"/>
    <w:rsid w:val="00703314"/>
    <w:rsid w:val="007054F2"/>
    <w:rsid w:val="0071080A"/>
    <w:rsid w:val="007220D8"/>
    <w:rsid w:val="0072475F"/>
    <w:rsid w:val="00731AE6"/>
    <w:rsid w:val="0073707E"/>
    <w:rsid w:val="007401A2"/>
    <w:rsid w:val="00741840"/>
    <w:rsid w:val="007547CB"/>
    <w:rsid w:val="00754AA0"/>
    <w:rsid w:val="00770C2E"/>
    <w:rsid w:val="00775713"/>
    <w:rsid w:val="00790364"/>
    <w:rsid w:val="007912C4"/>
    <w:rsid w:val="0079789F"/>
    <w:rsid w:val="007A238B"/>
    <w:rsid w:val="007A3BB2"/>
    <w:rsid w:val="007A40BF"/>
    <w:rsid w:val="007A79AD"/>
    <w:rsid w:val="007B177D"/>
    <w:rsid w:val="007B3CFF"/>
    <w:rsid w:val="007D297B"/>
    <w:rsid w:val="007D39E7"/>
    <w:rsid w:val="007D3E13"/>
    <w:rsid w:val="007D4524"/>
    <w:rsid w:val="00800A9A"/>
    <w:rsid w:val="00804755"/>
    <w:rsid w:val="00811223"/>
    <w:rsid w:val="0081226A"/>
    <w:rsid w:val="00823457"/>
    <w:rsid w:val="00825502"/>
    <w:rsid w:val="00827D43"/>
    <w:rsid w:val="00836C5B"/>
    <w:rsid w:val="00850EF9"/>
    <w:rsid w:val="00866DF9"/>
    <w:rsid w:val="00893494"/>
    <w:rsid w:val="0089609F"/>
    <w:rsid w:val="00896B09"/>
    <w:rsid w:val="00897494"/>
    <w:rsid w:val="0089797D"/>
    <w:rsid w:val="008A0C28"/>
    <w:rsid w:val="008A2DE0"/>
    <w:rsid w:val="008D2439"/>
    <w:rsid w:val="008E2C79"/>
    <w:rsid w:val="008F3B77"/>
    <w:rsid w:val="00903E3F"/>
    <w:rsid w:val="0090692C"/>
    <w:rsid w:val="00915047"/>
    <w:rsid w:val="009222C7"/>
    <w:rsid w:val="0092253F"/>
    <w:rsid w:val="00923A89"/>
    <w:rsid w:val="00933EDC"/>
    <w:rsid w:val="009400BE"/>
    <w:rsid w:val="009424C4"/>
    <w:rsid w:val="00954978"/>
    <w:rsid w:val="00984A5F"/>
    <w:rsid w:val="009B0C58"/>
    <w:rsid w:val="009B34E7"/>
    <w:rsid w:val="009B53FC"/>
    <w:rsid w:val="009B5C1D"/>
    <w:rsid w:val="009C50FA"/>
    <w:rsid w:val="009C69DB"/>
    <w:rsid w:val="009D3AD1"/>
    <w:rsid w:val="009E7D6F"/>
    <w:rsid w:val="00A152DD"/>
    <w:rsid w:val="00A15D3A"/>
    <w:rsid w:val="00A369FB"/>
    <w:rsid w:val="00A377C3"/>
    <w:rsid w:val="00A658F9"/>
    <w:rsid w:val="00A70F7F"/>
    <w:rsid w:val="00A717FA"/>
    <w:rsid w:val="00A71BB1"/>
    <w:rsid w:val="00A91283"/>
    <w:rsid w:val="00A95579"/>
    <w:rsid w:val="00AA0920"/>
    <w:rsid w:val="00AA2442"/>
    <w:rsid w:val="00AA256A"/>
    <w:rsid w:val="00AD3F92"/>
    <w:rsid w:val="00AD5E3F"/>
    <w:rsid w:val="00AE3F19"/>
    <w:rsid w:val="00AE70D6"/>
    <w:rsid w:val="00B173FD"/>
    <w:rsid w:val="00B22E2C"/>
    <w:rsid w:val="00B242FB"/>
    <w:rsid w:val="00B25B5E"/>
    <w:rsid w:val="00B560BB"/>
    <w:rsid w:val="00B66CAC"/>
    <w:rsid w:val="00B763BA"/>
    <w:rsid w:val="00B91C11"/>
    <w:rsid w:val="00B934F2"/>
    <w:rsid w:val="00BA4F99"/>
    <w:rsid w:val="00BA5CD3"/>
    <w:rsid w:val="00BA74B4"/>
    <w:rsid w:val="00BA78CC"/>
    <w:rsid w:val="00BB18BE"/>
    <w:rsid w:val="00BC41C5"/>
    <w:rsid w:val="00BD0ABE"/>
    <w:rsid w:val="00BD330E"/>
    <w:rsid w:val="00BD3B92"/>
    <w:rsid w:val="00BE53E1"/>
    <w:rsid w:val="00C026F9"/>
    <w:rsid w:val="00C03A07"/>
    <w:rsid w:val="00C05994"/>
    <w:rsid w:val="00C06EA0"/>
    <w:rsid w:val="00C11D98"/>
    <w:rsid w:val="00C40F90"/>
    <w:rsid w:val="00C45727"/>
    <w:rsid w:val="00C45C74"/>
    <w:rsid w:val="00C4741E"/>
    <w:rsid w:val="00C5660E"/>
    <w:rsid w:val="00C60544"/>
    <w:rsid w:val="00C65E2F"/>
    <w:rsid w:val="00C67411"/>
    <w:rsid w:val="00C760DD"/>
    <w:rsid w:val="00C9235B"/>
    <w:rsid w:val="00C92AE7"/>
    <w:rsid w:val="00CA5950"/>
    <w:rsid w:val="00CB5EFA"/>
    <w:rsid w:val="00CC664C"/>
    <w:rsid w:val="00CD0E0A"/>
    <w:rsid w:val="00CD12C6"/>
    <w:rsid w:val="00CE3044"/>
    <w:rsid w:val="00D0026B"/>
    <w:rsid w:val="00D3125B"/>
    <w:rsid w:val="00D34C7D"/>
    <w:rsid w:val="00D359FD"/>
    <w:rsid w:val="00D50092"/>
    <w:rsid w:val="00D60204"/>
    <w:rsid w:val="00D710FB"/>
    <w:rsid w:val="00D87244"/>
    <w:rsid w:val="00D87274"/>
    <w:rsid w:val="00D93B4D"/>
    <w:rsid w:val="00DA01A2"/>
    <w:rsid w:val="00DB7489"/>
    <w:rsid w:val="00DC3641"/>
    <w:rsid w:val="00DD084A"/>
    <w:rsid w:val="00DD5D65"/>
    <w:rsid w:val="00DE2712"/>
    <w:rsid w:val="00DE2C8E"/>
    <w:rsid w:val="00DE3C18"/>
    <w:rsid w:val="00DF09F6"/>
    <w:rsid w:val="00DF6B2F"/>
    <w:rsid w:val="00E10921"/>
    <w:rsid w:val="00E1336F"/>
    <w:rsid w:val="00E15DA1"/>
    <w:rsid w:val="00E24E60"/>
    <w:rsid w:val="00E3300E"/>
    <w:rsid w:val="00E42DB8"/>
    <w:rsid w:val="00E43063"/>
    <w:rsid w:val="00E55A58"/>
    <w:rsid w:val="00E62E25"/>
    <w:rsid w:val="00E655CE"/>
    <w:rsid w:val="00E74EB5"/>
    <w:rsid w:val="00E75D0C"/>
    <w:rsid w:val="00E77C36"/>
    <w:rsid w:val="00E92AC2"/>
    <w:rsid w:val="00EC3189"/>
    <w:rsid w:val="00EC740D"/>
    <w:rsid w:val="00ED42B7"/>
    <w:rsid w:val="00EE4A39"/>
    <w:rsid w:val="00EF3121"/>
    <w:rsid w:val="00F118E9"/>
    <w:rsid w:val="00F144BD"/>
    <w:rsid w:val="00F1643B"/>
    <w:rsid w:val="00F37EC1"/>
    <w:rsid w:val="00F402B4"/>
    <w:rsid w:val="00F47974"/>
    <w:rsid w:val="00F50FFA"/>
    <w:rsid w:val="00F5149F"/>
    <w:rsid w:val="00F5176B"/>
    <w:rsid w:val="00F60AD2"/>
    <w:rsid w:val="00F6259F"/>
    <w:rsid w:val="00F645D7"/>
    <w:rsid w:val="00F64C78"/>
    <w:rsid w:val="00F74459"/>
    <w:rsid w:val="00F765F6"/>
    <w:rsid w:val="00F82563"/>
    <w:rsid w:val="00F858B6"/>
    <w:rsid w:val="00FA6C21"/>
    <w:rsid w:val="00FB38A4"/>
    <w:rsid w:val="00FB78AE"/>
    <w:rsid w:val="00FC291A"/>
    <w:rsid w:val="00FE05C1"/>
    <w:rsid w:val="00FE6A31"/>
    <w:rsid w:val="00FE7B6D"/>
    <w:rsid w:val="00FF0D14"/>
    <w:rsid w:val="00FF1DB4"/>
    <w:rsid w:val="00FF466E"/>
    <w:rsid w:val="00FF5B02"/>
    <w:rsid w:val="00F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5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2E2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B22E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22E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B22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E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557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A95579"/>
    <w:rPr>
      <w:b/>
      <w:bCs/>
      <w:color w:val="008000"/>
    </w:rPr>
  </w:style>
  <w:style w:type="paragraph" w:styleId="a8">
    <w:name w:val="header"/>
    <w:basedOn w:val="a"/>
    <w:link w:val="a9"/>
    <w:uiPriority w:val="99"/>
    <w:unhideWhenUsed/>
    <w:rsid w:val="007370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370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70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A658F9"/>
    <w:rPr>
      <w:b/>
      <w:bCs/>
      <w:color w:val="000080"/>
    </w:rPr>
  </w:style>
  <w:style w:type="paragraph" w:customStyle="1" w:styleId="ConsNormal">
    <w:name w:val="ConsNormal"/>
    <w:rsid w:val="00E92A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basedOn w:val="a0"/>
    <w:rsid w:val="00E92AC2"/>
    <w:rPr>
      <w:color w:val="0000FF"/>
      <w:u w:val="single"/>
    </w:rPr>
  </w:style>
  <w:style w:type="paragraph" w:customStyle="1" w:styleId="ae">
    <w:name w:val="Таблицы (моноширинный)"/>
    <w:basedOn w:val="a"/>
    <w:next w:val="a"/>
    <w:rsid w:val="00E92A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rsid w:val="00E92A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B5EFA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533F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3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3F4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3F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33A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1">
    <w:name w:val="No Spacing"/>
    <w:uiPriority w:val="1"/>
    <w:qFormat/>
    <w:rsid w:val="00233A61"/>
    <w:rPr>
      <w:rFonts w:eastAsia="Times New Roman"/>
      <w:sz w:val="22"/>
      <w:szCs w:val="22"/>
    </w:rPr>
  </w:style>
  <w:style w:type="table" w:styleId="af2">
    <w:name w:val="Table Grid"/>
    <w:basedOn w:val="a1"/>
    <w:uiPriority w:val="59"/>
    <w:rsid w:val="00E65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5505.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505.5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25505.501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608992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70CD-363C-4820-B09F-90CEA141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Links>
    <vt:vector size="24" baseType="variant"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4521996</vt:i4>
      </vt:variant>
      <vt:variant>
        <vt:i4>6</vt:i4>
      </vt:variant>
      <vt:variant>
        <vt:i4>0</vt:i4>
      </vt:variant>
      <vt:variant>
        <vt:i4>5</vt:i4>
      </vt:variant>
      <vt:variant>
        <vt:lpwstr>garantf1://12025505.5015/</vt:lpwstr>
      </vt:variant>
      <vt:variant>
        <vt:lpwstr/>
      </vt:variant>
      <vt:variant>
        <vt:i4>4456460</vt:i4>
      </vt:variant>
      <vt:variant>
        <vt:i4>3</vt:i4>
      </vt:variant>
      <vt:variant>
        <vt:i4>0</vt:i4>
      </vt:variant>
      <vt:variant>
        <vt:i4>5</vt:i4>
      </vt:variant>
      <vt:variant>
        <vt:lpwstr>garantf1://12025505.5014/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garantf1://71608992.0/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2017-10-24T08:52:00Z</cp:lastPrinted>
  <dcterms:created xsi:type="dcterms:W3CDTF">2017-10-24T10:20:00Z</dcterms:created>
  <dcterms:modified xsi:type="dcterms:W3CDTF">2017-10-24T10:20:00Z</dcterms:modified>
</cp:coreProperties>
</file>