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9F3" w:rsidRPr="002459F3" w:rsidRDefault="002459F3" w:rsidP="00245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9F3" w:rsidRPr="002459F3" w:rsidRDefault="002459F3" w:rsidP="00245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9F3" w:rsidRPr="002459F3" w:rsidRDefault="002459F3" w:rsidP="00245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9F3" w:rsidRPr="002459F3" w:rsidRDefault="002459F3" w:rsidP="00245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9F3" w:rsidRPr="002459F3" w:rsidRDefault="002459F3" w:rsidP="00245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9F3" w:rsidRPr="002459F3" w:rsidRDefault="002459F3" w:rsidP="00245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9F3" w:rsidRPr="002459F3" w:rsidRDefault="002459F3" w:rsidP="00245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9F3" w:rsidRPr="002459F3" w:rsidRDefault="002459F3" w:rsidP="00245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9F3" w:rsidRPr="002459F3" w:rsidRDefault="002459F3" w:rsidP="00245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9F3" w:rsidRPr="002459F3" w:rsidRDefault="002459F3" w:rsidP="00245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9F3" w:rsidRPr="002459F3" w:rsidRDefault="002459F3" w:rsidP="00756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9F3" w:rsidRPr="002459F3" w:rsidRDefault="002459F3" w:rsidP="00756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142BD3" w:rsidRDefault="002459F3" w:rsidP="00756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Павловский район от 15 октября 2014 года № 1588 «Об утверждении муниципаль</w:t>
      </w:r>
      <w:r w:rsidR="0014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ной программы «Экономическое </w:t>
      </w:r>
    </w:p>
    <w:p w:rsidR="002459F3" w:rsidRPr="002459F3" w:rsidRDefault="00142BD3" w:rsidP="00756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</w:t>
      </w:r>
      <w:r w:rsidR="002459F3" w:rsidRPr="00245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витие и инновационная экономика на 2015 – 2017 годы»</w:t>
      </w:r>
    </w:p>
    <w:p w:rsidR="00CC4A0C" w:rsidRDefault="00CC4A0C" w:rsidP="00756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9F3" w:rsidRDefault="00756AFB" w:rsidP="00756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формирования и продвижения инвестиционно привлекательного образа муниципального образования Павловский район               </w:t>
      </w:r>
      <w:r w:rsidR="0014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5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756AF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75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E74CF1" w:rsidRPr="00E74CF1" w:rsidRDefault="00E74CF1" w:rsidP="00E74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муниципального образования Павловский район от 15 октября 2014 года № 1588 «Об утверждении муниципальной программы «Экономическое развитие и инновационная экономика на 2015 – 2017 годы» следующие изменения:</w:t>
      </w:r>
    </w:p>
    <w:p w:rsidR="002C6C9E" w:rsidRPr="002C6C9E" w:rsidRDefault="002C6C9E" w:rsidP="002C6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приложении к постановлению строку «Объемы бюджетных ассигнований» изложить в следующей редакции:</w:t>
      </w:r>
    </w:p>
    <w:p w:rsidR="002C6C9E" w:rsidRPr="002C6C9E" w:rsidRDefault="002C6C9E" w:rsidP="002C6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«2015 год – </w:t>
      </w:r>
      <w:r w:rsidR="004B2C8D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50000 (</w:t>
      </w:r>
      <w:r w:rsidR="004B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</w:t>
      </w:r>
      <w:r w:rsidR="004B2C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семьсот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пятьдесят тысяч) рублей;</w:t>
      </w:r>
    </w:p>
    <w:p w:rsidR="002C6C9E" w:rsidRPr="002C6C9E" w:rsidRDefault="002C6C9E" w:rsidP="002C6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4950000 (четыре миллиона девятьсот пятьдесят тысяч) рублей;</w:t>
      </w:r>
    </w:p>
    <w:p w:rsidR="002C6C9E" w:rsidRPr="002C6C9E" w:rsidRDefault="002C6C9E" w:rsidP="002C6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2578000 (два миллиона пятьсот семьдесят восемь тысяч) рублей.»;</w:t>
      </w:r>
    </w:p>
    <w:p w:rsidR="002C6C9E" w:rsidRPr="002C6C9E" w:rsidRDefault="002C6C9E" w:rsidP="002C6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раздел 4 приложения к постановлению изложить в следующей редакции:</w:t>
      </w:r>
    </w:p>
    <w:p w:rsidR="002C6C9E" w:rsidRPr="002C6C9E" w:rsidRDefault="002C6C9E" w:rsidP="002C6C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«Раздел 4. Обоснование ресурсного обеспечения</w:t>
      </w:r>
    </w:p>
    <w:p w:rsidR="002C6C9E" w:rsidRPr="002C6C9E" w:rsidRDefault="002C6C9E" w:rsidP="002C6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51"/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Общий объем финансирования муниципальной программы составляет 1</w:t>
      </w:r>
      <w:r w:rsidR="004B2C8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78000 (</w:t>
      </w:r>
      <w:r w:rsidR="004B2C8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двенадцать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 </w:t>
      </w:r>
      <w:r w:rsidR="004B2C8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семьдесят восемь тысяч) </w:t>
      </w:r>
      <w:proofErr w:type="gramStart"/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 w:rsidR="00C9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C9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годам:</w:t>
      </w:r>
    </w:p>
    <w:bookmarkEnd w:id="0"/>
    <w:p w:rsidR="0083686C" w:rsidRDefault="0083686C" w:rsidP="00836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 w:rsidR="004B2C8D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50000 (</w:t>
      </w:r>
      <w:r w:rsidR="004B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</w:t>
      </w:r>
      <w:r w:rsidR="004B2C8D"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</w:t>
      </w:r>
      <w:r w:rsidR="004B2C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2C8D"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семьсот</w:t>
      </w:r>
      <w:r w:rsidR="004B2C8D"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пятьдесят тысяч</w:t>
      </w:r>
      <w:r w:rsidR="004B2C8D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рублей, в том числе:</w:t>
      </w:r>
    </w:p>
    <w:p w:rsidR="004B2C8D" w:rsidRDefault="004B2C8D" w:rsidP="008368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C8D">
        <w:rPr>
          <w:rFonts w:ascii="Times New Roman" w:eastAsia="Calibri" w:hAnsi="Times New Roman" w:cs="Times New Roman"/>
          <w:sz w:val="28"/>
          <w:szCs w:val="28"/>
        </w:rPr>
        <w:t>2450</w:t>
      </w:r>
      <w:r>
        <w:rPr>
          <w:rFonts w:ascii="Times New Roman" w:eastAsia="Calibri" w:hAnsi="Times New Roman" w:cs="Times New Roman"/>
          <w:sz w:val="28"/>
          <w:szCs w:val="28"/>
        </w:rPr>
        <w:t>000 (два миллиона четыреста пятьдесят тысяч) рублей районного бюджета;</w:t>
      </w:r>
    </w:p>
    <w:p w:rsidR="004B2C8D" w:rsidRPr="002C6C9E" w:rsidRDefault="004B2C8D" w:rsidP="004B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2300000 (два миллиона триста тысяч) рублей средств краевого бюджета;</w:t>
      </w:r>
    </w:p>
    <w:p w:rsidR="0083686C" w:rsidRDefault="0083686C" w:rsidP="00087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4950000 (четыре миллиона девятьсот пятьдесят тысяч) рублей</w:t>
      </w:r>
      <w:r w:rsidR="000870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4B2C8D" w:rsidRDefault="000870CC" w:rsidP="00836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2450000 </w:t>
      </w:r>
      <w:r>
        <w:rPr>
          <w:rFonts w:ascii="Times New Roman" w:eastAsia="Calibri" w:hAnsi="Times New Roman" w:cs="Times New Roman"/>
          <w:sz w:val="28"/>
          <w:szCs w:val="28"/>
        </w:rPr>
        <w:t>(два миллиона четыреста пятьдесят тысяч) рублей районного бюджета;</w:t>
      </w:r>
    </w:p>
    <w:p w:rsidR="004B2C8D" w:rsidRPr="002C6C9E" w:rsidRDefault="000870CC" w:rsidP="00836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2500000 (два миллиона пятьсот тысяч) рублей средств краевого бюджета;</w:t>
      </w:r>
    </w:p>
    <w:p w:rsidR="000870CC" w:rsidRDefault="0083686C" w:rsidP="00087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2017 год – 2578000 (два миллиона </w:t>
      </w:r>
      <w:bookmarkStart w:id="1" w:name="_GoBack"/>
      <w:bookmarkEnd w:id="1"/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пятьсот семьдесят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тысяч) ру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блей</w:t>
      </w:r>
      <w:r w:rsidR="000870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3686C" w:rsidRDefault="000870CC" w:rsidP="00836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2578000 (два миллиона пятьсот семьдесят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тысяч) ру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районного бюджета.</w:t>
      </w:r>
    </w:p>
    <w:p w:rsidR="002C6C9E" w:rsidRPr="002C6C9E" w:rsidRDefault="002C6C9E" w:rsidP="00836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подпрограммам муниципальной программы:</w:t>
      </w:r>
    </w:p>
    <w:p w:rsidR="002C6C9E" w:rsidRPr="002C6C9E" w:rsidRDefault="002C6C9E" w:rsidP="002C6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511"/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</w:t>
      </w:r>
      <w:hyperlink w:anchor="sub_1000" w:history="1">
        <w:r w:rsidRPr="002C6C9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Подпрограмма</w:t>
        </w:r>
      </w:hyperlink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"Поддержка малого и среднего предпринимательства в Павловском районе на 2015 - 2017 годы"</w:t>
      </w:r>
    </w:p>
    <w:p w:rsidR="002C6C9E" w:rsidRPr="002C6C9E" w:rsidRDefault="002C6C9E" w:rsidP="002C6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5111"/>
      <w:bookmarkEnd w:id="2"/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подпрограммы составляет </w:t>
      </w:r>
      <w:r w:rsidR="00F92E0A" w:rsidRPr="00F92E0A">
        <w:rPr>
          <w:rFonts w:ascii="Times New Roman" w:eastAsia="Times New Roman" w:hAnsi="Times New Roman" w:cs="Times New Roman"/>
          <w:sz w:val="28"/>
          <w:szCs w:val="28"/>
          <w:lang w:eastAsia="ru-RU"/>
        </w:rPr>
        <w:t>5300000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92E0A" w:rsidRPr="00F92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миллионов триста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рублей, по годам:</w:t>
      </w:r>
    </w:p>
    <w:p w:rsidR="00E338C1" w:rsidRDefault="002C6C9E" w:rsidP="00E33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5112"/>
      <w:bookmarkEnd w:id="3"/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2015 год</w:t>
      </w:r>
      <w:r w:rsidR="006E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C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50000 (</w:t>
      </w:r>
      <w:r w:rsidR="00E338C1">
        <w:rPr>
          <w:rFonts w:ascii="Times New Roman" w:eastAsia="Calibri" w:hAnsi="Times New Roman" w:cs="Times New Roman"/>
          <w:sz w:val="28"/>
          <w:szCs w:val="28"/>
        </w:rPr>
        <w:t>два миллиона четыреста пятьдесят тысяч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="00E338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6E054B" w:rsidRDefault="006E054B" w:rsidP="006E05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4B2C8D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>000 (сто пятьдесят тысяч) рублей средств районного бюджета;</w:t>
      </w:r>
    </w:p>
    <w:p w:rsidR="00E338C1" w:rsidRPr="002C6C9E" w:rsidRDefault="006E054B" w:rsidP="006E0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2300000 (два миллиона триста тысяч) рублей средств краевого бюджета;</w:t>
      </w:r>
    </w:p>
    <w:p w:rsidR="006E054B" w:rsidRDefault="002C6C9E" w:rsidP="006E0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512"/>
      <w:bookmarkEnd w:id="4"/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 w:rsidR="006E054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E054B"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50000 (</w:t>
      </w:r>
      <w:r w:rsidR="006E054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6E054B"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миллиона </w:t>
      </w:r>
      <w:r w:rsidR="006E054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шестьсот</w:t>
      </w:r>
      <w:r w:rsidR="006E054B"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пятьдесят тысяч) рублей</w:t>
      </w:r>
      <w:r w:rsidR="006E054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6E054B" w:rsidRDefault="006E054B" w:rsidP="006E0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150000 </w:t>
      </w:r>
      <w:r>
        <w:rPr>
          <w:rFonts w:ascii="Times New Roman" w:eastAsia="Calibri" w:hAnsi="Times New Roman" w:cs="Times New Roman"/>
          <w:sz w:val="28"/>
          <w:szCs w:val="28"/>
        </w:rPr>
        <w:t>(сто пятьдесят тысяч) рублей средств районного бюджета;</w:t>
      </w:r>
    </w:p>
    <w:p w:rsidR="006E054B" w:rsidRPr="002C6C9E" w:rsidRDefault="006E054B" w:rsidP="006E0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2500000 (два миллиона пятьсот тысяч) рублей средств краевого бюджета;</w:t>
      </w:r>
    </w:p>
    <w:p w:rsidR="00F92E0A" w:rsidRDefault="002C6C9E" w:rsidP="00F92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="00F92E0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92E0A">
        <w:rPr>
          <w:rFonts w:ascii="Times New Roman" w:eastAsia="Times New Roman" w:hAnsi="Times New Roman" w:cs="Times New Roman"/>
          <w:sz w:val="28"/>
          <w:szCs w:val="28"/>
          <w:lang w:eastAsia="ru-RU"/>
        </w:rPr>
        <w:t>000 (двести тысяч)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F92E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6E054B" w:rsidRPr="002C6C9E" w:rsidRDefault="00F92E0A" w:rsidP="00F92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200000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 тысяч</w:t>
      </w:r>
      <w:r>
        <w:rPr>
          <w:rFonts w:ascii="Times New Roman" w:eastAsia="Calibri" w:hAnsi="Times New Roman" w:cs="Times New Roman"/>
          <w:sz w:val="28"/>
          <w:szCs w:val="28"/>
        </w:rPr>
        <w:t>) рублей средств районного бюджета.</w:t>
      </w:r>
    </w:p>
    <w:p w:rsidR="002C6C9E" w:rsidRPr="002C6C9E" w:rsidRDefault="002C6C9E" w:rsidP="002C6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513"/>
      <w:bookmarkEnd w:id="5"/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</w:t>
      </w:r>
      <w:hyperlink w:anchor="sub_3000" w:history="1">
        <w:r w:rsidRPr="002C6C9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Подпрограмма</w:t>
        </w:r>
      </w:hyperlink>
      <w:r w:rsidRPr="002C6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"Формирование и продвижение инвестиционно привлекательного образа Павловского района в 2015 - 2017 годах"</w:t>
      </w:r>
    </w:p>
    <w:p w:rsidR="002C6C9E" w:rsidRPr="002C6C9E" w:rsidRDefault="002C6C9E" w:rsidP="002C6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5131"/>
      <w:bookmarkEnd w:id="6"/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подпрограммы составит </w:t>
      </w:r>
      <w:r w:rsidR="00124C9E">
        <w:rPr>
          <w:rFonts w:ascii="Times New Roman" w:eastAsia="Times New Roman" w:hAnsi="Times New Roman" w:cs="Times New Roman"/>
          <w:sz w:val="28"/>
          <w:szCs w:val="28"/>
          <w:lang w:eastAsia="ru-RU"/>
        </w:rPr>
        <w:t>6978000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24C9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="00124C9E"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</w:t>
      </w:r>
      <w:r w:rsidR="00124C9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24C9E"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C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девятьсот</w:t>
      </w:r>
      <w:r w:rsidR="00124C9E"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семьдесят </w:t>
      </w:r>
      <w:r w:rsidR="00124C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тысяч)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из районного бюджета, в том числе по годам:</w:t>
      </w:r>
    </w:p>
    <w:p w:rsidR="002C6C9E" w:rsidRPr="002C6C9E" w:rsidRDefault="002C6C9E" w:rsidP="002C6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5132"/>
      <w:bookmarkEnd w:id="7"/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2015 год</w:t>
      </w:r>
      <w:r w:rsidR="0017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2300000 (два миллиона триста тысяч) рублей;</w:t>
      </w:r>
    </w:p>
    <w:p w:rsidR="002C6C9E" w:rsidRPr="002C6C9E" w:rsidRDefault="002C6C9E" w:rsidP="00177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412121"/>
      <w:bookmarkEnd w:id="8"/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 w:rsidR="00177750"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2300000 (два миллиона триста тысяч) рублей;</w:t>
      </w:r>
    </w:p>
    <w:p w:rsidR="002C6C9E" w:rsidRPr="002C6C9E" w:rsidRDefault="002C6C9E" w:rsidP="00BB2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="006E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2378000 </w:t>
      </w:r>
      <w:r w:rsidR="006E33D8"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(два миллиона триста семьдесят </w:t>
      </w:r>
      <w:r w:rsidR="006E33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тысяч</w:t>
      </w:r>
      <w:r w:rsidR="006E33D8"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bookmarkEnd w:id="9"/>
      <w:r w:rsidR="00BB29C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2C6C9E" w:rsidRPr="002C6C9E" w:rsidRDefault="00303D49" w:rsidP="002C6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2C6C9E"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к паспорту муниципальной программы «Экономическое развитие и инновационная экономика на 2015 – 2017 годы» изложить в </w:t>
      </w:r>
      <w:r w:rsidR="00C9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C6C9E"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редакции (приложение № 1);</w:t>
      </w:r>
    </w:p>
    <w:p w:rsidR="00303D49" w:rsidRPr="002C6C9E" w:rsidRDefault="002C6C9E" w:rsidP="00303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303D49"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</w:t>
      </w:r>
      <w:r w:rsidR="003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 </w:t>
      </w:r>
      <w:r w:rsidR="00303D49"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паспорту муниципальной программы</w:t>
      </w:r>
      <w:r w:rsidR="003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Павловского района</w:t>
      </w:r>
      <w:r w:rsidR="00303D49"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«Экономическое развитие и инновационная эк</w:t>
      </w:r>
      <w:r w:rsidR="00303D4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ономика на 2015 – 2017 годы»</w:t>
      </w:r>
      <w:r w:rsidR="00303D49"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строку «Объемы бюджетных ассигнований» изложить в следующей редакции:</w:t>
      </w:r>
    </w:p>
    <w:p w:rsidR="00303D49" w:rsidRPr="002C6C9E" w:rsidRDefault="00303D49" w:rsidP="00303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«2015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50000 (</w:t>
      </w:r>
      <w:r>
        <w:rPr>
          <w:rFonts w:ascii="Times New Roman" w:eastAsia="Calibri" w:hAnsi="Times New Roman" w:cs="Times New Roman"/>
          <w:sz w:val="28"/>
          <w:szCs w:val="28"/>
        </w:rPr>
        <w:t>два миллиона четыреста пятьдесят тысяч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рублей;</w:t>
      </w:r>
    </w:p>
    <w:p w:rsidR="00303D49" w:rsidRPr="002C6C9E" w:rsidRDefault="00303D49" w:rsidP="00303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 w:rsidRPr="00303D4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50000 (</w:t>
      </w:r>
      <w:r w:rsidRPr="00303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миллиона </w:t>
      </w:r>
      <w:r w:rsidRPr="00303D4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шестьсот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пятьдесят тысяч) рублей;</w:t>
      </w:r>
    </w:p>
    <w:p w:rsidR="00303D49" w:rsidRDefault="00303D49" w:rsidP="00303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Pr="00303D4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03D49">
        <w:rPr>
          <w:rFonts w:ascii="Times New Roman" w:eastAsia="Times New Roman" w:hAnsi="Times New Roman" w:cs="Times New Roman"/>
          <w:sz w:val="28"/>
          <w:szCs w:val="28"/>
          <w:lang w:eastAsia="ru-RU"/>
        </w:rPr>
        <w:t>000 (двести тысяч)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рублей.»;</w:t>
      </w:r>
    </w:p>
    <w:p w:rsidR="00303D49" w:rsidRPr="002C6C9E" w:rsidRDefault="00303D49" w:rsidP="00303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№3 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паспорту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Павловского района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«Экономическое развитие и инновационная эк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ономика на 2015 – 2017 годы»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изложить в следующей редакции:</w:t>
      </w:r>
    </w:p>
    <w:p w:rsidR="00303D49" w:rsidRPr="002C6C9E" w:rsidRDefault="00303D49" w:rsidP="00303D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Обоснование ресурсного обеспечения</w:t>
      </w:r>
    </w:p>
    <w:p w:rsidR="00B65C58" w:rsidRPr="002C6C9E" w:rsidRDefault="00B65C58" w:rsidP="00B6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подпрограммы составляет </w:t>
      </w:r>
      <w:r w:rsidRPr="00F92E0A">
        <w:rPr>
          <w:rFonts w:ascii="Times New Roman" w:eastAsia="Times New Roman" w:hAnsi="Times New Roman" w:cs="Times New Roman"/>
          <w:sz w:val="28"/>
          <w:szCs w:val="28"/>
          <w:lang w:eastAsia="ru-RU"/>
        </w:rPr>
        <w:t>5300000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92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миллионов триста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рублей, по годам:</w:t>
      </w:r>
    </w:p>
    <w:p w:rsidR="00B65C58" w:rsidRDefault="00B65C58" w:rsidP="00B6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2015 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50000 (</w:t>
      </w:r>
      <w:r>
        <w:rPr>
          <w:rFonts w:ascii="Times New Roman" w:eastAsia="Calibri" w:hAnsi="Times New Roman" w:cs="Times New Roman"/>
          <w:sz w:val="28"/>
          <w:szCs w:val="28"/>
        </w:rPr>
        <w:t>два миллиона четыреста пятьдесят тысяч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B65C58" w:rsidRDefault="00B65C58" w:rsidP="00B65C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4B2C8D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>000 (сто пятьдесят тысяч) рублей средств районного бюджета;</w:t>
      </w:r>
    </w:p>
    <w:p w:rsidR="00B65C58" w:rsidRPr="002C6C9E" w:rsidRDefault="00B65C58" w:rsidP="00B6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2300000 (два миллиона триста тысяч) рублей средств краевого бюджета;</w:t>
      </w:r>
    </w:p>
    <w:p w:rsidR="00B65C58" w:rsidRDefault="00B65C58" w:rsidP="00B6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50000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шестьсот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пятьдесят тысяч)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B65C58" w:rsidRDefault="00B65C58" w:rsidP="00B6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150000 </w:t>
      </w:r>
      <w:r>
        <w:rPr>
          <w:rFonts w:ascii="Times New Roman" w:eastAsia="Calibri" w:hAnsi="Times New Roman" w:cs="Times New Roman"/>
          <w:sz w:val="28"/>
          <w:szCs w:val="28"/>
        </w:rPr>
        <w:t>(сто пятьдесят тысяч) рублей средств районного бюджета;</w:t>
      </w:r>
    </w:p>
    <w:p w:rsidR="00B65C58" w:rsidRPr="002C6C9E" w:rsidRDefault="00B65C58" w:rsidP="00B6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2500000 (два миллиона пятьсот тысяч) рублей средств краевого бюджета;</w:t>
      </w:r>
    </w:p>
    <w:p w:rsidR="00B65C58" w:rsidRDefault="00B65C58" w:rsidP="00B6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 (двести тысяч)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BD7398" w:rsidRPr="002C6C9E" w:rsidRDefault="00B65C58" w:rsidP="00B6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200000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 тысяч</w:t>
      </w:r>
      <w:r>
        <w:rPr>
          <w:rFonts w:ascii="Times New Roman" w:eastAsia="Calibri" w:hAnsi="Times New Roman" w:cs="Times New Roman"/>
          <w:sz w:val="28"/>
          <w:szCs w:val="28"/>
        </w:rPr>
        <w:t>) рублей средств районного бюджета.</w:t>
      </w:r>
      <w:r w:rsidR="00BD7398"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8632F" w:rsidRPr="002C6C9E" w:rsidRDefault="0008632F" w:rsidP="006B1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паспорту </w:t>
      </w:r>
      <w:r w:rsidR="006B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</w:t>
      </w:r>
      <w:r w:rsidR="006B1DD2"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"Поддержка малого и среднего предпринимательства в</w:t>
      </w:r>
      <w:r w:rsidR="006B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</w:t>
      </w:r>
      <w:r w:rsidR="006B1DD2"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Павловск</w:t>
      </w:r>
      <w:r w:rsidR="006B1DD2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</w:t>
      </w:r>
      <w:r w:rsidR="006B1DD2"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2015 - 2017 годы"</w:t>
      </w:r>
      <w:r w:rsidR="006B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(приложение № </w:t>
      </w:r>
      <w:r w:rsidR="006B1D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C3DDB" w:rsidRPr="002C6C9E" w:rsidRDefault="001C3DDB" w:rsidP="001C3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 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паспорту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«Экономическое развитие и инновационная эк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ономика на 2015 - 2017 годы»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строку «Объемы бюджетных ассигнований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1C3DDB" w:rsidRPr="002C6C9E" w:rsidRDefault="001C3DDB" w:rsidP="001C3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«2015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230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0000 (</w:t>
      </w:r>
      <w:r>
        <w:rPr>
          <w:rFonts w:ascii="Times New Roman" w:eastAsia="Calibri" w:hAnsi="Times New Roman" w:cs="Times New Roman"/>
          <w:sz w:val="28"/>
          <w:szCs w:val="28"/>
        </w:rPr>
        <w:t>два миллиона триста тысяч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рублей;</w:t>
      </w:r>
    </w:p>
    <w:p w:rsidR="001C3DDB" w:rsidRPr="002C6C9E" w:rsidRDefault="001C3DDB" w:rsidP="001C3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230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0000 (</w:t>
      </w:r>
      <w:r>
        <w:rPr>
          <w:rFonts w:ascii="Times New Roman" w:eastAsia="Calibri" w:hAnsi="Times New Roman" w:cs="Times New Roman"/>
          <w:sz w:val="28"/>
          <w:szCs w:val="28"/>
        </w:rPr>
        <w:t>два миллиона триста тысяч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рублей;</w:t>
      </w:r>
    </w:p>
    <w:p w:rsidR="001C3DDB" w:rsidRDefault="001C3DDB" w:rsidP="001C3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2378000 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(два миллиона триста семьдесят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тысяч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2C6C9E" w:rsidRPr="002C6C9E" w:rsidRDefault="0090658C" w:rsidP="0090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2C6C9E"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4 приложения № 4 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паспорту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«Экономическое развитие и инновационная эк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ономика на 2015 - 2017 годы» </w:t>
      </w:r>
      <w:r w:rsidR="002C6C9E"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2C6C9E" w:rsidRDefault="002C6C9E" w:rsidP="002C6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Обоснование ресурсног</w:t>
      </w:r>
      <w:r w:rsidR="009065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обеспечения подпрограммы</w:t>
      </w:r>
    </w:p>
    <w:p w:rsidR="0090658C" w:rsidRPr="002C6C9E" w:rsidRDefault="0090658C" w:rsidP="0090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6978000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девятьсот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семьдесят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тысяч)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из районного бюджета, в том числе по годам:</w:t>
      </w:r>
    </w:p>
    <w:p w:rsidR="0090658C" w:rsidRPr="002C6C9E" w:rsidRDefault="0090658C" w:rsidP="0090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2015 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2300000 (два миллиона триста тысяч) рублей;</w:t>
      </w:r>
    </w:p>
    <w:p w:rsidR="0090658C" w:rsidRPr="002C6C9E" w:rsidRDefault="0090658C" w:rsidP="0090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2300000 (два миллиона триста тысяч) рублей;</w:t>
      </w:r>
    </w:p>
    <w:p w:rsidR="0090658C" w:rsidRPr="002C6C9E" w:rsidRDefault="0090658C" w:rsidP="0090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2378000 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(два миллиона триста семьдесят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тысяч</w:t>
      </w:r>
      <w:r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2C6C9E" w:rsidRPr="002C6C9E" w:rsidRDefault="0090658C" w:rsidP="002C6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C6C9E"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№ 2 к паспорту подпрограммы «Формирование и продвижение инвестиционно привлекательного образа Павловского района в муниципальном образовании Павловский район на 2015 – 2017 годы» изложить в новой редакции (приложение № </w:t>
      </w:r>
      <w:r w:rsidR="00B02F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6C9E" w:rsidRPr="002C6C9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C3363" w:rsidRPr="003C3363" w:rsidRDefault="003C3363" w:rsidP="003C3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C33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2. Контроль за выполнением настоящего постановления возложить на заместителя главы муниципального образования Павловский район            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Н.В. </w:t>
      </w:r>
      <w:r w:rsidRPr="003C33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Ерышеву.</w:t>
      </w:r>
    </w:p>
    <w:p w:rsidR="003C3363" w:rsidRPr="003C3363" w:rsidRDefault="003C3363" w:rsidP="003C33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C33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3. Постановление вступает в силу со дня его обнародования.</w:t>
      </w:r>
    </w:p>
    <w:p w:rsidR="003C3363" w:rsidRPr="003C3363" w:rsidRDefault="003C3363" w:rsidP="003C33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C3363" w:rsidRPr="003C3363" w:rsidRDefault="003C3363" w:rsidP="003C33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C3363" w:rsidRPr="003C3363" w:rsidRDefault="003C3363" w:rsidP="003C33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C3363" w:rsidRPr="003C3363" w:rsidRDefault="003C3363" w:rsidP="003C33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C33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Глава муниципального образования</w:t>
      </w:r>
    </w:p>
    <w:p w:rsidR="003C3363" w:rsidRPr="003C3363" w:rsidRDefault="003C3363" w:rsidP="003C33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C33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Павловский район                                                                                В.В. Трифонов</w:t>
      </w:r>
    </w:p>
    <w:p w:rsidR="003C3363" w:rsidRPr="003C3363" w:rsidRDefault="003C3363" w:rsidP="003C33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F0C88" w:rsidRDefault="00EF0C88" w:rsidP="00756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F0C88" w:rsidSect="00402268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F0C88" w:rsidRPr="00EF0C88" w:rsidRDefault="00EF0C88" w:rsidP="00EF0C88">
      <w:pPr>
        <w:spacing w:after="0" w:line="228" w:lineRule="auto"/>
        <w:ind w:left="96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C8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№1</w:t>
      </w:r>
    </w:p>
    <w:p w:rsidR="00EF0C88" w:rsidRPr="00EF0C88" w:rsidRDefault="00EF0C88" w:rsidP="00EF0C88">
      <w:pPr>
        <w:spacing w:after="0" w:line="228" w:lineRule="auto"/>
        <w:ind w:left="96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C88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EF0C88" w:rsidRPr="00EF0C88" w:rsidRDefault="00EF0C88" w:rsidP="00EF0C88">
      <w:pPr>
        <w:spacing w:after="0" w:line="228" w:lineRule="auto"/>
        <w:ind w:left="96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C88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EF0C88" w:rsidRPr="00EF0C88" w:rsidRDefault="00EF0C88" w:rsidP="00EF0C88">
      <w:pPr>
        <w:spacing w:after="0" w:line="228" w:lineRule="auto"/>
        <w:ind w:left="96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C88">
        <w:rPr>
          <w:rFonts w:ascii="Times New Roman" w:eastAsia="Calibri" w:hAnsi="Times New Roman" w:cs="Times New Roman"/>
          <w:sz w:val="28"/>
          <w:szCs w:val="28"/>
        </w:rPr>
        <w:t>Павловский район</w:t>
      </w:r>
    </w:p>
    <w:p w:rsidR="00EF0C88" w:rsidRPr="00EF0C88" w:rsidRDefault="00EF0C88" w:rsidP="00EF0C88">
      <w:pPr>
        <w:spacing w:after="0" w:line="228" w:lineRule="auto"/>
        <w:ind w:left="96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C88">
        <w:rPr>
          <w:rFonts w:ascii="Times New Roman" w:eastAsia="Calibri" w:hAnsi="Times New Roman" w:cs="Times New Roman"/>
          <w:sz w:val="28"/>
          <w:szCs w:val="28"/>
        </w:rPr>
        <w:t>от ___________________№ _______</w:t>
      </w:r>
    </w:p>
    <w:p w:rsidR="00EF0C88" w:rsidRPr="00EF0C88" w:rsidRDefault="00EF0C88" w:rsidP="00EF0C88">
      <w:pPr>
        <w:spacing w:after="0" w:line="228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0C88" w:rsidRPr="00EF0C88" w:rsidRDefault="00EF0C88" w:rsidP="00EF0C88">
      <w:pPr>
        <w:spacing w:after="0" w:line="228" w:lineRule="auto"/>
        <w:ind w:left="96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C88">
        <w:rPr>
          <w:rFonts w:ascii="Times New Roman" w:eastAsia="Calibri" w:hAnsi="Times New Roman" w:cs="Times New Roman"/>
          <w:sz w:val="28"/>
          <w:szCs w:val="28"/>
        </w:rPr>
        <w:t>ПРИЛОЖЕНИЕ № 2</w:t>
      </w:r>
    </w:p>
    <w:p w:rsidR="00EF0C88" w:rsidRPr="00EF0C88" w:rsidRDefault="00EF0C88" w:rsidP="00EF0C88">
      <w:pPr>
        <w:spacing w:after="0" w:line="228" w:lineRule="auto"/>
        <w:ind w:left="96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C88">
        <w:rPr>
          <w:rFonts w:ascii="Times New Roman" w:eastAsia="Calibri" w:hAnsi="Times New Roman" w:cs="Times New Roman"/>
          <w:sz w:val="28"/>
          <w:szCs w:val="28"/>
        </w:rPr>
        <w:t xml:space="preserve">к паспорту муниципальной программы </w:t>
      </w:r>
    </w:p>
    <w:p w:rsidR="00EF0C88" w:rsidRPr="00EF0C88" w:rsidRDefault="00EF0C88" w:rsidP="00EF0C88">
      <w:pPr>
        <w:spacing w:after="0" w:line="228" w:lineRule="auto"/>
        <w:ind w:left="96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C88">
        <w:rPr>
          <w:rFonts w:ascii="Times New Roman" w:eastAsia="Calibri" w:hAnsi="Times New Roman" w:cs="Times New Roman"/>
          <w:sz w:val="28"/>
          <w:szCs w:val="28"/>
        </w:rPr>
        <w:t xml:space="preserve">«Экономическое развитие и инновационная экономика на 2015 – 2017 годы» </w:t>
      </w:r>
    </w:p>
    <w:p w:rsidR="00EF0C88" w:rsidRPr="00EF0C88" w:rsidRDefault="00EF0C88" w:rsidP="00EF0C88">
      <w:pPr>
        <w:spacing w:after="0" w:line="276" w:lineRule="auto"/>
        <w:rPr>
          <w:rFonts w:ascii="Times New Roman" w:eastAsia="Calibri" w:hAnsi="Times New Roman" w:cs="Times New Roman"/>
        </w:rPr>
      </w:pPr>
    </w:p>
    <w:p w:rsidR="00EF0C88" w:rsidRPr="00EF0C88" w:rsidRDefault="00EF0C88" w:rsidP="00EF0C88">
      <w:pPr>
        <w:spacing w:after="0" w:line="276" w:lineRule="auto"/>
        <w:rPr>
          <w:rFonts w:ascii="Times New Roman" w:eastAsia="Calibri" w:hAnsi="Times New Roman" w:cs="Times New Roman"/>
        </w:rPr>
      </w:pPr>
    </w:p>
    <w:p w:rsidR="00EF0C88" w:rsidRPr="00EF0C88" w:rsidRDefault="00EF0C88" w:rsidP="00EF0C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F0C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Перечень мероприятий муниципальной программы</w:t>
      </w:r>
    </w:p>
    <w:p w:rsidR="00EF0C88" w:rsidRPr="00EF0C88" w:rsidRDefault="00EF0C88" w:rsidP="00EF0C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C88">
        <w:rPr>
          <w:rFonts w:ascii="Times New Roman" w:eastAsia="Calibri" w:hAnsi="Times New Roman" w:cs="Times New Roman"/>
          <w:sz w:val="28"/>
          <w:szCs w:val="28"/>
        </w:rPr>
        <w:t xml:space="preserve"> «Экономическое развитие и инновационная экономика на 2015 – 2017 годы»</w:t>
      </w:r>
    </w:p>
    <w:p w:rsidR="00EF0C88" w:rsidRPr="00EF0C88" w:rsidRDefault="00EF0C88" w:rsidP="00EF0C88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14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599"/>
        <w:gridCol w:w="2277"/>
        <w:gridCol w:w="1134"/>
        <w:gridCol w:w="992"/>
        <w:gridCol w:w="992"/>
        <w:gridCol w:w="1035"/>
        <w:gridCol w:w="1620"/>
        <w:gridCol w:w="3420"/>
      </w:tblGrid>
      <w:tr w:rsidR="00EF0C88" w:rsidRPr="00EF0C88" w:rsidTr="00EF0C88">
        <w:trPr>
          <w:trHeight w:val="518"/>
          <w:jc w:val="center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F0C88" w:rsidRPr="00EF0C88" w:rsidRDefault="00EF0C88" w:rsidP="00EF0C8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99" w:type="dxa"/>
            <w:vMerge w:val="restart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Наименование </w:t>
            </w:r>
          </w:p>
          <w:p w:rsidR="00EF0C88" w:rsidRPr="00EF0C88" w:rsidRDefault="00EF0C88" w:rsidP="00EF0C8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Источник </w:t>
            </w:r>
          </w:p>
          <w:p w:rsidR="00EF0C88" w:rsidRPr="00EF0C88" w:rsidRDefault="00EF0C88" w:rsidP="00EF0C8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Объем финансирования,</w:t>
            </w:r>
          </w:p>
          <w:p w:rsidR="00EF0C88" w:rsidRPr="00EF0C88" w:rsidRDefault="00EF0C88" w:rsidP="00EF0C8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EF0C88" w:rsidRPr="00EF0C88" w:rsidRDefault="00EF0C88" w:rsidP="00EF0C8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EF0C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Pr="00EF0C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.)</w:t>
            </w:r>
            <w:r w:rsidRPr="00EF0C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019" w:type="dxa"/>
            <w:gridSpan w:val="3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Непосредственный</w:t>
            </w:r>
          </w:p>
          <w:p w:rsidR="00EF0C88" w:rsidRPr="00EF0C88" w:rsidRDefault="00EF0C88" w:rsidP="00EF0C8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результат </w:t>
            </w:r>
          </w:p>
          <w:p w:rsidR="00EF0C88" w:rsidRPr="00EF0C88" w:rsidRDefault="00EF0C88" w:rsidP="00EF0C8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реализации мероприятия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EF0C88" w:rsidRPr="00EF0C88" w:rsidRDefault="00EF0C88" w:rsidP="00EF0C88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Участник муниципальной </w:t>
            </w:r>
          </w:p>
          <w:p w:rsidR="00EF0C88" w:rsidRPr="00EF0C88" w:rsidRDefault="00EF0C88" w:rsidP="00EF0C88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программы (муниципальный заказчик, главный распорядитель бюджетных средств)</w:t>
            </w:r>
          </w:p>
        </w:tc>
      </w:tr>
      <w:tr w:rsidR="00EF0C88" w:rsidRPr="00EF0C88" w:rsidTr="00EF0C88">
        <w:trPr>
          <w:jc w:val="center"/>
        </w:trPr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20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rPr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Align w:val="center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F0C88" w:rsidRPr="00EF0C88" w:rsidTr="00EF0C88">
        <w:trPr>
          <w:jc w:val="center"/>
        </w:trPr>
        <w:tc>
          <w:tcPr>
            <w:tcW w:w="821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9" w:type="dxa"/>
            <w:gridSpan w:val="8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EF0C88">
              <w:rPr>
                <w:rFonts w:ascii="Times New Roman" w:eastAsia="Calibri" w:hAnsi="Times New Roman" w:cs="Times New Roman"/>
              </w:rPr>
              <w:t>Предоставление субсидий предпринимателям</w:t>
            </w:r>
          </w:p>
        </w:tc>
      </w:tr>
      <w:tr w:rsidR="00EF0C88" w:rsidRPr="00EF0C88" w:rsidTr="00EF0C88">
        <w:trPr>
          <w:jc w:val="center"/>
        </w:trPr>
        <w:tc>
          <w:tcPr>
            <w:tcW w:w="821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069" w:type="dxa"/>
            <w:gridSpan w:val="8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Задача: </w:t>
            </w:r>
            <w:r w:rsidRPr="00EF0C88">
              <w:rPr>
                <w:rFonts w:ascii="Times New Roman" w:eastAsia="Calibri" w:hAnsi="Times New Roman" w:cs="Times New Roman"/>
              </w:rPr>
              <w:t>развитие системы финансовой поддержки субъектов малого и среднего предпринимательства.</w:t>
            </w:r>
          </w:p>
        </w:tc>
      </w:tr>
      <w:tr w:rsidR="00EF0C88" w:rsidRPr="00EF0C88" w:rsidTr="00EF0C88">
        <w:trPr>
          <w:jc w:val="center"/>
        </w:trPr>
        <w:tc>
          <w:tcPr>
            <w:tcW w:w="821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99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Субсидирование части затрат субъектов малого предпринимательства на ранней стадии их деятельности</w:t>
            </w:r>
          </w:p>
        </w:tc>
        <w:tc>
          <w:tcPr>
            <w:tcW w:w="2277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1798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субсидии не менее 1 субъекта малого предпринимательства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муниципального образования Павловский район (далее Администрация);</w:t>
            </w:r>
          </w:p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экономики</w:t>
            </w:r>
          </w:p>
        </w:tc>
      </w:tr>
      <w:tr w:rsidR="00EF0C88" w:rsidRPr="00EF0C88" w:rsidTr="00EF0C88">
        <w:trPr>
          <w:jc w:val="center"/>
        </w:trPr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rPr>
          <w:jc w:val="center"/>
        </w:trPr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0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rPr>
          <w:jc w:val="center"/>
        </w:trPr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rPr>
          <w:trHeight w:val="267"/>
          <w:jc w:val="center"/>
        </w:trPr>
        <w:tc>
          <w:tcPr>
            <w:tcW w:w="821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599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Субсидирование из бюджета муниципального </w:t>
            </w: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Павловский район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      </w:r>
          </w:p>
        </w:tc>
        <w:tc>
          <w:tcPr>
            <w:tcW w:w="2277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2639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1219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субсидии не менее 1 </w:t>
            </w: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субъекта малого предпринимательства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Администрация;</w:t>
            </w:r>
          </w:p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экономики</w:t>
            </w:r>
          </w:p>
        </w:tc>
      </w:tr>
      <w:tr w:rsidR="00EF0C88" w:rsidRPr="00EF0C88" w:rsidTr="00EF0C88">
        <w:trPr>
          <w:trHeight w:val="289"/>
          <w:jc w:val="center"/>
        </w:trPr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rPr>
          <w:trHeight w:val="301"/>
          <w:jc w:val="center"/>
        </w:trPr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rPr>
          <w:trHeight w:val="2160"/>
          <w:jc w:val="center"/>
        </w:trPr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rPr>
          <w:trHeight w:val="285"/>
          <w:jc w:val="center"/>
        </w:trPr>
        <w:tc>
          <w:tcPr>
            <w:tcW w:w="821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2599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Субсидирование из бюджета муниципального образования Павловский район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277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субсидии не менее 1 субъекта малого предпринимательства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Администрация;</w:t>
            </w:r>
          </w:p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экономики</w:t>
            </w:r>
          </w:p>
        </w:tc>
      </w:tr>
      <w:tr w:rsidR="00EF0C88" w:rsidRPr="00EF0C88" w:rsidTr="00EF0C88">
        <w:trPr>
          <w:trHeight w:val="318"/>
          <w:jc w:val="center"/>
        </w:trPr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rPr>
          <w:trHeight w:val="301"/>
          <w:jc w:val="center"/>
        </w:trPr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0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rPr>
          <w:trHeight w:val="3533"/>
          <w:jc w:val="center"/>
        </w:trPr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rPr>
          <w:jc w:val="center"/>
        </w:trPr>
        <w:tc>
          <w:tcPr>
            <w:tcW w:w="821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9" w:type="dxa"/>
            <w:gridSpan w:val="8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EF0C88">
              <w:rPr>
                <w:rFonts w:ascii="Times New Roman" w:eastAsia="Calibri" w:hAnsi="Times New Roman" w:cs="Times New Roman"/>
              </w:rPr>
              <w:t>продвижение инвестиционно привлекательного образа Павловского района</w:t>
            </w:r>
          </w:p>
        </w:tc>
      </w:tr>
      <w:tr w:rsidR="00EF0C88" w:rsidRPr="00EF0C88" w:rsidTr="00EF0C88">
        <w:trPr>
          <w:jc w:val="center"/>
        </w:trPr>
        <w:tc>
          <w:tcPr>
            <w:tcW w:w="821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069" w:type="dxa"/>
            <w:gridSpan w:val="8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Задача: </w:t>
            </w:r>
            <w:r w:rsidRPr="00EF0C88">
              <w:rPr>
                <w:rFonts w:ascii="Times New Roman" w:eastAsia="Calibri" w:hAnsi="Times New Roman" w:cs="Times New Roman"/>
              </w:rPr>
              <w:t xml:space="preserve">развитие и координация </w:t>
            </w:r>
            <w:proofErr w:type="spellStart"/>
            <w:r w:rsidRPr="00EF0C88">
              <w:rPr>
                <w:rFonts w:ascii="Times New Roman" w:eastAsia="Calibri" w:hAnsi="Times New Roman" w:cs="Times New Roman"/>
              </w:rPr>
              <w:t>выставочно</w:t>
            </w:r>
            <w:proofErr w:type="spellEnd"/>
            <w:r w:rsidRPr="00EF0C88">
              <w:rPr>
                <w:rFonts w:ascii="Times New Roman" w:eastAsia="Calibri" w:hAnsi="Times New Roman" w:cs="Times New Roman"/>
              </w:rPr>
              <w:t>-ярмарочной деятельности района</w:t>
            </w:r>
          </w:p>
        </w:tc>
      </w:tr>
      <w:tr w:rsidR="00EF0C88" w:rsidRPr="00EF0C88" w:rsidTr="00EF0C88">
        <w:trPr>
          <w:jc w:val="center"/>
        </w:trPr>
        <w:tc>
          <w:tcPr>
            <w:tcW w:w="821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599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-выставочных мероприятиях</w:t>
            </w:r>
          </w:p>
        </w:tc>
        <w:tc>
          <w:tcPr>
            <w:tcW w:w="2277" w:type="dxa"/>
            <w:shd w:val="clear" w:color="auto" w:fill="auto"/>
          </w:tcPr>
          <w:p w:rsidR="00EF0C88" w:rsidRPr="00EF0C88" w:rsidRDefault="00EF0C88" w:rsidP="00EF0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6822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2222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Регистрация участников, изготовление мультимедийной </w:t>
            </w: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презентации и раздаточного материала</w:t>
            </w:r>
          </w:p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Администрация;</w:t>
            </w:r>
          </w:p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экономики</w:t>
            </w:r>
          </w:p>
        </w:tc>
      </w:tr>
      <w:tr w:rsidR="00EF0C88" w:rsidRPr="00EF0C88" w:rsidTr="00EF0C88">
        <w:trPr>
          <w:jc w:val="center"/>
        </w:trPr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rPr>
          <w:jc w:val="center"/>
        </w:trPr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6822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2222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620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rPr>
          <w:jc w:val="center"/>
        </w:trPr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rPr>
          <w:jc w:val="center"/>
        </w:trPr>
        <w:tc>
          <w:tcPr>
            <w:tcW w:w="821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2599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сопровождение инвестиционного портала муниципального образования Павловский район</w:t>
            </w:r>
          </w:p>
        </w:tc>
        <w:tc>
          <w:tcPr>
            <w:tcW w:w="2277" w:type="dxa"/>
            <w:shd w:val="clear" w:color="auto" w:fill="auto"/>
          </w:tcPr>
          <w:p w:rsidR="00EF0C88" w:rsidRPr="00EF0C88" w:rsidRDefault="00EF0C88" w:rsidP="00EF0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круглосуточного доступа к Интернет-ресурсу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Администрация;</w:t>
            </w:r>
          </w:p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экономики</w:t>
            </w:r>
          </w:p>
        </w:tc>
      </w:tr>
      <w:tr w:rsidR="00EF0C88" w:rsidRPr="00EF0C88" w:rsidTr="00EF0C88">
        <w:trPr>
          <w:jc w:val="center"/>
        </w:trPr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EF0C88" w:rsidRPr="00EF0C88" w:rsidRDefault="00EF0C88" w:rsidP="00EF0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rPr>
          <w:jc w:val="center"/>
        </w:trPr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EF0C88" w:rsidRPr="00EF0C88" w:rsidRDefault="00EF0C88" w:rsidP="00EF0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20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rPr>
          <w:jc w:val="center"/>
        </w:trPr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EF0C88" w:rsidRPr="00EF0C88" w:rsidRDefault="00EF0C88" w:rsidP="00EF0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EF0C88" w:rsidRPr="00EF0C88" w:rsidRDefault="00EF0C88" w:rsidP="00EF0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rPr>
          <w:jc w:val="center"/>
        </w:trPr>
        <w:tc>
          <w:tcPr>
            <w:tcW w:w="821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77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12278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4750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2578</w:t>
            </w:r>
          </w:p>
        </w:tc>
        <w:tc>
          <w:tcPr>
            <w:tcW w:w="1620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rPr>
          <w:jc w:val="center"/>
        </w:trPr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rPr>
          <w:jc w:val="center"/>
        </w:trPr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7478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2578</w:t>
            </w:r>
          </w:p>
        </w:tc>
        <w:tc>
          <w:tcPr>
            <w:tcW w:w="1620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rPr>
          <w:jc w:val="center"/>
        </w:trPr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F0C88" w:rsidRPr="00EF0C88" w:rsidRDefault="00EF0C88" w:rsidP="00EF0C88">
      <w:pPr>
        <w:spacing w:after="0" w:line="240" w:lineRule="auto"/>
        <w:ind w:right="-230" w:hanging="142"/>
        <w:rPr>
          <w:rFonts w:ascii="Times New Roman" w:eastAsia="Calibri" w:hAnsi="Times New Roman" w:cs="Times New Roman"/>
          <w:sz w:val="28"/>
          <w:szCs w:val="28"/>
        </w:rPr>
      </w:pPr>
    </w:p>
    <w:p w:rsidR="00EF0C88" w:rsidRPr="00EF0C88" w:rsidRDefault="00EF0C88" w:rsidP="00EF0C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F0C88" w:rsidRPr="00EF0C88" w:rsidRDefault="00EF0C88" w:rsidP="00EF0C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F0C88" w:rsidRPr="00EF0C88" w:rsidRDefault="00EF0C88" w:rsidP="00EF0C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F0C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Начальник управления экономики администрации </w:t>
      </w:r>
    </w:p>
    <w:p w:rsidR="00EF0C88" w:rsidRPr="00EF0C88" w:rsidRDefault="00EF0C88" w:rsidP="00EF0C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F0C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муниципального образования Павловский район</w:t>
      </w:r>
      <w:r w:rsidRPr="00EF0C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EF0C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EF0C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EF0C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EF0C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EF0C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EF0C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EF0C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EF0C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F0C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В.В. Квасов</w:t>
      </w:r>
    </w:p>
    <w:p w:rsidR="00EF0C88" w:rsidRPr="00EF0C88" w:rsidRDefault="00EF0C88" w:rsidP="00EF0C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42BD3" w:rsidRDefault="00142BD3">
      <w:pPr>
        <w:rPr>
          <w:rFonts w:ascii="Times New Roman" w:hAnsi="Times New Roman" w:cs="Times New Roman"/>
          <w:sz w:val="28"/>
          <w:szCs w:val="28"/>
        </w:rPr>
        <w:sectPr w:rsidR="00142BD3" w:rsidSect="00142BD3">
          <w:headerReference w:type="default" r:id="rId9"/>
          <w:pgSz w:w="16838" w:h="11906" w:orient="landscape"/>
          <w:pgMar w:top="1701" w:right="851" w:bottom="567" w:left="1021" w:header="709" w:footer="709" w:gutter="0"/>
          <w:pgNumType w:start="1"/>
          <w:cols w:space="708"/>
          <w:titlePg/>
          <w:docGrid w:linePitch="360"/>
        </w:sectPr>
      </w:pPr>
    </w:p>
    <w:p w:rsidR="00EF0C88" w:rsidRPr="00EF0C88" w:rsidRDefault="00EF0C88" w:rsidP="00EF0C88">
      <w:pPr>
        <w:spacing w:after="0" w:line="228" w:lineRule="auto"/>
        <w:ind w:left="978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C8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№2</w:t>
      </w:r>
    </w:p>
    <w:p w:rsidR="00EF0C88" w:rsidRPr="00EF0C88" w:rsidRDefault="00EF0C88" w:rsidP="00EF0C88">
      <w:pPr>
        <w:spacing w:after="0" w:line="228" w:lineRule="auto"/>
        <w:ind w:left="978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C88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EF0C88" w:rsidRPr="00EF0C88" w:rsidRDefault="00EF0C88" w:rsidP="00EF0C88">
      <w:pPr>
        <w:spacing w:after="0" w:line="228" w:lineRule="auto"/>
        <w:ind w:left="978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C88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EF0C88" w:rsidRPr="00EF0C88" w:rsidRDefault="00EF0C88" w:rsidP="00EF0C88">
      <w:pPr>
        <w:spacing w:after="0" w:line="228" w:lineRule="auto"/>
        <w:ind w:left="978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C88">
        <w:rPr>
          <w:rFonts w:ascii="Times New Roman" w:eastAsia="Calibri" w:hAnsi="Times New Roman" w:cs="Times New Roman"/>
          <w:sz w:val="28"/>
          <w:szCs w:val="28"/>
        </w:rPr>
        <w:t>Павловский район</w:t>
      </w:r>
    </w:p>
    <w:p w:rsidR="00EF0C88" w:rsidRPr="00EF0C88" w:rsidRDefault="00EF0C88" w:rsidP="00EF0C88">
      <w:pPr>
        <w:spacing w:after="0" w:line="228" w:lineRule="auto"/>
        <w:ind w:left="978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C88">
        <w:rPr>
          <w:rFonts w:ascii="Times New Roman" w:eastAsia="Calibri" w:hAnsi="Times New Roman" w:cs="Times New Roman"/>
          <w:sz w:val="28"/>
          <w:szCs w:val="28"/>
        </w:rPr>
        <w:t>от ___________________№ _______</w:t>
      </w:r>
    </w:p>
    <w:p w:rsidR="00EF0C88" w:rsidRPr="00EF0C88" w:rsidRDefault="00EF0C88" w:rsidP="00EF0C88">
      <w:pPr>
        <w:spacing w:after="0" w:line="228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0C88" w:rsidRPr="00EF0C88" w:rsidRDefault="00EF0C88" w:rsidP="00EF0C88">
      <w:pPr>
        <w:spacing w:after="0" w:line="228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0C88" w:rsidRPr="00EF0C88" w:rsidRDefault="00EF0C88" w:rsidP="00EF0C88">
      <w:pPr>
        <w:spacing w:after="0" w:line="228" w:lineRule="auto"/>
        <w:ind w:left="96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C88">
        <w:rPr>
          <w:rFonts w:ascii="Times New Roman" w:eastAsia="Calibri" w:hAnsi="Times New Roman" w:cs="Times New Roman"/>
          <w:sz w:val="28"/>
          <w:szCs w:val="28"/>
        </w:rPr>
        <w:t>«ПРИЛОЖЕНИЕ № 5</w:t>
      </w:r>
    </w:p>
    <w:p w:rsidR="00EF0C88" w:rsidRPr="00EF0C88" w:rsidRDefault="00EF0C88" w:rsidP="00EF0C88">
      <w:pPr>
        <w:spacing w:after="0" w:line="228" w:lineRule="auto"/>
        <w:ind w:left="96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C88">
        <w:rPr>
          <w:rFonts w:ascii="Times New Roman" w:eastAsia="Calibri" w:hAnsi="Times New Roman" w:cs="Times New Roman"/>
          <w:sz w:val="28"/>
          <w:szCs w:val="28"/>
        </w:rPr>
        <w:t xml:space="preserve">к паспорту подпрограммы «Поддержка </w:t>
      </w:r>
    </w:p>
    <w:p w:rsidR="00EF0C88" w:rsidRPr="00EF0C88" w:rsidRDefault="00EF0C88" w:rsidP="00EF0C88">
      <w:pPr>
        <w:spacing w:after="0" w:line="228" w:lineRule="auto"/>
        <w:ind w:left="96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C88">
        <w:rPr>
          <w:rFonts w:ascii="Times New Roman" w:eastAsia="Calibri" w:hAnsi="Times New Roman" w:cs="Times New Roman"/>
          <w:sz w:val="28"/>
          <w:szCs w:val="28"/>
        </w:rPr>
        <w:t xml:space="preserve">малого и среднего предпринимательства в </w:t>
      </w:r>
    </w:p>
    <w:p w:rsidR="00EF0C88" w:rsidRPr="00EF0C88" w:rsidRDefault="00EF0C88" w:rsidP="00EF0C88">
      <w:pPr>
        <w:spacing w:after="0" w:line="228" w:lineRule="auto"/>
        <w:ind w:left="96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C88">
        <w:rPr>
          <w:rFonts w:ascii="Times New Roman" w:eastAsia="Calibri" w:hAnsi="Times New Roman" w:cs="Times New Roman"/>
          <w:sz w:val="28"/>
          <w:szCs w:val="28"/>
        </w:rPr>
        <w:t xml:space="preserve">муниципальном образовании Павловский </w:t>
      </w:r>
    </w:p>
    <w:p w:rsidR="00EF0C88" w:rsidRPr="00EF0C88" w:rsidRDefault="00EF0C88" w:rsidP="00EF0C88">
      <w:pPr>
        <w:spacing w:after="0" w:line="228" w:lineRule="auto"/>
        <w:ind w:left="96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C88">
        <w:rPr>
          <w:rFonts w:ascii="Times New Roman" w:eastAsia="Calibri" w:hAnsi="Times New Roman" w:cs="Times New Roman"/>
          <w:sz w:val="28"/>
          <w:szCs w:val="28"/>
        </w:rPr>
        <w:t xml:space="preserve">район на 2015 – 2017 годы» </w:t>
      </w:r>
    </w:p>
    <w:p w:rsidR="00EF0C88" w:rsidRPr="00EF0C88" w:rsidRDefault="00EF0C88" w:rsidP="00EF0C88">
      <w:pPr>
        <w:spacing w:after="0" w:line="276" w:lineRule="auto"/>
        <w:rPr>
          <w:rFonts w:ascii="Times New Roman" w:eastAsia="Calibri" w:hAnsi="Times New Roman" w:cs="Times New Roman"/>
        </w:rPr>
      </w:pPr>
    </w:p>
    <w:p w:rsidR="00EF0C88" w:rsidRPr="00EF0C88" w:rsidRDefault="00EF0C88" w:rsidP="00142BD3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EF0C88" w:rsidRPr="00EF0C88" w:rsidRDefault="00EF0C88" w:rsidP="00EF0C88">
      <w:pPr>
        <w:spacing w:after="0" w:line="276" w:lineRule="auto"/>
        <w:rPr>
          <w:rFonts w:ascii="Times New Roman" w:eastAsia="Calibri" w:hAnsi="Times New Roman" w:cs="Times New Roman"/>
        </w:rPr>
      </w:pPr>
    </w:p>
    <w:p w:rsidR="00EF0C88" w:rsidRPr="00EF0C88" w:rsidRDefault="00EF0C88" w:rsidP="00EF0C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F0C88" w:rsidRPr="00EF0C88" w:rsidRDefault="00EF0C88" w:rsidP="00EF0C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F0C88" w:rsidRPr="00EF0C88" w:rsidRDefault="00EF0C88" w:rsidP="00EF0C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F0C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EF0C88" w:rsidRPr="00EF0C88" w:rsidRDefault="00EF0C88" w:rsidP="00EF0C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C88">
        <w:rPr>
          <w:rFonts w:ascii="Times New Roman" w:eastAsia="Calibri" w:hAnsi="Times New Roman" w:cs="Times New Roman"/>
          <w:sz w:val="28"/>
          <w:szCs w:val="28"/>
        </w:rPr>
        <w:t xml:space="preserve"> «Поддержка малого и среднего предпринимательства в муниципальном образовании Павловский район </w:t>
      </w:r>
    </w:p>
    <w:p w:rsidR="00EF0C88" w:rsidRPr="00EF0C88" w:rsidRDefault="00EF0C88" w:rsidP="00EF0C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C88">
        <w:rPr>
          <w:rFonts w:ascii="Times New Roman" w:eastAsia="Calibri" w:hAnsi="Times New Roman" w:cs="Times New Roman"/>
          <w:sz w:val="28"/>
          <w:szCs w:val="28"/>
        </w:rPr>
        <w:t>на 2015 – 2017 годы»</w:t>
      </w:r>
    </w:p>
    <w:p w:rsidR="00EF0C88" w:rsidRPr="00EF0C88" w:rsidRDefault="00EF0C88" w:rsidP="00EF0C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0C88" w:rsidRPr="00EF0C88" w:rsidRDefault="00EF0C88" w:rsidP="00EF0C88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14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723"/>
        <w:gridCol w:w="2153"/>
        <w:gridCol w:w="1134"/>
        <w:gridCol w:w="992"/>
        <w:gridCol w:w="992"/>
        <w:gridCol w:w="1035"/>
        <w:gridCol w:w="2199"/>
        <w:gridCol w:w="2841"/>
      </w:tblGrid>
      <w:tr w:rsidR="00EF0C88" w:rsidRPr="00EF0C88" w:rsidTr="00EF0C88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F0C88" w:rsidRPr="00EF0C88" w:rsidRDefault="00EF0C88" w:rsidP="00EF0C8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23" w:type="dxa"/>
            <w:vMerge w:val="restart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Наименование </w:t>
            </w:r>
          </w:p>
          <w:p w:rsidR="00EF0C88" w:rsidRPr="00EF0C88" w:rsidRDefault="00EF0C88" w:rsidP="00EF0C8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Источник </w:t>
            </w:r>
          </w:p>
          <w:p w:rsidR="00EF0C88" w:rsidRPr="00EF0C88" w:rsidRDefault="00EF0C88" w:rsidP="00EF0C8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Объем финансирования,</w:t>
            </w:r>
          </w:p>
          <w:p w:rsidR="00EF0C88" w:rsidRPr="00EF0C88" w:rsidRDefault="00EF0C88" w:rsidP="00EF0C8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EF0C88" w:rsidRPr="00EF0C88" w:rsidRDefault="00EF0C88" w:rsidP="00EF0C8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EF0C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Pr="00EF0C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.)</w:t>
            </w:r>
            <w:r w:rsidRPr="00EF0C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019" w:type="dxa"/>
            <w:gridSpan w:val="3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199" w:type="dxa"/>
            <w:vMerge w:val="restart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Непосредственный</w:t>
            </w:r>
          </w:p>
          <w:p w:rsidR="00EF0C88" w:rsidRPr="00EF0C88" w:rsidRDefault="00EF0C88" w:rsidP="00EF0C8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результат </w:t>
            </w:r>
          </w:p>
          <w:p w:rsidR="00EF0C88" w:rsidRPr="00EF0C88" w:rsidRDefault="00EF0C88" w:rsidP="00EF0C88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реализации мероприятия</w:t>
            </w:r>
          </w:p>
        </w:tc>
        <w:tc>
          <w:tcPr>
            <w:tcW w:w="2841" w:type="dxa"/>
            <w:vMerge w:val="restart"/>
            <w:shd w:val="clear" w:color="auto" w:fill="auto"/>
            <w:vAlign w:val="center"/>
          </w:tcPr>
          <w:p w:rsidR="00EF0C88" w:rsidRPr="00EF0C88" w:rsidRDefault="00EF0C88" w:rsidP="00EF0C88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Участник муниципальной </w:t>
            </w:r>
          </w:p>
          <w:p w:rsidR="00EF0C88" w:rsidRPr="00EF0C88" w:rsidRDefault="00EF0C88" w:rsidP="00EF0C88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программы (муниципальный заказчик, главный распорядитель бюджетных средств)</w:t>
            </w:r>
          </w:p>
        </w:tc>
      </w:tr>
      <w:tr w:rsidR="00EF0C88" w:rsidRPr="00EF0C88" w:rsidTr="00EF0C88"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c>
          <w:tcPr>
            <w:tcW w:w="821" w:type="dxa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F0C88" w:rsidRPr="00EF0C88" w:rsidTr="00EF0C88">
        <w:tc>
          <w:tcPr>
            <w:tcW w:w="821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9" w:type="dxa"/>
            <w:gridSpan w:val="8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EF0C88">
              <w:rPr>
                <w:rFonts w:ascii="Times New Roman" w:eastAsia="Calibri" w:hAnsi="Times New Roman" w:cs="Times New Roman"/>
              </w:rPr>
              <w:t>Предоставление субсидии начинающим предпринимателям</w:t>
            </w:r>
          </w:p>
        </w:tc>
      </w:tr>
      <w:tr w:rsidR="00EF0C88" w:rsidRPr="00EF0C88" w:rsidTr="00EF0C88">
        <w:tc>
          <w:tcPr>
            <w:tcW w:w="821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069" w:type="dxa"/>
            <w:gridSpan w:val="8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Задача: </w:t>
            </w:r>
            <w:r w:rsidRPr="00EF0C88">
              <w:rPr>
                <w:rFonts w:ascii="Times New Roman" w:eastAsia="Calibri" w:hAnsi="Times New Roman" w:cs="Times New Roman"/>
              </w:rPr>
              <w:t>развитие системы финансовой поддержки субъектов малого и среднего предпринимательства.</w:t>
            </w:r>
          </w:p>
        </w:tc>
      </w:tr>
      <w:tr w:rsidR="00EF0C88" w:rsidRPr="00EF0C88" w:rsidTr="00EF0C88">
        <w:tc>
          <w:tcPr>
            <w:tcW w:w="821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723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</w:rPr>
              <w:t xml:space="preserve">Субсидирование из бюджета муниципального образования Павловский </w:t>
            </w:r>
            <w:r w:rsidRPr="00EF0C88">
              <w:rPr>
                <w:rFonts w:ascii="Times New Roman" w:eastAsia="Calibri" w:hAnsi="Times New Roman" w:cs="Times New Roman"/>
              </w:rPr>
              <w:lastRenderedPageBreak/>
              <w:t>район части затрат субъектов малого предпринимательства на ранней стадии их деятельности</w:t>
            </w: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1798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99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субсидии не менее 1 субъекта малого </w:t>
            </w:r>
            <w:proofErr w:type="gramStart"/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предприниматель</w:t>
            </w:r>
            <w:r w:rsidR="00142BD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ства</w:t>
            </w:r>
            <w:proofErr w:type="gramEnd"/>
          </w:p>
        </w:tc>
        <w:tc>
          <w:tcPr>
            <w:tcW w:w="2841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Администрация;</w:t>
            </w:r>
          </w:p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экономики</w:t>
            </w:r>
          </w:p>
        </w:tc>
      </w:tr>
      <w:tr w:rsidR="00EF0C88" w:rsidRPr="00EF0C88" w:rsidTr="00EF0C88"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rPr>
          <w:trHeight w:val="315"/>
        </w:trPr>
        <w:tc>
          <w:tcPr>
            <w:tcW w:w="821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723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Субсидирование из бюджета муниципального образования Павловский район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2639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1219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9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субсидии не менее 1 субъекта малого </w:t>
            </w:r>
            <w:proofErr w:type="gramStart"/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</w:t>
            </w:r>
            <w:r w:rsidR="00142BD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ства</w:t>
            </w:r>
            <w:proofErr w:type="gramEnd"/>
          </w:p>
        </w:tc>
        <w:tc>
          <w:tcPr>
            <w:tcW w:w="2841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Администрация;</w:t>
            </w:r>
          </w:p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экономики</w:t>
            </w:r>
          </w:p>
        </w:tc>
      </w:tr>
      <w:tr w:rsidR="00EF0C88" w:rsidRPr="00EF0C88" w:rsidTr="00EF0C88">
        <w:trPr>
          <w:trHeight w:val="163"/>
        </w:trPr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rPr>
          <w:trHeight w:val="330"/>
        </w:trPr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rPr>
          <w:trHeight w:val="495"/>
        </w:trPr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rPr>
          <w:trHeight w:val="270"/>
        </w:trPr>
        <w:tc>
          <w:tcPr>
            <w:tcW w:w="821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723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Субсидирование из бюджета муниципального образования Павловский район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99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субсидии не менее 1 субъекта малого предпринимательства</w:t>
            </w:r>
          </w:p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C88" w:rsidRPr="00EF0C88" w:rsidRDefault="00EF0C88" w:rsidP="00EF0C88">
            <w:pPr>
              <w:spacing w:after="0" w:line="216" w:lineRule="auto"/>
              <w:ind w:left="4217" w:right="-366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Администрация;</w:t>
            </w:r>
          </w:p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экономики</w:t>
            </w:r>
          </w:p>
        </w:tc>
      </w:tr>
      <w:tr w:rsidR="00EF0C88" w:rsidRPr="00EF0C88" w:rsidTr="00EF0C88">
        <w:trPr>
          <w:trHeight w:val="300"/>
        </w:trPr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rPr>
          <w:trHeight w:val="315"/>
        </w:trPr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rPr>
          <w:trHeight w:val="555"/>
        </w:trPr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c>
          <w:tcPr>
            <w:tcW w:w="821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069" w:type="dxa"/>
            <w:gridSpan w:val="8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Задача: Информационная, консультационная поддержка для малого и среднего предпринимательства</w:t>
            </w:r>
          </w:p>
        </w:tc>
      </w:tr>
      <w:tr w:rsidR="00EF0C88" w:rsidRPr="00EF0C88" w:rsidTr="00EF0C88">
        <w:tc>
          <w:tcPr>
            <w:tcW w:w="821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2723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по формированию пакета документов на получение субсидий для субъектов малого и среднего предпринимательства и бюджетных кредитов для юридических лиц из вышестоящих бюджетов</w:t>
            </w: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консультативной помощи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Администрация;</w:t>
            </w:r>
          </w:p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экономики</w:t>
            </w:r>
          </w:p>
        </w:tc>
      </w:tr>
      <w:tr w:rsidR="00EF0C88" w:rsidRPr="00EF0C88" w:rsidTr="00EF0C88"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c>
          <w:tcPr>
            <w:tcW w:w="821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723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информационных материалов по малому предпринимательству для публикации в средствах массовой информации</w:t>
            </w: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в СМИ (не менее 1 в неделю)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Администрация;</w:t>
            </w:r>
          </w:p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экономики</w:t>
            </w:r>
          </w:p>
        </w:tc>
      </w:tr>
      <w:tr w:rsidR="00EF0C88" w:rsidRPr="00EF0C88" w:rsidTr="00EF0C88"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c>
          <w:tcPr>
            <w:tcW w:w="821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723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функционирования Совета по поддержке малого и среднего предпринимательства.</w:t>
            </w: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Ежемесячное проведение Советов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Администрация;</w:t>
            </w:r>
          </w:p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экономики</w:t>
            </w:r>
          </w:p>
        </w:tc>
      </w:tr>
      <w:tr w:rsidR="00EF0C88" w:rsidRPr="00EF0C88" w:rsidTr="00EF0C88"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c>
          <w:tcPr>
            <w:tcW w:w="821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2723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Функционирование «горячей линии» </w:t>
            </w:r>
            <w:proofErr w:type="gramStart"/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по  вопросам</w:t>
            </w:r>
            <w:proofErr w:type="gramEnd"/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субъектов малого предпринимательства</w:t>
            </w: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консультативной помощи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Администрация;</w:t>
            </w:r>
          </w:p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экономики</w:t>
            </w:r>
          </w:p>
        </w:tc>
      </w:tr>
      <w:tr w:rsidR="00EF0C88" w:rsidRPr="00EF0C88" w:rsidTr="00EF0C88"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c>
          <w:tcPr>
            <w:tcW w:w="821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2723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комплексной информационной и консультационной поддержки </w:t>
            </w:r>
            <w:proofErr w:type="gramStart"/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субъектам  малого</w:t>
            </w:r>
            <w:proofErr w:type="gramEnd"/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консультативной помощи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Администрация;</w:t>
            </w:r>
          </w:p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экономики</w:t>
            </w:r>
          </w:p>
        </w:tc>
      </w:tr>
      <w:tr w:rsidR="00EF0C88" w:rsidRPr="00EF0C88" w:rsidTr="00EF0C88"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c>
          <w:tcPr>
            <w:tcW w:w="821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2723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рабочих встреч, семинаров по проблемам малого и </w:t>
            </w: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среднего предпринимательства.</w:t>
            </w: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Участие субъектов МСП в мероприятиях (не менее 15 в год)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Администрация;</w:t>
            </w:r>
          </w:p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экономики</w:t>
            </w:r>
          </w:p>
        </w:tc>
      </w:tr>
      <w:tr w:rsidR="00EF0C88" w:rsidRPr="00EF0C88" w:rsidTr="00EF0C88"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F0C88" w:rsidRPr="00EF0C88" w:rsidRDefault="00EF0C88" w:rsidP="00EF0C88">
      <w:pPr>
        <w:spacing w:after="200" w:line="276" w:lineRule="auto"/>
        <w:rPr>
          <w:rFonts w:ascii="Calibri" w:eastAsia="Calibri" w:hAnsi="Calibri" w:cs="Times New Roman"/>
        </w:rPr>
      </w:pPr>
    </w:p>
    <w:p w:rsidR="00EF0C88" w:rsidRPr="00EF0C88" w:rsidRDefault="00EF0C88" w:rsidP="00EF0C88">
      <w:pPr>
        <w:spacing w:after="200" w:line="276" w:lineRule="auto"/>
        <w:rPr>
          <w:rFonts w:ascii="Calibri" w:eastAsia="Calibri" w:hAnsi="Calibri" w:cs="Times New Roman"/>
        </w:rPr>
      </w:pPr>
    </w:p>
    <w:p w:rsidR="00EF0C88" w:rsidRPr="00EF0C88" w:rsidRDefault="00EF0C88" w:rsidP="00EF0C8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4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723"/>
        <w:gridCol w:w="2153"/>
        <w:gridCol w:w="1134"/>
        <w:gridCol w:w="992"/>
        <w:gridCol w:w="992"/>
        <w:gridCol w:w="1035"/>
        <w:gridCol w:w="2199"/>
        <w:gridCol w:w="2841"/>
      </w:tblGrid>
      <w:tr w:rsidR="00EF0C88" w:rsidRPr="00EF0C88" w:rsidTr="00EF0C88">
        <w:trPr>
          <w:trHeight w:val="323"/>
        </w:trPr>
        <w:tc>
          <w:tcPr>
            <w:tcW w:w="821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c>
          <w:tcPr>
            <w:tcW w:w="821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 w:val="restart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5300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9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9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C88" w:rsidRPr="00EF0C88" w:rsidTr="00EF0C88">
        <w:tc>
          <w:tcPr>
            <w:tcW w:w="821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EF0C88" w:rsidRPr="00EF0C88" w:rsidRDefault="00EF0C88" w:rsidP="00EF0C8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F0C88" w:rsidRPr="00EF0C88" w:rsidRDefault="00EF0C88" w:rsidP="00EF0C88">
      <w:pPr>
        <w:spacing w:after="200" w:line="216" w:lineRule="auto"/>
        <w:ind w:right="-230" w:hanging="142"/>
        <w:rPr>
          <w:rFonts w:ascii="Times New Roman" w:eastAsia="Calibri" w:hAnsi="Times New Roman" w:cs="Times New Roman"/>
          <w:sz w:val="28"/>
          <w:szCs w:val="28"/>
        </w:rPr>
      </w:pPr>
    </w:p>
    <w:p w:rsidR="00EF0C88" w:rsidRPr="00EF0C88" w:rsidRDefault="00EF0C88" w:rsidP="00EF0C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F0C88" w:rsidRPr="00EF0C88" w:rsidRDefault="00EF0C88" w:rsidP="00EF0C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F0C88" w:rsidRPr="00EF0C88" w:rsidRDefault="00EF0C88" w:rsidP="00EF0C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F0C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Начальник управления экономики</w:t>
      </w:r>
    </w:p>
    <w:p w:rsidR="00EF0C88" w:rsidRPr="00EF0C88" w:rsidRDefault="00EF0C88" w:rsidP="00EF0C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F0C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администрации муниципального</w:t>
      </w:r>
    </w:p>
    <w:p w:rsidR="00EF0C88" w:rsidRPr="00EF0C88" w:rsidRDefault="00EF0C88" w:rsidP="00EF0C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F0C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образования Павловский район</w:t>
      </w:r>
      <w:r w:rsidRPr="00EF0C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EF0C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EF0C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EF0C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EF0C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EF0C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EF0C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EF0C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EF0C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EF0C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EF0C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EF0C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EF0C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           В.В. Квасов</w:t>
      </w:r>
    </w:p>
    <w:p w:rsidR="00C94E27" w:rsidRDefault="00C94E27" w:rsidP="00756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94E27" w:rsidSect="00142BD3">
          <w:pgSz w:w="16838" w:h="11906" w:orient="landscape"/>
          <w:pgMar w:top="1701" w:right="851" w:bottom="567" w:left="1021" w:header="709" w:footer="709" w:gutter="0"/>
          <w:pgNumType w:start="1"/>
          <w:cols w:space="708"/>
          <w:titlePg/>
          <w:docGrid w:linePitch="360"/>
        </w:sectPr>
      </w:pPr>
    </w:p>
    <w:p w:rsidR="005F0F74" w:rsidRPr="005F0F74" w:rsidRDefault="005F0F74" w:rsidP="005F0F74">
      <w:pPr>
        <w:spacing w:after="0" w:line="228" w:lineRule="auto"/>
        <w:ind w:left="978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0F74">
        <w:rPr>
          <w:rFonts w:ascii="Times New Roman" w:eastAsia="Calibri" w:hAnsi="Times New Roman" w:cs="Times New Roman"/>
          <w:sz w:val="28"/>
          <w:szCs w:val="28"/>
        </w:rPr>
        <w:t>ПРИЛОЖЕНИЕ №3</w:t>
      </w:r>
    </w:p>
    <w:p w:rsidR="005F0F74" w:rsidRPr="005F0F74" w:rsidRDefault="005F0F74" w:rsidP="005F0F74">
      <w:pPr>
        <w:spacing w:after="0" w:line="228" w:lineRule="auto"/>
        <w:ind w:left="978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0F74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5F0F74" w:rsidRPr="005F0F74" w:rsidRDefault="005F0F74" w:rsidP="005F0F74">
      <w:pPr>
        <w:spacing w:after="0" w:line="228" w:lineRule="auto"/>
        <w:ind w:left="978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0F74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5F0F74" w:rsidRPr="005F0F74" w:rsidRDefault="005F0F74" w:rsidP="005F0F74">
      <w:pPr>
        <w:spacing w:after="0" w:line="228" w:lineRule="auto"/>
        <w:ind w:left="978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0F74">
        <w:rPr>
          <w:rFonts w:ascii="Times New Roman" w:eastAsia="Calibri" w:hAnsi="Times New Roman" w:cs="Times New Roman"/>
          <w:sz w:val="28"/>
          <w:szCs w:val="28"/>
        </w:rPr>
        <w:t>Павловский район</w:t>
      </w:r>
    </w:p>
    <w:p w:rsidR="005F0F74" w:rsidRPr="005F0F74" w:rsidRDefault="005F0F74" w:rsidP="005F0F74">
      <w:pPr>
        <w:spacing w:after="0" w:line="228" w:lineRule="auto"/>
        <w:ind w:left="978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0F74">
        <w:rPr>
          <w:rFonts w:ascii="Times New Roman" w:eastAsia="Calibri" w:hAnsi="Times New Roman" w:cs="Times New Roman"/>
          <w:sz w:val="28"/>
          <w:szCs w:val="28"/>
        </w:rPr>
        <w:t>от ___________________№ _______</w:t>
      </w:r>
    </w:p>
    <w:p w:rsidR="005F0F74" w:rsidRPr="005F0F74" w:rsidRDefault="005F0F74" w:rsidP="005F0F74">
      <w:pPr>
        <w:spacing w:after="0" w:line="228" w:lineRule="auto"/>
        <w:ind w:left="978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0F74" w:rsidRPr="005F0F74" w:rsidRDefault="005F0F74" w:rsidP="005F0F74">
      <w:pPr>
        <w:spacing w:after="0" w:line="228" w:lineRule="auto"/>
        <w:ind w:left="978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0F74">
        <w:rPr>
          <w:rFonts w:ascii="Times New Roman" w:eastAsia="Calibri" w:hAnsi="Times New Roman" w:cs="Times New Roman"/>
          <w:sz w:val="28"/>
          <w:szCs w:val="28"/>
        </w:rPr>
        <w:t>«ПРИЛОЖЕНИЕ № 2</w:t>
      </w:r>
    </w:p>
    <w:p w:rsidR="005F0F74" w:rsidRPr="005F0F74" w:rsidRDefault="005F0F74" w:rsidP="005F0F74">
      <w:pPr>
        <w:spacing w:after="0" w:line="228" w:lineRule="auto"/>
        <w:ind w:left="978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0F74">
        <w:rPr>
          <w:rFonts w:ascii="Times New Roman" w:eastAsia="Calibri" w:hAnsi="Times New Roman" w:cs="Times New Roman"/>
          <w:sz w:val="28"/>
          <w:szCs w:val="28"/>
        </w:rPr>
        <w:t>к паспорту подпрограммы «Формирование</w:t>
      </w:r>
    </w:p>
    <w:p w:rsidR="005F0F74" w:rsidRPr="005F0F74" w:rsidRDefault="005F0F74" w:rsidP="005F0F74">
      <w:pPr>
        <w:spacing w:after="0" w:line="228" w:lineRule="auto"/>
        <w:ind w:left="978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0F74">
        <w:rPr>
          <w:rFonts w:ascii="Times New Roman" w:eastAsia="Calibri" w:hAnsi="Times New Roman" w:cs="Times New Roman"/>
          <w:sz w:val="28"/>
          <w:szCs w:val="28"/>
        </w:rPr>
        <w:t xml:space="preserve"> и продвижение инвестиционно </w:t>
      </w:r>
    </w:p>
    <w:p w:rsidR="005F0F74" w:rsidRPr="005F0F74" w:rsidRDefault="005F0F74" w:rsidP="005F0F74">
      <w:pPr>
        <w:spacing w:after="0" w:line="228" w:lineRule="auto"/>
        <w:ind w:left="978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0F74">
        <w:rPr>
          <w:rFonts w:ascii="Times New Roman" w:eastAsia="Calibri" w:hAnsi="Times New Roman" w:cs="Times New Roman"/>
          <w:sz w:val="28"/>
          <w:szCs w:val="28"/>
        </w:rPr>
        <w:t xml:space="preserve">привлекательного образа Павловского </w:t>
      </w:r>
    </w:p>
    <w:p w:rsidR="005F0F74" w:rsidRPr="005F0F74" w:rsidRDefault="005F0F74" w:rsidP="005F0F74">
      <w:pPr>
        <w:spacing w:after="0" w:line="228" w:lineRule="auto"/>
        <w:ind w:left="978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0F74">
        <w:rPr>
          <w:rFonts w:ascii="Times New Roman" w:eastAsia="Calibri" w:hAnsi="Times New Roman" w:cs="Times New Roman"/>
          <w:sz w:val="28"/>
          <w:szCs w:val="28"/>
        </w:rPr>
        <w:t xml:space="preserve">района в муниципальном образовании </w:t>
      </w:r>
    </w:p>
    <w:p w:rsidR="005F0F74" w:rsidRPr="005F0F74" w:rsidRDefault="005F0F74" w:rsidP="005F0F74">
      <w:pPr>
        <w:spacing w:after="0" w:line="228" w:lineRule="auto"/>
        <w:ind w:left="978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0F74">
        <w:rPr>
          <w:rFonts w:ascii="Times New Roman" w:eastAsia="Calibri" w:hAnsi="Times New Roman" w:cs="Times New Roman"/>
          <w:sz w:val="28"/>
          <w:szCs w:val="28"/>
        </w:rPr>
        <w:t xml:space="preserve">Павловский район </w:t>
      </w:r>
    </w:p>
    <w:p w:rsidR="005F0F74" w:rsidRPr="005F0F74" w:rsidRDefault="005F0F74" w:rsidP="005F0F74">
      <w:pPr>
        <w:spacing w:after="0" w:line="228" w:lineRule="auto"/>
        <w:ind w:left="978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0F74">
        <w:rPr>
          <w:rFonts w:ascii="Times New Roman" w:eastAsia="Calibri" w:hAnsi="Times New Roman" w:cs="Times New Roman"/>
          <w:sz w:val="28"/>
          <w:szCs w:val="28"/>
        </w:rPr>
        <w:t xml:space="preserve">на 2015 – 2017 годы» </w:t>
      </w:r>
    </w:p>
    <w:p w:rsidR="005F0F74" w:rsidRPr="005F0F74" w:rsidRDefault="005F0F74" w:rsidP="005F0F74">
      <w:pPr>
        <w:spacing w:after="0" w:line="276" w:lineRule="auto"/>
        <w:rPr>
          <w:rFonts w:ascii="Times New Roman" w:eastAsia="Calibri" w:hAnsi="Times New Roman" w:cs="Times New Roman"/>
        </w:rPr>
      </w:pPr>
    </w:p>
    <w:p w:rsidR="005F0F74" w:rsidRPr="005F0F74" w:rsidRDefault="005F0F74" w:rsidP="005F0F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F0F74" w:rsidRPr="005F0F74" w:rsidRDefault="005F0F74" w:rsidP="005F0F74">
      <w:pPr>
        <w:tabs>
          <w:tab w:val="center" w:pos="7483"/>
          <w:tab w:val="right" w:pos="1496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5F0F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Перечень мероприятий подпрограммы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</w:p>
    <w:p w:rsidR="005F0F74" w:rsidRPr="005F0F74" w:rsidRDefault="005F0F74" w:rsidP="005F0F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0F74">
        <w:rPr>
          <w:rFonts w:ascii="Times New Roman" w:eastAsia="Calibri" w:hAnsi="Times New Roman" w:cs="Times New Roman"/>
          <w:sz w:val="28"/>
          <w:szCs w:val="28"/>
        </w:rPr>
        <w:t xml:space="preserve"> «Формирование и продвижение инвестиционно привлекательного образа Павловского района в муниципальном </w:t>
      </w:r>
    </w:p>
    <w:p w:rsidR="005F0F74" w:rsidRPr="005F0F74" w:rsidRDefault="005F0F74" w:rsidP="005F0F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0F74">
        <w:rPr>
          <w:rFonts w:ascii="Times New Roman" w:eastAsia="Calibri" w:hAnsi="Times New Roman" w:cs="Times New Roman"/>
          <w:sz w:val="28"/>
          <w:szCs w:val="28"/>
        </w:rPr>
        <w:t>образовании Павловский район на 2015 – 2017 годы»</w:t>
      </w:r>
    </w:p>
    <w:p w:rsidR="005F0F74" w:rsidRPr="005F0F74" w:rsidRDefault="005F0F74" w:rsidP="005F0F74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14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599"/>
        <w:gridCol w:w="2277"/>
        <w:gridCol w:w="1134"/>
        <w:gridCol w:w="992"/>
        <w:gridCol w:w="992"/>
        <w:gridCol w:w="1035"/>
        <w:gridCol w:w="1620"/>
        <w:gridCol w:w="3420"/>
      </w:tblGrid>
      <w:tr w:rsidR="005F0F74" w:rsidRPr="005F0F74" w:rsidTr="0085060E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5F0F74" w:rsidRPr="005F0F74" w:rsidRDefault="005F0F74" w:rsidP="005F0F74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F0F74" w:rsidRPr="005F0F74" w:rsidRDefault="005F0F74" w:rsidP="005F0F74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99" w:type="dxa"/>
            <w:vMerge w:val="restart"/>
            <w:shd w:val="clear" w:color="auto" w:fill="auto"/>
            <w:vAlign w:val="center"/>
          </w:tcPr>
          <w:p w:rsidR="005F0F74" w:rsidRPr="005F0F74" w:rsidRDefault="005F0F74" w:rsidP="005F0F74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Наименование </w:t>
            </w:r>
          </w:p>
          <w:p w:rsidR="005F0F74" w:rsidRPr="005F0F74" w:rsidRDefault="005F0F74" w:rsidP="005F0F74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:rsidR="005F0F74" w:rsidRPr="005F0F74" w:rsidRDefault="005F0F74" w:rsidP="005F0F74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Источник </w:t>
            </w:r>
          </w:p>
          <w:p w:rsidR="005F0F74" w:rsidRPr="005F0F74" w:rsidRDefault="005F0F74" w:rsidP="005F0F74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F0F74" w:rsidRPr="005F0F74" w:rsidRDefault="005F0F74" w:rsidP="005F0F74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Объем финансирования,</w:t>
            </w:r>
          </w:p>
          <w:p w:rsidR="005F0F74" w:rsidRPr="005F0F74" w:rsidRDefault="005F0F74" w:rsidP="005F0F74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5F0F74" w:rsidRPr="005F0F74" w:rsidRDefault="005F0F74" w:rsidP="005F0F74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5F0F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Pr="005F0F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.)</w:t>
            </w:r>
            <w:r w:rsidRPr="005F0F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019" w:type="dxa"/>
            <w:gridSpan w:val="3"/>
            <w:shd w:val="clear" w:color="auto" w:fill="auto"/>
            <w:vAlign w:val="center"/>
          </w:tcPr>
          <w:p w:rsidR="005F0F74" w:rsidRPr="005F0F74" w:rsidRDefault="005F0F74" w:rsidP="005F0F74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F0F74" w:rsidRPr="005F0F74" w:rsidRDefault="005F0F74" w:rsidP="005F0F74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Непосредственный</w:t>
            </w:r>
          </w:p>
          <w:p w:rsidR="005F0F74" w:rsidRPr="005F0F74" w:rsidRDefault="005F0F74" w:rsidP="005F0F74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результат </w:t>
            </w:r>
          </w:p>
          <w:p w:rsidR="005F0F74" w:rsidRPr="005F0F74" w:rsidRDefault="005F0F74" w:rsidP="005F0F74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реализации мероприятия</w:t>
            </w:r>
          </w:p>
          <w:p w:rsidR="005F0F74" w:rsidRPr="005F0F74" w:rsidRDefault="005F0F74" w:rsidP="005F0F74">
            <w:pPr>
              <w:spacing w:after="0" w:line="216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5F0F74" w:rsidRPr="005F0F74" w:rsidRDefault="005F0F74" w:rsidP="005F0F74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Участник муниципальной </w:t>
            </w:r>
          </w:p>
          <w:p w:rsidR="005F0F74" w:rsidRPr="005F0F74" w:rsidRDefault="005F0F74" w:rsidP="005F0F74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программы (муниципальный заказчик, главный распорядитель бюджетных средств)</w:t>
            </w:r>
          </w:p>
        </w:tc>
      </w:tr>
      <w:tr w:rsidR="005F0F74" w:rsidRPr="005F0F74" w:rsidTr="0085060E">
        <w:tc>
          <w:tcPr>
            <w:tcW w:w="821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0F74" w:rsidRPr="005F0F74" w:rsidRDefault="005F0F74" w:rsidP="005F0F7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0F74" w:rsidRPr="005F0F74" w:rsidRDefault="005F0F74" w:rsidP="005F0F7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F0F74" w:rsidRPr="005F0F74" w:rsidRDefault="005F0F74" w:rsidP="005F0F7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F74" w:rsidRPr="005F0F74" w:rsidTr="0085060E">
        <w:tc>
          <w:tcPr>
            <w:tcW w:w="821" w:type="dxa"/>
            <w:shd w:val="clear" w:color="auto" w:fill="auto"/>
            <w:vAlign w:val="center"/>
          </w:tcPr>
          <w:p w:rsidR="005F0F74" w:rsidRPr="005F0F74" w:rsidRDefault="005F0F74" w:rsidP="005F0F7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Align w:val="center"/>
          </w:tcPr>
          <w:p w:rsidR="005F0F74" w:rsidRPr="005F0F74" w:rsidRDefault="005F0F74" w:rsidP="005F0F7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F0F74" w:rsidRPr="005F0F74" w:rsidRDefault="005F0F74" w:rsidP="005F0F7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0F74" w:rsidRPr="005F0F74" w:rsidRDefault="005F0F74" w:rsidP="005F0F7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0F74" w:rsidRPr="005F0F74" w:rsidRDefault="005F0F74" w:rsidP="005F0F7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0F74" w:rsidRPr="005F0F74" w:rsidRDefault="005F0F74" w:rsidP="005F0F7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F0F74" w:rsidRPr="005F0F74" w:rsidRDefault="005F0F74" w:rsidP="005F0F7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0F74" w:rsidRPr="005F0F74" w:rsidRDefault="005F0F74" w:rsidP="005F0F7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F0F74" w:rsidRPr="005F0F74" w:rsidRDefault="005F0F74" w:rsidP="005F0F7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5F0F74" w:rsidRPr="005F0F74" w:rsidTr="0085060E">
        <w:tc>
          <w:tcPr>
            <w:tcW w:w="821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9" w:type="dxa"/>
            <w:gridSpan w:val="8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5F0F74">
              <w:rPr>
                <w:rFonts w:ascii="Times New Roman" w:eastAsia="Calibri" w:hAnsi="Times New Roman" w:cs="Times New Roman"/>
              </w:rPr>
              <w:t>продвижение инвестиционно привлекательного образа Павловского района</w:t>
            </w:r>
          </w:p>
        </w:tc>
      </w:tr>
      <w:tr w:rsidR="005F0F74" w:rsidRPr="005F0F74" w:rsidTr="0085060E">
        <w:tc>
          <w:tcPr>
            <w:tcW w:w="821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069" w:type="dxa"/>
            <w:gridSpan w:val="8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Задача: </w:t>
            </w:r>
            <w:r w:rsidRPr="005F0F74">
              <w:rPr>
                <w:rFonts w:ascii="Times New Roman" w:eastAsia="Calibri" w:hAnsi="Times New Roman" w:cs="Times New Roman"/>
              </w:rPr>
              <w:t xml:space="preserve">развитие и координация </w:t>
            </w:r>
            <w:proofErr w:type="spellStart"/>
            <w:r w:rsidRPr="005F0F74">
              <w:rPr>
                <w:rFonts w:ascii="Times New Roman" w:eastAsia="Calibri" w:hAnsi="Times New Roman" w:cs="Times New Roman"/>
              </w:rPr>
              <w:t>выставочно</w:t>
            </w:r>
            <w:proofErr w:type="spellEnd"/>
            <w:r w:rsidRPr="005F0F74">
              <w:rPr>
                <w:rFonts w:ascii="Times New Roman" w:eastAsia="Calibri" w:hAnsi="Times New Roman" w:cs="Times New Roman"/>
              </w:rPr>
              <w:t>-ярмарочной деятельности района</w:t>
            </w:r>
          </w:p>
        </w:tc>
      </w:tr>
      <w:tr w:rsidR="005F0F74" w:rsidRPr="005F0F74" w:rsidTr="0085060E">
        <w:tc>
          <w:tcPr>
            <w:tcW w:w="821" w:type="dxa"/>
            <w:vMerge w:val="restart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99" w:type="dxa"/>
            <w:vMerge w:val="restart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-выставочных мероприятиях</w:t>
            </w: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6822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2222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участников, изготовление мультимедийной презентации и раздаточного материала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Администрация;</w:t>
            </w:r>
          </w:p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экономики</w:t>
            </w:r>
          </w:p>
        </w:tc>
      </w:tr>
      <w:tr w:rsidR="005F0F74" w:rsidRPr="005F0F74" w:rsidTr="0085060E">
        <w:tc>
          <w:tcPr>
            <w:tcW w:w="821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F74" w:rsidRPr="005F0F74" w:rsidTr="0085060E">
        <w:tc>
          <w:tcPr>
            <w:tcW w:w="821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бюджет, из них: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6822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2222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6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F74" w:rsidRPr="005F0F74" w:rsidTr="0085060E">
        <w:trPr>
          <w:trHeight w:val="182"/>
        </w:trPr>
        <w:tc>
          <w:tcPr>
            <w:tcW w:w="821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2812,5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812,5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F74" w:rsidRPr="005F0F74" w:rsidTr="0085060E">
        <w:tc>
          <w:tcPr>
            <w:tcW w:w="821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экономики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4009,5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1409,5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6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F74" w:rsidRPr="005F0F74" w:rsidTr="0085060E">
        <w:tc>
          <w:tcPr>
            <w:tcW w:w="821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F74" w:rsidRPr="005F0F74" w:rsidTr="0085060E">
        <w:tc>
          <w:tcPr>
            <w:tcW w:w="821" w:type="dxa"/>
            <w:vMerge w:val="restart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99" w:type="dxa"/>
            <w:vMerge w:val="restart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соглашений между администрацией Краснодарского края и инвесторами приоритетных инвестиционных проектов</w:t>
            </w: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Подписание соглашений с инвесторами (не менее 2-х)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Администрация;</w:t>
            </w:r>
          </w:p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экономики</w:t>
            </w:r>
          </w:p>
        </w:tc>
      </w:tr>
      <w:tr w:rsidR="005F0F74" w:rsidRPr="005F0F74" w:rsidTr="0085060E">
        <w:tc>
          <w:tcPr>
            <w:tcW w:w="821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F74" w:rsidRPr="005F0F74" w:rsidTr="0085060E">
        <w:tc>
          <w:tcPr>
            <w:tcW w:w="821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F74" w:rsidRPr="005F0F74" w:rsidTr="0085060E">
        <w:tc>
          <w:tcPr>
            <w:tcW w:w="821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F74" w:rsidRPr="005F0F74" w:rsidTr="0085060E">
        <w:tc>
          <w:tcPr>
            <w:tcW w:w="821" w:type="dxa"/>
            <w:vMerge w:val="restart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599" w:type="dxa"/>
            <w:vMerge w:val="restart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«горячей линии» по вопросам улучшения инвестиционного климата в муниципальном образовании Павловский район</w:t>
            </w: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по вопросам инвестиционной деятельности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Администрация;</w:t>
            </w:r>
          </w:p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экономики</w:t>
            </w:r>
          </w:p>
        </w:tc>
      </w:tr>
      <w:tr w:rsidR="005F0F74" w:rsidRPr="005F0F74" w:rsidTr="0085060E">
        <w:tc>
          <w:tcPr>
            <w:tcW w:w="821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F74" w:rsidRPr="005F0F74" w:rsidTr="0085060E">
        <w:tc>
          <w:tcPr>
            <w:tcW w:w="821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F74" w:rsidRPr="005F0F74" w:rsidTr="0085060E">
        <w:tc>
          <w:tcPr>
            <w:tcW w:w="821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F74" w:rsidRPr="005F0F74" w:rsidTr="0085060E">
        <w:tc>
          <w:tcPr>
            <w:tcW w:w="821" w:type="dxa"/>
            <w:vMerge w:val="restart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599" w:type="dxa"/>
            <w:vMerge w:val="restart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базы данных инвестиционных предложений муниципального образования Павловский район   </w:t>
            </w: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инвестиционных предложений в </w:t>
            </w:r>
            <w:proofErr w:type="spellStart"/>
            <w:r w:rsidRPr="005F0F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InvestBox</w:t>
            </w:r>
            <w:proofErr w:type="spellEnd"/>
          </w:p>
        </w:tc>
        <w:tc>
          <w:tcPr>
            <w:tcW w:w="3420" w:type="dxa"/>
            <w:vMerge w:val="restart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Администрация;</w:t>
            </w:r>
          </w:p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экономики</w:t>
            </w:r>
          </w:p>
        </w:tc>
      </w:tr>
      <w:tr w:rsidR="005F0F74" w:rsidRPr="005F0F74" w:rsidTr="0085060E">
        <w:tc>
          <w:tcPr>
            <w:tcW w:w="821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F74" w:rsidRPr="005F0F74" w:rsidTr="0085060E">
        <w:tc>
          <w:tcPr>
            <w:tcW w:w="821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F74" w:rsidRPr="005F0F74" w:rsidTr="0085060E">
        <w:tc>
          <w:tcPr>
            <w:tcW w:w="821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F74" w:rsidRPr="005F0F74" w:rsidTr="0085060E">
        <w:tc>
          <w:tcPr>
            <w:tcW w:w="821" w:type="dxa"/>
            <w:vMerge w:val="restart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599" w:type="dxa"/>
            <w:vMerge w:val="restart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инвестиционных проектов, реализуемых на территории муниципального образования Павловский район (на </w:t>
            </w:r>
            <w:proofErr w:type="gramStart"/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всех  этапах</w:t>
            </w:r>
            <w:proofErr w:type="gramEnd"/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реализации)</w:t>
            </w: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Сбор отчетности о ходе реализации проектов (ежеквартально)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Администрация;</w:t>
            </w:r>
          </w:p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экономики</w:t>
            </w:r>
          </w:p>
        </w:tc>
      </w:tr>
      <w:tr w:rsidR="005F0F74" w:rsidRPr="005F0F74" w:rsidTr="0085060E">
        <w:tc>
          <w:tcPr>
            <w:tcW w:w="821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F74" w:rsidRPr="005F0F74" w:rsidTr="0085060E">
        <w:tc>
          <w:tcPr>
            <w:tcW w:w="821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F74" w:rsidRPr="005F0F74" w:rsidTr="0085060E">
        <w:tc>
          <w:tcPr>
            <w:tcW w:w="821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F74" w:rsidRPr="005F0F74" w:rsidTr="0085060E">
        <w:tc>
          <w:tcPr>
            <w:tcW w:w="821" w:type="dxa"/>
            <w:vMerge w:val="restart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2599" w:type="dxa"/>
            <w:vMerge w:val="restart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сопровождение инвестиционного портала муниципального образования Павловский район</w:t>
            </w:r>
          </w:p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круглосуточного доступа к Интернет-ресурсу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Администрация;</w:t>
            </w:r>
          </w:p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экономики</w:t>
            </w:r>
          </w:p>
        </w:tc>
      </w:tr>
      <w:tr w:rsidR="005F0F74" w:rsidRPr="005F0F74" w:rsidTr="0085060E">
        <w:tc>
          <w:tcPr>
            <w:tcW w:w="821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F74" w:rsidRPr="005F0F74" w:rsidTr="0085060E">
        <w:tc>
          <w:tcPr>
            <w:tcW w:w="821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F74" w:rsidRPr="005F0F74" w:rsidTr="0085060E">
        <w:tc>
          <w:tcPr>
            <w:tcW w:w="821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F74" w:rsidRPr="005F0F74" w:rsidTr="0085060E">
        <w:tc>
          <w:tcPr>
            <w:tcW w:w="821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экономики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F74" w:rsidRPr="005F0F74" w:rsidTr="0085060E">
        <w:tc>
          <w:tcPr>
            <w:tcW w:w="821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F74" w:rsidRPr="005F0F74" w:rsidTr="0085060E">
        <w:tc>
          <w:tcPr>
            <w:tcW w:w="821" w:type="dxa"/>
            <w:vMerge w:val="restart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6978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2378</w:t>
            </w:r>
          </w:p>
        </w:tc>
        <w:tc>
          <w:tcPr>
            <w:tcW w:w="1620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F74" w:rsidRPr="005F0F74" w:rsidTr="0085060E">
        <w:tc>
          <w:tcPr>
            <w:tcW w:w="821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F74" w:rsidRPr="005F0F74" w:rsidTr="0085060E">
        <w:tc>
          <w:tcPr>
            <w:tcW w:w="821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6978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2378</w:t>
            </w:r>
          </w:p>
        </w:tc>
        <w:tc>
          <w:tcPr>
            <w:tcW w:w="1620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F74" w:rsidRPr="005F0F74" w:rsidTr="0085060E">
        <w:tc>
          <w:tcPr>
            <w:tcW w:w="821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2812,5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812,5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20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F74" w:rsidRPr="005F0F74" w:rsidTr="0085060E">
        <w:tc>
          <w:tcPr>
            <w:tcW w:w="821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экономики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4165,5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1487,5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1378</w:t>
            </w:r>
          </w:p>
        </w:tc>
        <w:tc>
          <w:tcPr>
            <w:tcW w:w="1620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F74" w:rsidRPr="005F0F74" w:rsidTr="0085060E">
        <w:tc>
          <w:tcPr>
            <w:tcW w:w="821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F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5F0F74" w:rsidRPr="005F0F74" w:rsidRDefault="005F0F74" w:rsidP="005F0F74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F0F74" w:rsidRPr="005F0F74" w:rsidRDefault="005F0F74" w:rsidP="005F0F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F0F74" w:rsidRPr="005F0F74" w:rsidRDefault="005F0F74" w:rsidP="005F0F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F0F74" w:rsidRPr="005F0F74" w:rsidRDefault="005F0F74" w:rsidP="005F0F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F0F74" w:rsidRPr="005F0F74" w:rsidRDefault="005F0F74" w:rsidP="005F0F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F0F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Начальник управления экономики администрации</w:t>
      </w:r>
    </w:p>
    <w:p w:rsidR="005F0F74" w:rsidRPr="005F0F74" w:rsidRDefault="005F0F74" w:rsidP="005F0F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F0F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муниципального образования Павловский район                                                                                                              В.В. Квасов</w:t>
      </w:r>
    </w:p>
    <w:p w:rsidR="002459F3" w:rsidRPr="002459F3" w:rsidRDefault="002459F3" w:rsidP="00756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59F3" w:rsidRPr="002459F3" w:rsidSect="005F0F74">
      <w:headerReference w:type="default" r:id="rId10"/>
      <w:pgSz w:w="16838" w:h="11906" w:orient="landscape"/>
      <w:pgMar w:top="1701" w:right="851" w:bottom="567" w:left="102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C88" w:rsidRDefault="00EF0C88" w:rsidP="00402268">
      <w:pPr>
        <w:spacing w:after="0" w:line="240" w:lineRule="auto"/>
      </w:pPr>
      <w:r>
        <w:separator/>
      </w:r>
    </w:p>
  </w:endnote>
  <w:endnote w:type="continuationSeparator" w:id="0">
    <w:p w:rsidR="00EF0C88" w:rsidRDefault="00EF0C88" w:rsidP="0040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C88" w:rsidRDefault="00EF0C88" w:rsidP="00402268">
      <w:pPr>
        <w:spacing w:after="0" w:line="240" w:lineRule="auto"/>
      </w:pPr>
      <w:r>
        <w:separator/>
      </w:r>
    </w:p>
  </w:footnote>
  <w:footnote w:type="continuationSeparator" w:id="0">
    <w:p w:rsidR="00EF0C88" w:rsidRDefault="00EF0C88" w:rsidP="00402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C88" w:rsidRDefault="00EF0C88" w:rsidP="00EF0C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0C88" w:rsidRDefault="00EF0C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C88" w:rsidRDefault="00EF0C88" w:rsidP="00EF0C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0F74">
      <w:rPr>
        <w:rStyle w:val="a5"/>
        <w:noProof/>
      </w:rPr>
      <w:t>4</w:t>
    </w:r>
    <w:r>
      <w:rPr>
        <w:rStyle w:val="a5"/>
      </w:rPr>
      <w:fldChar w:fldCharType="end"/>
    </w:r>
  </w:p>
  <w:p w:rsidR="00EF0C88" w:rsidRDefault="00EF0C8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C88" w:rsidRDefault="00EF0C8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10165080</wp:posOffset>
              </wp:positionH>
              <wp:positionV relativeFrom="page">
                <wp:posOffset>3705860</wp:posOffset>
              </wp:positionV>
              <wp:extent cx="464820" cy="329565"/>
              <wp:effectExtent l="1905" t="635" r="0" b="3175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482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C88" w:rsidRPr="00C837DD" w:rsidRDefault="00EF0C88" w:rsidP="00EF0C88">
                          <w:pPr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C837DD"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 w:rsidRPr="00C837DD">
                            <w:rPr>
                              <w:rFonts w:ascii="Times New Roman" w:hAnsi="Times New Roman"/>
                              <w:sz w:val="24"/>
                            </w:rPr>
                            <w:instrText>PAGE   \* MERGEFORMAT</w:instrText>
                          </w:r>
                          <w:r w:rsidRPr="00C837DD"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 w:rsidR="005F0F74">
                            <w:rPr>
                              <w:rFonts w:ascii="Times New Roman" w:hAnsi="Times New Roman"/>
                              <w:noProof/>
                              <w:sz w:val="24"/>
                            </w:rPr>
                            <w:t>4</w:t>
                          </w:r>
                          <w:r w:rsidRPr="00C837DD"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margin-left:800.4pt;margin-top:291.8pt;width:36.6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" o:allowincell="f" stroked="f">
              <v:textbox style="layout-flow:vertical">
                <w:txbxContent>
                  <w:p w:rsidR="00EF0C88" w:rsidRPr="00C837DD" w:rsidRDefault="00EF0C88" w:rsidP="00EF0C88">
                    <w:pPr>
                      <w:rPr>
                        <w:rFonts w:ascii="Times New Roman" w:hAnsi="Times New Roman"/>
                        <w:sz w:val="24"/>
                      </w:rPr>
                    </w:pPr>
                    <w:r w:rsidRPr="00C837DD"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 w:rsidRPr="00C837DD">
                      <w:rPr>
                        <w:rFonts w:ascii="Times New Roman" w:hAnsi="Times New Roman"/>
                        <w:sz w:val="24"/>
                      </w:rPr>
                      <w:instrText>PAGE   \* MERGEFORMAT</w:instrText>
                    </w:r>
                    <w:r w:rsidRPr="00C837DD"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 w:rsidR="005F0F74">
                      <w:rPr>
                        <w:rFonts w:ascii="Times New Roman" w:hAnsi="Times New Roman"/>
                        <w:noProof/>
                        <w:sz w:val="24"/>
                      </w:rPr>
                      <w:t>4</w:t>
                    </w:r>
                    <w:r w:rsidRPr="00C837DD"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10285730</wp:posOffset>
              </wp:positionH>
              <wp:positionV relativeFrom="page">
                <wp:posOffset>3705860</wp:posOffset>
              </wp:positionV>
              <wp:extent cx="344170" cy="329565"/>
              <wp:effectExtent l="0" t="4445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1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C88" w:rsidRPr="007E7EB8" w:rsidRDefault="00EF0C88" w:rsidP="00EF0C88">
                          <w:pPr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7E7EB8"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 w:rsidRPr="007E7EB8">
                            <w:rPr>
                              <w:rFonts w:ascii="Times New Roman" w:hAnsi="Times New Roman"/>
                              <w:sz w:val="24"/>
                            </w:rPr>
                            <w:instrText>PAGE   \* MERGEFORMAT</w:instrText>
                          </w:r>
                          <w:r w:rsidRPr="007E7EB8"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 w:rsidR="005F0F74">
                            <w:rPr>
                              <w:rFonts w:ascii="Times New Roman" w:hAnsi="Times New Roman"/>
                              <w:noProof/>
                              <w:sz w:val="24"/>
                            </w:rPr>
                            <w:t>4</w:t>
                          </w:r>
                          <w:r w:rsidRPr="007E7EB8"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margin-left:809.9pt;margin-top:291.8pt;width:27.1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" o:allowincell="f" stroked="f">
              <v:textbox style="layout-flow:vertical">
                <w:txbxContent>
                  <w:p w:rsidR="00EF0C88" w:rsidRPr="007E7EB8" w:rsidRDefault="00EF0C88" w:rsidP="00EF0C88">
                    <w:pPr>
                      <w:rPr>
                        <w:rFonts w:ascii="Times New Roman" w:hAnsi="Times New Roman"/>
                        <w:sz w:val="24"/>
                      </w:rPr>
                    </w:pPr>
                    <w:r w:rsidRPr="007E7EB8"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 w:rsidRPr="007E7EB8">
                      <w:rPr>
                        <w:rFonts w:ascii="Times New Roman" w:hAnsi="Times New Roman"/>
                        <w:sz w:val="24"/>
                      </w:rPr>
                      <w:instrText>PAGE   \* MERGEFORMAT</w:instrText>
                    </w:r>
                    <w:r w:rsidRPr="007E7EB8"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 w:rsidR="005F0F74">
                      <w:rPr>
                        <w:rFonts w:ascii="Times New Roman" w:hAnsi="Times New Roman"/>
                        <w:noProof/>
                        <w:sz w:val="24"/>
                      </w:rPr>
                      <w:t>4</w:t>
                    </w:r>
                    <w:r w:rsidRPr="007E7EB8"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10168890</wp:posOffset>
              </wp:positionH>
              <wp:positionV relativeFrom="page">
                <wp:posOffset>3705860</wp:posOffset>
              </wp:positionV>
              <wp:extent cx="461010" cy="329565"/>
              <wp:effectExtent l="0" t="635" r="0" b="317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10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C88" w:rsidRPr="007E7EB8" w:rsidRDefault="00EF0C88" w:rsidP="00EF0C88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7E7EB8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7E7EB8">
                            <w:rPr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7E7EB8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F0F74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 w:rsidRPr="007E7EB8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8" style="position:absolute;margin-left:800.7pt;margin-top:291.8pt;width:36.3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" o:allowincell="f" stroked="f">
              <v:textbox style="layout-flow:vertical">
                <w:txbxContent>
                  <w:p w:rsidR="00EF0C88" w:rsidRPr="007E7EB8" w:rsidRDefault="00EF0C88" w:rsidP="00EF0C88">
                    <w:pPr>
                      <w:rPr>
                        <w:sz w:val="24"/>
                        <w:szCs w:val="24"/>
                      </w:rPr>
                    </w:pPr>
                    <w:r w:rsidRPr="007E7EB8">
                      <w:rPr>
                        <w:sz w:val="24"/>
                        <w:szCs w:val="24"/>
                      </w:rPr>
                      <w:fldChar w:fldCharType="begin"/>
                    </w:r>
                    <w:r w:rsidRPr="007E7EB8">
                      <w:rPr>
                        <w:sz w:val="24"/>
                        <w:szCs w:val="24"/>
                      </w:rPr>
                      <w:instrText>PAGE   \* MERGEFORMAT</w:instrText>
                    </w:r>
                    <w:r w:rsidRPr="007E7EB8">
                      <w:rPr>
                        <w:sz w:val="24"/>
                        <w:szCs w:val="24"/>
                      </w:rPr>
                      <w:fldChar w:fldCharType="separate"/>
                    </w:r>
                    <w:r w:rsidR="005F0F74">
                      <w:rPr>
                        <w:noProof/>
                        <w:sz w:val="24"/>
                        <w:szCs w:val="24"/>
                      </w:rPr>
                      <w:t>4</w:t>
                    </w:r>
                    <w:r w:rsidRPr="007E7EB8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10347960</wp:posOffset>
              </wp:positionH>
              <wp:positionV relativeFrom="page">
                <wp:posOffset>3705860</wp:posOffset>
              </wp:positionV>
              <wp:extent cx="344170" cy="329565"/>
              <wp:effectExtent l="3810" t="4445" r="4445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1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C88" w:rsidRPr="00911BA1" w:rsidRDefault="00EF0C88" w:rsidP="00EF0C88">
                          <w:pPr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 w:rsidRPr="00911BA1">
                            <w:rPr>
                              <w:rFonts w:ascii="Times New Roman" w:hAnsi="Times New Roman"/>
                              <w:color w:val="000000"/>
                            </w:rPr>
                            <w:fldChar w:fldCharType="begin"/>
                          </w:r>
                          <w:r w:rsidRPr="00911BA1">
                            <w:rPr>
                              <w:rFonts w:ascii="Times New Roman" w:hAnsi="Times New Roman"/>
                              <w:color w:val="000000"/>
                            </w:rPr>
                            <w:instrText>PAGE   \* MERGEFORMAT</w:instrText>
                          </w:r>
                          <w:r w:rsidRPr="00911BA1">
                            <w:rPr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 w:rsidR="005F0F74">
                            <w:rPr>
                              <w:rFonts w:ascii="Times New Roman" w:hAnsi="Times New Roman"/>
                              <w:noProof/>
                              <w:color w:val="000000"/>
                            </w:rPr>
                            <w:t>4</w:t>
                          </w:r>
                          <w:r w:rsidRPr="00911BA1">
                            <w:rPr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9" style="position:absolute;margin-left:814.8pt;margin-top:291.8pt;width:27.1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" o:allowincell="f" stroked="f">
              <v:textbox style="layout-flow:vertical">
                <w:txbxContent>
                  <w:p w:rsidR="00EF0C88" w:rsidRPr="00911BA1" w:rsidRDefault="00EF0C88" w:rsidP="00EF0C88">
                    <w:pPr>
                      <w:rPr>
                        <w:rFonts w:ascii="Times New Roman" w:hAnsi="Times New Roman"/>
                        <w:color w:val="000000"/>
                      </w:rPr>
                    </w:pPr>
                    <w:r w:rsidRPr="00911BA1">
                      <w:rPr>
                        <w:rFonts w:ascii="Times New Roman" w:hAnsi="Times New Roman"/>
                        <w:color w:val="000000"/>
                      </w:rPr>
                      <w:fldChar w:fldCharType="begin"/>
                    </w:r>
                    <w:r w:rsidRPr="00911BA1">
                      <w:rPr>
                        <w:rFonts w:ascii="Times New Roman" w:hAnsi="Times New Roman"/>
                        <w:color w:val="000000"/>
                      </w:rPr>
                      <w:instrText>PAGE   \* MERGEFORMAT</w:instrText>
                    </w:r>
                    <w:r w:rsidRPr="00911BA1">
                      <w:rPr>
                        <w:rFonts w:ascii="Times New Roman" w:hAnsi="Times New Roman"/>
                        <w:color w:val="000000"/>
                      </w:rPr>
                      <w:fldChar w:fldCharType="separate"/>
                    </w:r>
                    <w:r w:rsidR="005F0F74">
                      <w:rPr>
                        <w:rFonts w:ascii="Times New Roman" w:hAnsi="Times New Roman"/>
                        <w:noProof/>
                        <w:color w:val="000000"/>
                      </w:rPr>
                      <w:t>4</w:t>
                    </w:r>
                    <w:r w:rsidRPr="00911BA1">
                      <w:rPr>
                        <w:rFonts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98" w:rsidRDefault="005F0F7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page">
                <wp:posOffset>10165080</wp:posOffset>
              </wp:positionH>
              <wp:positionV relativeFrom="page">
                <wp:posOffset>3705860</wp:posOffset>
              </wp:positionV>
              <wp:extent cx="464820" cy="329565"/>
              <wp:effectExtent l="1905" t="635" r="0" b="3175"/>
              <wp:wrapNone/>
              <wp:docPr id="8" name="Прямоугольник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482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0698" w:rsidRPr="00530B84" w:rsidRDefault="005F0F74" w:rsidP="00012F6F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530B84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30B84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530B84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530B84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30" style="position:absolute;margin-left:800.4pt;margin-top:291.8pt;width:36.6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" o:allowincell="f" stroked="f">
              <v:textbox style="layout-flow:vertical">
                <w:txbxContent>
                  <w:p w:rsidR="003D0698" w:rsidRPr="00530B84" w:rsidRDefault="005F0F74" w:rsidP="00012F6F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530B84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 w:rsidRPr="00530B84">
                      <w:rPr>
                        <w:rFonts w:ascii="Times New Roman" w:hAnsi="Times New Roman"/>
                        <w:sz w:val="28"/>
                        <w:szCs w:val="28"/>
                      </w:rPr>
                      <w:instrText>PAGE   \* MERGEFORMAT</w:instrText>
                    </w:r>
                    <w:r w:rsidRPr="00530B84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2</w:t>
                    </w:r>
                    <w:r w:rsidRPr="00530B84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page">
                <wp:posOffset>10285730</wp:posOffset>
              </wp:positionH>
              <wp:positionV relativeFrom="page">
                <wp:posOffset>3705860</wp:posOffset>
              </wp:positionV>
              <wp:extent cx="344170" cy="329565"/>
              <wp:effectExtent l="0" t="635" r="0" b="3175"/>
              <wp:wrapNone/>
              <wp:docPr id="7" name="Прямоугольник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1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0698" w:rsidRPr="007E7EB8" w:rsidRDefault="005F0F74" w:rsidP="00012F6F">
                          <w:pPr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7E7EB8"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 w:rsidRPr="007E7EB8">
                            <w:rPr>
                              <w:rFonts w:ascii="Times New Roman" w:hAnsi="Times New Roman"/>
                              <w:sz w:val="24"/>
                            </w:rPr>
                            <w:instrText>PAGE   \* MERGEFORMAT</w:instrText>
                          </w:r>
                          <w:r w:rsidRPr="007E7EB8"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</w:rPr>
                            <w:t>2</w:t>
                          </w:r>
                          <w:r w:rsidRPr="007E7EB8"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7" o:spid="_x0000_s1031" style="position:absolute;margin-left:809.9pt;margin-top:291.8pt;width:27.1pt;height:25.95pt;z-index:25166643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" o:allowincell="f" stroked="f">
              <v:textbox style="layout-flow:vertical">
                <w:txbxContent>
                  <w:p w:rsidR="003D0698" w:rsidRPr="007E7EB8" w:rsidRDefault="005F0F74" w:rsidP="00012F6F">
                    <w:pPr>
                      <w:rPr>
                        <w:rFonts w:ascii="Times New Roman" w:hAnsi="Times New Roman"/>
                        <w:sz w:val="24"/>
                      </w:rPr>
                    </w:pPr>
                    <w:r w:rsidRPr="007E7EB8"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 w:rsidRPr="007E7EB8">
                      <w:rPr>
                        <w:rFonts w:ascii="Times New Roman" w:hAnsi="Times New Roman"/>
                        <w:sz w:val="24"/>
                      </w:rPr>
                      <w:instrText>PAGE   \* MERGEFORMAT</w:instrText>
                    </w:r>
                    <w:r w:rsidRPr="007E7EB8"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4"/>
                      </w:rPr>
                      <w:t>2</w:t>
                    </w:r>
                    <w:r w:rsidRPr="007E7EB8"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page">
                <wp:posOffset>10168890</wp:posOffset>
              </wp:positionH>
              <wp:positionV relativeFrom="page">
                <wp:posOffset>3705860</wp:posOffset>
              </wp:positionV>
              <wp:extent cx="461010" cy="329565"/>
              <wp:effectExtent l="0" t="635" r="0" b="3175"/>
              <wp:wrapNone/>
              <wp:docPr id="6" name="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10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0698" w:rsidRPr="007E7EB8" w:rsidRDefault="005F0F74" w:rsidP="00012F6F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7E7EB8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7E7EB8">
                            <w:rPr>
                              <w:sz w:val="24"/>
                              <w:szCs w:val="24"/>
                            </w:rPr>
                            <w:instrText>PAGE   \* MER</w:instrText>
                          </w:r>
                          <w:r w:rsidRPr="007E7EB8">
                            <w:rPr>
                              <w:sz w:val="24"/>
                              <w:szCs w:val="24"/>
                            </w:rPr>
                            <w:instrText>GEFORMAT</w:instrText>
                          </w:r>
                          <w:r w:rsidRPr="007E7EB8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7E7EB8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6" o:spid="_x0000_s1032" style="position:absolute;margin-left:800.7pt;margin-top:291.8pt;width:36.3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" o:allowincell="f" stroked="f">
              <v:textbox style="layout-flow:vertical">
                <w:txbxContent>
                  <w:p w:rsidR="003D0698" w:rsidRPr="007E7EB8" w:rsidRDefault="005F0F74" w:rsidP="00012F6F">
                    <w:pPr>
                      <w:rPr>
                        <w:sz w:val="24"/>
                        <w:szCs w:val="24"/>
                      </w:rPr>
                    </w:pPr>
                    <w:r w:rsidRPr="007E7EB8">
                      <w:rPr>
                        <w:sz w:val="24"/>
                        <w:szCs w:val="24"/>
                      </w:rPr>
                      <w:fldChar w:fldCharType="begin"/>
                    </w:r>
                    <w:r w:rsidRPr="007E7EB8">
                      <w:rPr>
                        <w:sz w:val="24"/>
                        <w:szCs w:val="24"/>
                      </w:rPr>
                      <w:instrText>PAGE   \* MER</w:instrText>
                    </w:r>
                    <w:r w:rsidRPr="007E7EB8">
                      <w:rPr>
                        <w:sz w:val="24"/>
                        <w:szCs w:val="24"/>
                      </w:rPr>
                      <w:instrText>GEFORMAT</w:instrText>
                    </w:r>
                    <w:r w:rsidRPr="007E7EB8"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7E7EB8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10347960</wp:posOffset>
              </wp:positionH>
              <wp:positionV relativeFrom="page">
                <wp:posOffset>3705860</wp:posOffset>
              </wp:positionV>
              <wp:extent cx="344170" cy="329565"/>
              <wp:effectExtent l="3810" t="635" r="4445" b="3175"/>
              <wp:wrapNone/>
              <wp:docPr id="5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1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0698" w:rsidRPr="00911BA1" w:rsidRDefault="005F0F74" w:rsidP="00012F6F">
                          <w:pPr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 w:rsidRPr="00911BA1">
                            <w:rPr>
                              <w:rFonts w:ascii="Times New Roman" w:hAnsi="Times New Roman"/>
                              <w:color w:val="000000"/>
                            </w:rPr>
                            <w:fldChar w:fldCharType="begin"/>
                          </w:r>
                          <w:r w:rsidRPr="00911BA1">
                            <w:rPr>
                              <w:rFonts w:ascii="Times New Roman" w:hAnsi="Times New Roman"/>
                              <w:color w:val="000000"/>
                            </w:rPr>
                            <w:instrText>PAGE   \* MERGEFORMAT</w:instrText>
                          </w:r>
                          <w:r w:rsidRPr="00911BA1">
                            <w:rPr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color w:val="000000"/>
                            </w:rPr>
                            <w:t>2</w:t>
                          </w:r>
                          <w:r w:rsidRPr="00911BA1">
                            <w:rPr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5" o:spid="_x0000_s1033" style="position:absolute;margin-left:814.8pt;margin-top:291.8pt;width:27.1pt;height:25.95pt;z-index:25166438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" o:allowincell="f" stroked="f">
              <v:textbox style="layout-flow:vertical">
                <w:txbxContent>
                  <w:p w:rsidR="003D0698" w:rsidRPr="00911BA1" w:rsidRDefault="005F0F74" w:rsidP="00012F6F">
                    <w:pPr>
                      <w:rPr>
                        <w:rFonts w:ascii="Times New Roman" w:hAnsi="Times New Roman"/>
                        <w:color w:val="000000"/>
                      </w:rPr>
                    </w:pPr>
                    <w:r w:rsidRPr="00911BA1">
                      <w:rPr>
                        <w:rFonts w:ascii="Times New Roman" w:hAnsi="Times New Roman"/>
                        <w:color w:val="000000"/>
                      </w:rPr>
                      <w:fldChar w:fldCharType="begin"/>
                    </w:r>
                    <w:r w:rsidRPr="00911BA1">
                      <w:rPr>
                        <w:rFonts w:ascii="Times New Roman" w:hAnsi="Times New Roman"/>
                        <w:color w:val="000000"/>
                      </w:rPr>
                      <w:instrText>PAGE   \* MERGEFORMAT</w:instrText>
                    </w:r>
                    <w:r w:rsidRPr="00911BA1">
                      <w:rPr>
                        <w:rFonts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color w:val="000000"/>
                      </w:rPr>
                      <w:t>2</w:t>
                    </w:r>
                    <w:r w:rsidRPr="00911BA1">
                      <w:rPr>
                        <w:rFonts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C8"/>
    <w:rsid w:val="0008632F"/>
    <w:rsid w:val="000870CC"/>
    <w:rsid w:val="00124C9E"/>
    <w:rsid w:val="00142BD3"/>
    <w:rsid w:val="00177750"/>
    <w:rsid w:val="001C3DDB"/>
    <w:rsid w:val="002459F3"/>
    <w:rsid w:val="002C6C9E"/>
    <w:rsid w:val="00303D49"/>
    <w:rsid w:val="003C3363"/>
    <w:rsid w:val="00402268"/>
    <w:rsid w:val="004B2C8D"/>
    <w:rsid w:val="005547C8"/>
    <w:rsid w:val="005F0F74"/>
    <w:rsid w:val="006B1DD2"/>
    <w:rsid w:val="006E054B"/>
    <w:rsid w:val="006E33D8"/>
    <w:rsid w:val="00756AFB"/>
    <w:rsid w:val="0083686C"/>
    <w:rsid w:val="0090658C"/>
    <w:rsid w:val="00B02FDE"/>
    <w:rsid w:val="00B65C58"/>
    <w:rsid w:val="00BB29C2"/>
    <w:rsid w:val="00BD7398"/>
    <w:rsid w:val="00C94E27"/>
    <w:rsid w:val="00CC4A0C"/>
    <w:rsid w:val="00E338C1"/>
    <w:rsid w:val="00E74CF1"/>
    <w:rsid w:val="00EA176A"/>
    <w:rsid w:val="00EF0C88"/>
    <w:rsid w:val="00F01616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chartTrackingRefBased/>
  <w15:docId w15:val="{500F5E24-6EA6-49AE-81CB-DFEE3926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33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3C33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3C3363"/>
  </w:style>
  <w:style w:type="paragraph" w:styleId="a6">
    <w:name w:val="footer"/>
    <w:basedOn w:val="a"/>
    <w:link w:val="a7"/>
    <w:uiPriority w:val="99"/>
    <w:unhideWhenUsed/>
    <w:rsid w:val="00402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2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C3EE5-DB97-40DD-BEB4-FE7FCA65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14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ECO-Specialist</dc:creator>
  <cp:keywords/>
  <dc:description/>
  <cp:lastModifiedBy>ECO-Specialist</cp:lastModifiedBy>
  <cp:revision>8</cp:revision>
  <dcterms:created xsi:type="dcterms:W3CDTF">2016-09-28T07:13:00Z</dcterms:created>
  <dcterms:modified xsi:type="dcterms:W3CDTF">2016-09-29T08:50:00Z</dcterms:modified>
</cp:coreProperties>
</file>