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E6" w:rsidRPr="00405079" w:rsidRDefault="006C02E6" w:rsidP="006C02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79">
        <w:rPr>
          <w:rFonts w:ascii="Times New Roman" w:eastAsia="Times New Roman" w:hAnsi="Times New Roman" w:cs="Times New Roman"/>
          <w:sz w:val="20"/>
          <w:szCs w:val="20"/>
        </w:rPr>
        <w:t xml:space="preserve">Перечень </w:t>
      </w:r>
      <w:proofErr w:type="spellStart"/>
      <w:r w:rsidRPr="00405079">
        <w:rPr>
          <w:rFonts w:ascii="Times New Roman" w:eastAsia="Times New Roman" w:hAnsi="Times New Roman" w:cs="Times New Roman"/>
          <w:sz w:val="20"/>
          <w:szCs w:val="20"/>
        </w:rPr>
        <w:t>медиатеки</w:t>
      </w:r>
      <w:proofErr w:type="spellEnd"/>
      <w:r w:rsidRPr="00405079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405079">
        <w:rPr>
          <w:rFonts w:ascii="Times New Roman" w:eastAsia="Times New Roman" w:hAnsi="Times New Roman" w:cs="Times New Roman"/>
          <w:sz w:val="20"/>
          <w:szCs w:val="20"/>
          <w:lang w:val="en-US"/>
        </w:rPr>
        <w:t>pa</w:t>
      </w:r>
      <w:proofErr w:type="spellStart"/>
      <w:proofErr w:type="gramStart"/>
      <w:r w:rsidRPr="00405079">
        <w:rPr>
          <w:rFonts w:ascii="Times New Roman" w:eastAsia="Times New Roman" w:hAnsi="Times New Roman" w:cs="Times New Roman"/>
          <w:sz w:val="20"/>
          <w:szCs w:val="20"/>
        </w:rPr>
        <w:t>мк</w:t>
      </w:r>
      <w:proofErr w:type="spellEnd"/>
      <w:proofErr w:type="gramEnd"/>
      <w:r w:rsidRPr="00405079">
        <w:rPr>
          <w:rFonts w:ascii="Times New Roman" w:eastAsia="Times New Roman" w:hAnsi="Times New Roman" w:cs="Times New Roman"/>
          <w:sz w:val="20"/>
          <w:szCs w:val="20"/>
          <w:lang w:val="en-US"/>
        </w:rPr>
        <w:t>ax</w:t>
      </w:r>
      <w:r w:rsidRPr="00405079">
        <w:rPr>
          <w:rFonts w:ascii="Times New Roman" w:eastAsia="Times New Roman" w:hAnsi="Times New Roman" w:cs="Times New Roman"/>
          <w:sz w:val="20"/>
          <w:szCs w:val="20"/>
        </w:rPr>
        <w:t xml:space="preserve"> проекта "Поставка</w:t>
      </w:r>
    </w:p>
    <w:p w:rsidR="006C02E6" w:rsidRPr="00405079" w:rsidRDefault="006C02E6" w:rsidP="006C02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79">
        <w:rPr>
          <w:rFonts w:ascii="Times New Roman" w:eastAsia="Times New Roman" w:hAnsi="Times New Roman" w:cs="Times New Roman"/>
          <w:sz w:val="20"/>
          <w:szCs w:val="20"/>
        </w:rPr>
        <w:t xml:space="preserve">компьютерного оборудования и </w:t>
      </w:r>
      <w:proofErr w:type="spellStart"/>
      <w:r w:rsidRPr="00405079">
        <w:rPr>
          <w:rFonts w:ascii="Times New Roman" w:eastAsia="Times New Roman" w:hAnsi="Times New Roman" w:cs="Times New Roman"/>
          <w:sz w:val="20"/>
          <w:szCs w:val="20"/>
        </w:rPr>
        <w:t>медиатеки</w:t>
      </w:r>
      <w:proofErr w:type="spellEnd"/>
      <w:r w:rsidRPr="00405079">
        <w:rPr>
          <w:rFonts w:ascii="Times New Roman" w:eastAsia="Times New Roman" w:hAnsi="Times New Roman" w:cs="Times New Roman"/>
          <w:sz w:val="20"/>
          <w:szCs w:val="20"/>
        </w:rPr>
        <w:t xml:space="preserve"> для библиотек</w:t>
      </w:r>
    </w:p>
    <w:p w:rsidR="006C02E6" w:rsidRPr="00405079" w:rsidRDefault="006C02E6" w:rsidP="006C02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5079">
        <w:rPr>
          <w:rFonts w:ascii="Times New Roman" w:eastAsia="Times New Roman" w:hAnsi="Times New Roman" w:cs="Times New Roman"/>
          <w:sz w:val="20"/>
          <w:szCs w:val="20"/>
        </w:rPr>
        <w:t>основных и средних школ Российской Федерации"</w:t>
      </w:r>
    </w:p>
    <w:p w:rsidR="004C77A3" w:rsidRDefault="004C77A3" w:rsidP="006C02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6683" w:type="dxa"/>
        <w:tblInd w:w="-885" w:type="dxa"/>
        <w:tblLook w:val="04A0"/>
      </w:tblPr>
      <w:tblGrid>
        <w:gridCol w:w="993"/>
        <w:gridCol w:w="5690"/>
      </w:tblGrid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электронных образовательных изданий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наглядных пособий "Биология 6-9 классы».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правовых знаний 8-9 классы (однопользовательская версия).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История. 5 класс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5 класс.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Биология. Анатомия и физиология человека. 9 класс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Биология. Анатомия и физиология человека 9 класс.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Фраза (электронный тренажер по орфографии)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Атлас древнего мира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математика 5-9 классы.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наглядных пособий "География 6-10 классы</w:t>
            </w:r>
            <w:proofErr w:type="gram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-.</w:t>
            </w:r>
            <w:proofErr w:type="gramEnd"/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э.н.п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кономическая и социальная география».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 средство учебного назначения "Экономика и право".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 средство учебного назначения "Экономика и право".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</w:t>
            </w:r>
            <w:proofErr w:type="gram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с.у.н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Вычислительная математика и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програмирование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Электронное су н. "Вычислительная математика и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програмирование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наглядных пособий "Физика 7-11 классы"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наглядных пособий "Физика 7-11 классы".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 средство учебного назначения "Экология".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 средство учебного назначения "Экология".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Электроньое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средство учебного назначения "ОБЖ 5-11 класс".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электронных наглядных пособий </w:t>
            </w:r>
            <w:proofErr w:type="gram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изика 7-11 классы-.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а_электронных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наглядных пособий </w:t>
            </w:r>
            <w:proofErr w:type="gram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-Х</w:t>
            </w:r>
            <w:proofErr w:type="gram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имия 8-11 классы».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Электронное средство учебного назначения "История </w:t>
            </w:r>
            <w:r w:rsidRPr="0040507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искусства"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 средство учебного назначения "История искусства"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наглядных пособий "Астрономия 9-11 классы".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э.н.п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"Мировая художественная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кулыуратура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10-! 1 классы"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5-11 классы.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5-11 классы.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5-11 классы.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7-11 классы.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7-11 классы.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Химия. 8-11 классы. Виртуальная лаборатория,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Химия. 8-11 класс</w:t>
            </w:r>
            <w:proofErr w:type="gramStart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Виртуальная лаборатория.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Сдаем ЕГЭ.                                    -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Хронограф. Школа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для всех </w:t>
            </w: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: Решение задач. Самоучитель.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Биология. 6-11 классы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Биология. 6-11 классы.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Химия. 8 класс (Просвещение)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Химия. 8 класс (Просвещение).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79" w:rsidRPr="00405079" w:rsidRDefault="00405079" w:rsidP="00864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Химия. 8 класс. (Просвещение).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 (звуковая палитра)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Лекции. Основы православной культуры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Святые места Кубани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Голубая</w:t>
            </w:r>
            <w:proofErr w:type="spellEnd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линия (Одно из величайших сражений второй мировой войны)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 «200 лет Государственному кубанскому хору»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«Атамань» 2009-2011гг»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DVD 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«110-летию Жукова посвящается»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«Поле казачьей славы. 65 лет»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DVD 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«Святыни Кубани»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DVD 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«Святыни Кавказа. Избранное»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«Кубань - ты наша Родина»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в лицах- </w:t>
            </w:r>
            <w:proofErr w:type="spellStart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Захарий</w:t>
            </w:r>
            <w:proofErr w:type="spellEnd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Чепега</w:t>
            </w:r>
            <w:proofErr w:type="spellEnd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DVD 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«Аллея Российской славы.1941»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 Аллея Российской славы. Атаманы  Кубанского казачьего войска»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в лицах с Татьяной Дунаевой»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«Собрание сочинений. Ф.А. Щербина» 1т.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Православия на Кубани»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в лицах. Григорий </w:t>
            </w:r>
            <w:proofErr w:type="spellStart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Понамаренко</w:t>
            </w:r>
            <w:proofErr w:type="spellEnd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Ключ разумения. О Владыке Исидоре»</w:t>
            </w:r>
          </w:p>
        </w:tc>
      </w:tr>
      <w:tr w:rsidR="00405079" w:rsidRPr="00405079" w:rsidTr="004050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 w:rsidP="004C77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79" w:rsidRPr="00405079" w:rsidRDefault="00405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0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405079">
              <w:rPr>
                <w:rFonts w:ascii="Times New Roman" w:hAnsi="Times New Roman" w:cs="Times New Roman"/>
                <w:sz w:val="20"/>
                <w:szCs w:val="20"/>
              </w:rPr>
              <w:t xml:space="preserve"> «Аллея Российской славы»</w:t>
            </w:r>
            <w:proofErr w:type="spellStart"/>
            <w:r w:rsidRPr="00405079">
              <w:rPr>
                <w:rFonts w:ascii="Times New Roman" w:hAnsi="Times New Roman" w:cs="Times New Roman"/>
                <w:sz w:val="20"/>
                <w:szCs w:val="20"/>
              </w:rPr>
              <w:t>Телепроект</w:t>
            </w:r>
            <w:proofErr w:type="spellEnd"/>
          </w:p>
        </w:tc>
      </w:tr>
    </w:tbl>
    <w:p w:rsidR="00EB3831" w:rsidRPr="00EB3831" w:rsidRDefault="00EB3831" w:rsidP="00EB3831">
      <w:pPr>
        <w:tabs>
          <w:tab w:val="left" w:pos="1110"/>
        </w:tabs>
        <w:rPr>
          <w:rFonts w:ascii="Times New Roman" w:hAnsi="Times New Roman" w:cs="Times New Roman"/>
          <w:sz w:val="2"/>
          <w:szCs w:val="2"/>
        </w:rPr>
      </w:pPr>
    </w:p>
    <w:sectPr w:rsidR="00EB3831" w:rsidRPr="00EB3831" w:rsidSect="00132D72">
      <w:type w:val="continuous"/>
      <w:pgSz w:w="11909" w:h="16834"/>
      <w:pgMar w:top="1249" w:right="1598" w:bottom="360" w:left="293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DA3"/>
    <w:multiLevelType w:val="hybridMultilevel"/>
    <w:tmpl w:val="2856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3789"/>
    <w:rsid w:val="00132D72"/>
    <w:rsid w:val="00405079"/>
    <w:rsid w:val="004C77A3"/>
    <w:rsid w:val="006C02E6"/>
    <w:rsid w:val="007F740A"/>
    <w:rsid w:val="00AB6430"/>
    <w:rsid w:val="00EB3831"/>
    <w:rsid w:val="00F5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8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8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7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DNA7 X86</cp:lastModifiedBy>
  <cp:revision>7</cp:revision>
  <dcterms:created xsi:type="dcterms:W3CDTF">2013-12-09T07:54:00Z</dcterms:created>
  <dcterms:modified xsi:type="dcterms:W3CDTF">2013-12-15T14:01:00Z</dcterms:modified>
</cp:coreProperties>
</file>