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C3" w:rsidRPr="00B770C3" w:rsidRDefault="00B770C3" w:rsidP="00B770C3">
      <w:pPr>
        <w:contextualSpacing/>
        <w:jc w:val="center"/>
        <w:rPr>
          <w:b/>
          <w:sz w:val="28"/>
          <w:szCs w:val="28"/>
        </w:rPr>
      </w:pPr>
      <w:r w:rsidRPr="00B770C3">
        <w:rPr>
          <w:b/>
          <w:sz w:val="28"/>
          <w:szCs w:val="28"/>
        </w:rPr>
        <w:t xml:space="preserve">Прокуратурой Павловского района </w:t>
      </w:r>
      <w:r>
        <w:rPr>
          <w:b/>
          <w:sz w:val="28"/>
          <w:szCs w:val="28"/>
        </w:rPr>
        <w:t>дана неудовлетворительная оценка</w:t>
      </w:r>
      <w:r w:rsidRPr="00B770C3">
        <w:rPr>
          <w:b/>
          <w:sz w:val="28"/>
          <w:szCs w:val="28"/>
        </w:rPr>
        <w:t xml:space="preserve"> мер</w:t>
      </w:r>
      <w:r>
        <w:rPr>
          <w:b/>
          <w:sz w:val="28"/>
          <w:szCs w:val="28"/>
        </w:rPr>
        <w:t xml:space="preserve">ам по противодействию коррупции, принимаемым в </w:t>
      </w:r>
      <w:r w:rsidRPr="00B770C3">
        <w:rPr>
          <w:b/>
          <w:sz w:val="28"/>
          <w:szCs w:val="28"/>
        </w:rPr>
        <w:t>организациях жилищно-коммунально</w:t>
      </w:r>
      <w:r>
        <w:rPr>
          <w:b/>
          <w:sz w:val="28"/>
          <w:szCs w:val="28"/>
        </w:rPr>
        <w:t>го хозяйства Павловского района</w:t>
      </w:r>
    </w:p>
    <w:p w:rsidR="00B770C3" w:rsidRPr="00B770C3" w:rsidRDefault="00B770C3" w:rsidP="00B770C3">
      <w:pPr>
        <w:contextualSpacing/>
        <w:jc w:val="both"/>
        <w:rPr>
          <w:b/>
          <w:sz w:val="28"/>
          <w:szCs w:val="28"/>
        </w:rPr>
      </w:pPr>
    </w:p>
    <w:p w:rsidR="00B770C3" w:rsidRDefault="00B770C3" w:rsidP="00B770C3">
      <w:pPr>
        <w:ind w:firstLine="708"/>
        <w:contextualSpacing/>
        <w:jc w:val="both"/>
        <w:rPr>
          <w:sz w:val="28"/>
          <w:szCs w:val="28"/>
        </w:rPr>
      </w:pPr>
      <w:r w:rsidRPr="00B770C3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 xml:space="preserve">Павловского </w:t>
      </w:r>
      <w:r w:rsidRPr="00B770C3">
        <w:rPr>
          <w:sz w:val="28"/>
          <w:szCs w:val="28"/>
        </w:rPr>
        <w:t xml:space="preserve">района проведена проверка исполнения предприятиями </w:t>
      </w:r>
      <w:r>
        <w:rPr>
          <w:sz w:val="28"/>
          <w:szCs w:val="28"/>
        </w:rPr>
        <w:t xml:space="preserve">жилищно-коммунального хозяйства </w:t>
      </w:r>
      <w:r w:rsidRPr="00B770C3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федерального законодательства о противодействии коррупции. В частности, </w:t>
      </w:r>
      <w:r w:rsidRPr="00B770C3">
        <w:rPr>
          <w:sz w:val="28"/>
          <w:szCs w:val="28"/>
        </w:rPr>
        <w:t>с 1 января 2013 года организации обязаны разрабатывать и принимать меры по предупреждению коррупции.</w:t>
      </w:r>
    </w:p>
    <w:p w:rsidR="00B770C3" w:rsidRPr="00B770C3" w:rsidRDefault="00B770C3" w:rsidP="00B770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в нарушение указанных норм, должностными лицами МУП ЖКХ "</w:t>
      </w:r>
      <w:r w:rsidRPr="00B770C3">
        <w:rPr>
          <w:sz w:val="28"/>
          <w:szCs w:val="28"/>
        </w:rPr>
        <w:t>Атаманское</w:t>
      </w:r>
      <w:r>
        <w:rPr>
          <w:sz w:val="28"/>
          <w:szCs w:val="28"/>
        </w:rPr>
        <w:t xml:space="preserve">" </w:t>
      </w:r>
      <w:r w:rsidRPr="00B770C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принят исчерпывающий комплекс </w:t>
      </w:r>
      <w:r w:rsidRPr="00B770C3">
        <w:rPr>
          <w:sz w:val="28"/>
          <w:szCs w:val="28"/>
        </w:rPr>
        <w:t>мер по предуп</w:t>
      </w:r>
      <w:r>
        <w:rPr>
          <w:sz w:val="28"/>
          <w:szCs w:val="28"/>
        </w:rPr>
        <w:t xml:space="preserve">реждению коррупции. В частности установлено, что в проверенной организации </w:t>
      </w:r>
      <w:r w:rsidRPr="00B770C3">
        <w:rPr>
          <w:sz w:val="28"/>
          <w:szCs w:val="28"/>
        </w:rPr>
        <w:t>не разработан и не утвержден план мероприятий по противодействию коррупции</w:t>
      </w:r>
      <w:r>
        <w:rPr>
          <w:sz w:val="28"/>
          <w:szCs w:val="28"/>
        </w:rPr>
        <w:t xml:space="preserve"> на 2017 год</w:t>
      </w:r>
      <w:r w:rsidRPr="00B770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B770C3">
        <w:rPr>
          <w:sz w:val="28"/>
          <w:szCs w:val="28"/>
        </w:rPr>
        <w:t>не разработаны стандарты и процедуры, направленные на обеспечение доб</w:t>
      </w:r>
      <w:r>
        <w:rPr>
          <w:sz w:val="28"/>
          <w:szCs w:val="28"/>
        </w:rPr>
        <w:t xml:space="preserve">росовестной работы организации. Кроме того, руководством жилищно-коммунальной организации не приняты меры </w:t>
      </w:r>
      <w:r w:rsidRPr="00B770C3">
        <w:rPr>
          <w:sz w:val="28"/>
          <w:szCs w:val="28"/>
        </w:rPr>
        <w:t>к недопущению неофициальной отчетности и использования поддельных документов, не разработаны и не приняты локальные акты предприятия, направленные на профилактику правонарушений в предприятии (положение об антикоррупционной политики на предприятии, положение об урегулировании конфликта интересов и др.), не приняты иные меры, направленные на профилактику коррупционных правонарушений, в том числе введение в договоры, связанные с хозяйственной деятельностью организации, стандартной антикоррупционной оговорки, введение антикоррупционных положений в трудовые договора работников,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т.п.),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мер, включение данных мер в план мероприятий по противодействию коррупции и иные.</w:t>
      </w:r>
    </w:p>
    <w:p w:rsidR="00B770C3" w:rsidRDefault="00B770C3" w:rsidP="00B770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показала, что а</w:t>
      </w:r>
      <w:r w:rsidRPr="00B770C3">
        <w:rPr>
          <w:sz w:val="28"/>
          <w:szCs w:val="28"/>
        </w:rPr>
        <w:t xml:space="preserve">налогичные факты </w:t>
      </w:r>
      <w:r>
        <w:rPr>
          <w:sz w:val="28"/>
          <w:szCs w:val="28"/>
        </w:rPr>
        <w:t>нарушений требований федерального законодательства имели место в МУП ЖКХ "Старолеушковское", МУП ЖКХ "Новопетровское" и</w:t>
      </w:r>
      <w:r w:rsidRPr="00B770C3">
        <w:rPr>
          <w:sz w:val="28"/>
          <w:szCs w:val="28"/>
        </w:rPr>
        <w:t xml:space="preserve"> МУП ЖКХ </w:t>
      </w:r>
      <w:r>
        <w:rPr>
          <w:sz w:val="28"/>
          <w:szCs w:val="28"/>
        </w:rPr>
        <w:t>Павловского сельского поселения. Пор результатам проверки, в адрес руководителей выше</w:t>
      </w:r>
      <w:r w:rsidRPr="00B770C3">
        <w:rPr>
          <w:sz w:val="28"/>
          <w:szCs w:val="28"/>
        </w:rPr>
        <w:t>названных учреждений внесены представления</w:t>
      </w:r>
      <w:r>
        <w:rPr>
          <w:sz w:val="28"/>
          <w:szCs w:val="28"/>
        </w:rPr>
        <w:t xml:space="preserve"> об устранении нарушений требований антикоррупционного законодательства, которые находятся на рассмотрения.</w:t>
      </w:r>
    </w:p>
    <w:p w:rsidR="00B770C3" w:rsidRDefault="00B770C3" w:rsidP="00B770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рассмотрения актов реагирования находятся на контроле прокуратуры района. Работа в указанном направлении будет продолжена.</w:t>
      </w:r>
    </w:p>
    <w:p w:rsidR="00B770C3" w:rsidRDefault="00B770C3" w:rsidP="00B770C3">
      <w:pPr>
        <w:contextualSpacing/>
        <w:jc w:val="both"/>
        <w:rPr>
          <w:sz w:val="28"/>
          <w:szCs w:val="28"/>
        </w:rPr>
      </w:pPr>
    </w:p>
    <w:p w:rsidR="00B770C3" w:rsidRDefault="00B770C3" w:rsidP="00B770C3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B770C3" w:rsidRDefault="00B770C3" w:rsidP="00B770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B770C3" w:rsidRPr="00B770C3" w:rsidRDefault="00B770C3" w:rsidP="00B770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Е.А. Каушан</w:t>
      </w:r>
    </w:p>
    <w:p w:rsidR="000301CA" w:rsidRPr="009465A6" w:rsidRDefault="000301CA" w:rsidP="001E5AAA">
      <w:pPr>
        <w:contextualSpacing/>
        <w:jc w:val="both"/>
        <w:rPr>
          <w:sz w:val="28"/>
          <w:szCs w:val="28"/>
        </w:rPr>
      </w:pPr>
    </w:p>
    <w:sectPr w:rsidR="000301CA" w:rsidRPr="009465A6" w:rsidSect="00656B5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33" w:rsidRDefault="007A5833" w:rsidP="003147C6">
      <w:r>
        <w:separator/>
      </w:r>
    </w:p>
    <w:p w:rsidR="007A5833" w:rsidRDefault="007A5833"/>
  </w:endnote>
  <w:endnote w:type="continuationSeparator" w:id="0">
    <w:p w:rsidR="007A5833" w:rsidRDefault="007A5833" w:rsidP="003147C6">
      <w:r>
        <w:continuationSeparator/>
      </w:r>
    </w:p>
    <w:p w:rsidR="007A5833" w:rsidRDefault="007A5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33" w:rsidRDefault="007A5833" w:rsidP="003147C6">
      <w:r>
        <w:separator/>
      </w:r>
    </w:p>
    <w:p w:rsidR="007A5833" w:rsidRDefault="007A5833"/>
  </w:footnote>
  <w:footnote w:type="continuationSeparator" w:id="0">
    <w:p w:rsidR="007A5833" w:rsidRDefault="007A5833" w:rsidP="003147C6">
      <w:r>
        <w:continuationSeparator/>
      </w:r>
    </w:p>
    <w:p w:rsidR="007A5833" w:rsidRDefault="007A58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5D" w:rsidRDefault="00C51E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D1E">
      <w:rPr>
        <w:noProof/>
      </w:rPr>
      <w:t>2</w:t>
    </w:r>
    <w:r>
      <w:rPr>
        <w:noProof/>
      </w:rPr>
      <w:fldChar w:fldCharType="end"/>
    </w:r>
  </w:p>
  <w:p w:rsidR="00E9775D" w:rsidRDefault="00E9775D">
    <w:pPr>
      <w:pStyle w:val="a9"/>
    </w:pPr>
  </w:p>
  <w:p w:rsidR="00E9775D" w:rsidRDefault="00E9775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49F"/>
    <w:multiLevelType w:val="singleLevel"/>
    <w:tmpl w:val="5D2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BF831E3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F0C71"/>
    <w:multiLevelType w:val="singleLevel"/>
    <w:tmpl w:val="F1C23D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272265C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1"/>
    <w:rsid w:val="00001980"/>
    <w:rsid w:val="00001B41"/>
    <w:rsid w:val="000049BD"/>
    <w:rsid w:val="000247B1"/>
    <w:rsid w:val="000301CA"/>
    <w:rsid w:val="0003077C"/>
    <w:rsid w:val="00031F39"/>
    <w:rsid w:val="00033B7C"/>
    <w:rsid w:val="000443A1"/>
    <w:rsid w:val="000445F3"/>
    <w:rsid w:val="00046E8C"/>
    <w:rsid w:val="00050C7F"/>
    <w:rsid w:val="00057C5E"/>
    <w:rsid w:val="00061630"/>
    <w:rsid w:val="00061EEF"/>
    <w:rsid w:val="0007699C"/>
    <w:rsid w:val="00095B58"/>
    <w:rsid w:val="00096621"/>
    <w:rsid w:val="000A03DF"/>
    <w:rsid w:val="000B39AA"/>
    <w:rsid w:val="000B41C5"/>
    <w:rsid w:val="000B4BA0"/>
    <w:rsid w:val="000D143D"/>
    <w:rsid w:val="000E1677"/>
    <w:rsid w:val="000E5FEA"/>
    <w:rsid w:val="000E616C"/>
    <w:rsid w:val="000F16DD"/>
    <w:rsid w:val="000F4384"/>
    <w:rsid w:val="000F4539"/>
    <w:rsid w:val="000F7EC7"/>
    <w:rsid w:val="00102288"/>
    <w:rsid w:val="00103E40"/>
    <w:rsid w:val="00107236"/>
    <w:rsid w:val="00130F04"/>
    <w:rsid w:val="00131FBD"/>
    <w:rsid w:val="001364DF"/>
    <w:rsid w:val="00136E5C"/>
    <w:rsid w:val="00142417"/>
    <w:rsid w:val="0014559B"/>
    <w:rsid w:val="00151AC4"/>
    <w:rsid w:val="0015496E"/>
    <w:rsid w:val="00160DE9"/>
    <w:rsid w:val="00165836"/>
    <w:rsid w:val="001729BC"/>
    <w:rsid w:val="001757DE"/>
    <w:rsid w:val="0017580B"/>
    <w:rsid w:val="00176141"/>
    <w:rsid w:val="001768DC"/>
    <w:rsid w:val="00191066"/>
    <w:rsid w:val="001A357D"/>
    <w:rsid w:val="001A6B98"/>
    <w:rsid w:val="001C3A66"/>
    <w:rsid w:val="001C403B"/>
    <w:rsid w:val="001C4E34"/>
    <w:rsid w:val="001D52D7"/>
    <w:rsid w:val="001E5AAA"/>
    <w:rsid w:val="001E7326"/>
    <w:rsid w:val="00202121"/>
    <w:rsid w:val="00207887"/>
    <w:rsid w:val="00211BAA"/>
    <w:rsid w:val="00215CDC"/>
    <w:rsid w:val="00225CB4"/>
    <w:rsid w:val="002273F3"/>
    <w:rsid w:val="00231C1E"/>
    <w:rsid w:val="00236608"/>
    <w:rsid w:val="00242C95"/>
    <w:rsid w:val="00244B5D"/>
    <w:rsid w:val="00251585"/>
    <w:rsid w:val="00254A6E"/>
    <w:rsid w:val="00256EB6"/>
    <w:rsid w:val="0027005F"/>
    <w:rsid w:val="002729A6"/>
    <w:rsid w:val="00275B70"/>
    <w:rsid w:val="00286A64"/>
    <w:rsid w:val="0029045C"/>
    <w:rsid w:val="00292BD0"/>
    <w:rsid w:val="002A725F"/>
    <w:rsid w:val="002A744F"/>
    <w:rsid w:val="002B2A8A"/>
    <w:rsid w:val="002B31F2"/>
    <w:rsid w:val="002B3A43"/>
    <w:rsid w:val="002B604B"/>
    <w:rsid w:val="002D06D8"/>
    <w:rsid w:val="002D0E84"/>
    <w:rsid w:val="002D760A"/>
    <w:rsid w:val="002E343E"/>
    <w:rsid w:val="002E7066"/>
    <w:rsid w:val="002F2488"/>
    <w:rsid w:val="002F30B4"/>
    <w:rsid w:val="003039B9"/>
    <w:rsid w:val="00305225"/>
    <w:rsid w:val="00307BFF"/>
    <w:rsid w:val="003147C6"/>
    <w:rsid w:val="0031734D"/>
    <w:rsid w:val="00322D63"/>
    <w:rsid w:val="00325D3F"/>
    <w:rsid w:val="00325F29"/>
    <w:rsid w:val="00331214"/>
    <w:rsid w:val="00331CE1"/>
    <w:rsid w:val="00335D1E"/>
    <w:rsid w:val="00336546"/>
    <w:rsid w:val="00342E96"/>
    <w:rsid w:val="0034597C"/>
    <w:rsid w:val="0034658F"/>
    <w:rsid w:val="00356405"/>
    <w:rsid w:val="00370D31"/>
    <w:rsid w:val="0039074B"/>
    <w:rsid w:val="00394169"/>
    <w:rsid w:val="00394E34"/>
    <w:rsid w:val="00396C10"/>
    <w:rsid w:val="003B15DD"/>
    <w:rsid w:val="003B3C5F"/>
    <w:rsid w:val="003C49B4"/>
    <w:rsid w:val="003C5589"/>
    <w:rsid w:val="003D6975"/>
    <w:rsid w:val="003E3D15"/>
    <w:rsid w:val="003E76C1"/>
    <w:rsid w:val="003F0922"/>
    <w:rsid w:val="003F2802"/>
    <w:rsid w:val="00400E36"/>
    <w:rsid w:val="004021ED"/>
    <w:rsid w:val="00403D11"/>
    <w:rsid w:val="004058B4"/>
    <w:rsid w:val="004108C6"/>
    <w:rsid w:val="004160E6"/>
    <w:rsid w:val="004205BF"/>
    <w:rsid w:val="00432A71"/>
    <w:rsid w:val="004334B2"/>
    <w:rsid w:val="00435A15"/>
    <w:rsid w:val="00441DF3"/>
    <w:rsid w:val="00443E0F"/>
    <w:rsid w:val="004446CD"/>
    <w:rsid w:val="004511B5"/>
    <w:rsid w:val="00463265"/>
    <w:rsid w:val="00466428"/>
    <w:rsid w:val="00466F4E"/>
    <w:rsid w:val="004672EE"/>
    <w:rsid w:val="00485EF7"/>
    <w:rsid w:val="00490DD6"/>
    <w:rsid w:val="00492A0C"/>
    <w:rsid w:val="004974B5"/>
    <w:rsid w:val="004979EB"/>
    <w:rsid w:val="004A638D"/>
    <w:rsid w:val="004A6DA7"/>
    <w:rsid w:val="004B1F64"/>
    <w:rsid w:val="004B4121"/>
    <w:rsid w:val="004B5522"/>
    <w:rsid w:val="004C1F59"/>
    <w:rsid w:val="004C7AE0"/>
    <w:rsid w:val="004D222C"/>
    <w:rsid w:val="004D32BC"/>
    <w:rsid w:val="004D396D"/>
    <w:rsid w:val="004D3ADB"/>
    <w:rsid w:val="004E02A0"/>
    <w:rsid w:val="004F0DD3"/>
    <w:rsid w:val="005037BB"/>
    <w:rsid w:val="00513F55"/>
    <w:rsid w:val="00522C2E"/>
    <w:rsid w:val="00560B12"/>
    <w:rsid w:val="00560EDB"/>
    <w:rsid w:val="005773D7"/>
    <w:rsid w:val="00582134"/>
    <w:rsid w:val="00583DC7"/>
    <w:rsid w:val="0059337B"/>
    <w:rsid w:val="005A40FD"/>
    <w:rsid w:val="005A4862"/>
    <w:rsid w:val="005C6527"/>
    <w:rsid w:val="005C6A0E"/>
    <w:rsid w:val="005D35BD"/>
    <w:rsid w:val="005D4AA0"/>
    <w:rsid w:val="005D5232"/>
    <w:rsid w:val="005E0364"/>
    <w:rsid w:val="005E3790"/>
    <w:rsid w:val="005E5529"/>
    <w:rsid w:val="005F1E2C"/>
    <w:rsid w:val="005F6322"/>
    <w:rsid w:val="0060244B"/>
    <w:rsid w:val="0062665C"/>
    <w:rsid w:val="006322D7"/>
    <w:rsid w:val="006365E5"/>
    <w:rsid w:val="00643A87"/>
    <w:rsid w:val="00647E96"/>
    <w:rsid w:val="00655E23"/>
    <w:rsid w:val="00656B53"/>
    <w:rsid w:val="0066314C"/>
    <w:rsid w:val="0066556B"/>
    <w:rsid w:val="00670DC1"/>
    <w:rsid w:val="00672625"/>
    <w:rsid w:val="00675655"/>
    <w:rsid w:val="00675B2F"/>
    <w:rsid w:val="006775D0"/>
    <w:rsid w:val="006832F8"/>
    <w:rsid w:val="006840E5"/>
    <w:rsid w:val="00686C83"/>
    <w:rsid w:val="00690E14"/>
    <w:rsid w:val="006951B9"/>
    <w:rsid w:val="00696BF7"/>
    <w:rsid w:val="006A130F"/>
    <w:rsid w:val="006A60E8"/>
    <w:rsid w:val="006B38C6"/>
    <w:rsid w:val="006B63E2"/>
    <w:rsid w:val="006B7216"/>
    <w:rsid w:val="006C4C0A"/>
    <w:rsid w:val="006C6AF9"/>
    <w:rsid w:val="006D539F"/>
    <w:rsid w:val="006E19C4"/>
    <w:rsid w:val="006F124F"/>
    <w:rsid w:val="006F68D6"/>
    <w:rsid w:val="006F6921"/>
    <w:rsid w:val="006F6B00"/>
    <w:rsid w:val="00702C54"/>
    <w:rsid w:val="00710724"/>
    <w:rsid w:val="007117F3"/>
    <w:rsid w:val="007132B4"/>
    <w:rsid w:val="007214AC"/>
    <w:rsid w:val="00722789"/>
    <w:rsid w:val="007237F2"/>
    <w:rsid w:val="00724E2D"/>
    <w:rsid w:val="00730346"/>
    <w:rsid w:val="00741BAB"/>
    <w:rsid w:val="00763FDF"/>
    <w:rsid w:val="00765829"/>
    <w:rsid w:val="007719C5"/>
    <w:rsid w:val="0077283A"/>
    <w:rsid w:val="0077716D"/>
    <w:rsid w:val="00783CC9"/>
    <w:rsid w:val="00786066"/>
    <w:rsid w:val="00790A77"/>
    <w:rsid w:val="00795307"/>
    <w:rsid w:val="00797D9A"/>
    <w:rsid w:val="007A5833"/>
    <w:rsid w:val="007C32B2"/>
    <w:rsid w:val="007C4AAB"/>
    <w:rsid w:val="007C4C23"/>
    <w:rsid w:val="007C6182"/>
    <w:rsid w:val="007D66BB"/>
    <w:rsid w:val="007D6D6D"/>
    <w:rsid w:val="007F2859"/>
    <w:rsid w:val="007F55B2"/>
    <w:rsid w:val="00806932"/>
    <w:rsid w:val="008072BE"/>
    <w:rsid w:val="00815026"/>
    <w:rsid w:val="008375B9"/>
    <w:rsid w:val="00846BD6"/>
    <w:rsid w:val="008607F4"/>
    <w:rsid w:val="008612D1"/>
    <w:rsid w:val="008712C3"/>
    <w:rsid w:val="00881A2E"/>
    <w:rsid w:val="00884CB5"/>
    <w:rsid w:val="008A3611"/>
    <w:rsid w:val="008A7C89"/>
    <w:rsid w:val="008B144D"/>
    <w:rsid w:val="008B4A5C"/>
    <w:rsid w:val="008D08DB"/>
    <w:rsid w:val="008D39B2"/>
    <w:rsid w:val="008D4F98"/>
    <w:rsid w:val="008E0334"/>
    <w:rsid w:val="008E262C"/>
    <w:rsid w:val="008F7AE4"/>
    <w:rsid w:val="00900DEF"/>
    <w:rsid w:val="00910B0A"/>
    <w:rsid w:val="00913D06"/>
    <w:rsid w:val="00914062"/>
    <w:rsid w:val="00921871"/>
    <w:rsid w:val="00922EB0"/>
    <w:rsid w:val="009231FF"/>
    <w:rsid w:val="00933FD1"/>
    <w:rsid w:val="0093558E"/>
    <w:rsid w:val="00941504"/>
    <w:rsid w:val="00942CCF"/>
    <w:rsid w:val="009465A6"/>
    <w:rsid w:val="00954DCE"/>
    <w:rsid w:val="00971EE7"/>
    <w:rsid w:val="00977169"/>
    <w:rsid w:val="00980ACF"/>
    <w:rsid w:val="00980F28"/>
    <w:rsid w:val="009834AD"/>
    <w:rsid w:val="00984E64"/>
    <w:rsid w:val="0098581E"/>
    <w:rsid w:val="00987587"/>
    <w:rsid w:val="009A78F5"/>
    <w:rsid w:val="009B189C"/>
    <w:rsid w:val="009B2811"/>
    <w:rsid w:val="009B74C3"/>
    <w:rsid w:val="009D20FF"/>
    <w:rsid w:val="009D711B"/>
    <w:rsid w:val="009D7995"/>
    <w:rsid w:val="009E25B6"/>
    <w:rsid w:val="009E5735"/>
    <w:rsid w:val="009F2695"/>
    <w:rsid w:val="009F6F6B"/>
    <w:rsid w:val="00A0136D"/>
    <w:rsid w:val="00A04C8A"/>
    <w:rsid w:val="00A055A7"/>
    <w:rsid w:val="00A11E33"/>
    <w:rsid w:val="00A246EE"/>
    <w:rsid w:val="00A301C3"/>
    <w:rsid w:val="00A314FA"/>
    <w:rsid w:val="00A33FBB"/>
    <w:rsid w:val="00A40F23"/>
    <w:rsid w:val="00A72C42"/>
    <w:rsid w:val="00A7379F"/>
    <w:rsid w:val="00A85CA3"/>
    <w:rsid w:val="00AA28C9"/>
    <w:rsid w:val="00AA7C6C"/>
    <w:rsid w:val="00AB2E3F"/>
    <w:rsid w:val="00AB4FE8"/>
    <w:rsid w:val="00AC4A77"/>
    <w:rsid w:val="00AD0053"/>
    <w:rsid w:val="00AD54EF"/>
    <w:rsid w:val="00AE165D"/>
    <w:rsid w:val="00AE539E"/>
    <w:rsid w:val="00AF3619"/>
    <w:rsid w:val="00AF5075"/>
    <w:rsid w:val="00B1368E"/>
    <w:rsid w:val="00B2351F"/>
    <w:rsid w:val="00B24C82"/>
    <w:rsid w:val="00B30B21"/>
    <w:rsid w:val="00B3397E"/>
    <w:rsid w:val="00B351C4"/>
    <w:rsid w:val="00B37B84"/>
    <w:rsid w:val="00B40663"/>
    <w:rsid w:val="00B4598D"/>
    <w:rsid w:val="00B47DFC"/>
    <w:rsid w:val="00B50473"/>
    <w:rsid w:val="00B5645C"/>
    <w:rsid w:val="00B72EBB"/>
    <w:rsid w:val="00B761ED"/>
    <w:rsid w:val="00B770C3"/>
    <w:rsid w:val="00B82F1A"/>
    <w:rsid w:val="00B86F14"/>
    <w:rsid w:val="00B93819"/>
    <w:rsid w:val="00B94452"/>
    <w:rsid w:val="00BA651C"/>
    <w:rsid w:val="00BB16FE"/>
    <w:rsid w:val="00BB1C18"/>
    <w:rsid w:val="00BB69F9"/>
    <w:rsid w:val="00BC21E7"/>
    <w:rsid w:val="00BC550E"/>
    <w:rsid w:val="00BF4386"/>
    <w:rsid w:val="00BF504E"/>
    <w:rsid w:val="00C1202A"/>
    <w:rsid w:val="00C3583B"/>
    <w:rsid w:val="00C35B12"/>
    <w:rsid w:val="00C372EA"/>
    <w:rsid w:val="00C44F33"/>
    <w:rsid w:val="00C46A17"/>
    <w:rsid w:val="00C51E51"/>
    <w:rsid w:val="00C547D0"/>
    <w:rsid w:val="00C63442"/>
    <w:rsid w:val="00C63CA4"/>
    <w:rsid w:val="00C71FDF"/>
    <w:rsid w:val="00C75BC3"/>
    <w:rsid w:val="00C76C09"/>
    <w:rsid w:val="00C8051D"/>
    <w:rsid w:val="00C85642"/>
    <w:rsid w:val="00C86675"/>
    <w:rsid w:val="00CB07D6"/>
    <w:rsid w:val="00CC08BA"/>
    <w:rsid w:val="00CC25CE"/>
    <w:rsid w:val="00CC32F8"/>
    <w:rsid w:val="00CD1F12"/>
    <w:rsid w:val="00CD5DAA"/>
    <w:rsid w:val="00CE13D6"/>
    <w:rsid w:val="00CE1909"/>
    <w:rsid w:val="00CE1ED1"/>
    <w:rsid w:val="00CE4696"/>
    <w:rsid w:val="00CE51EF"/>
    <w:rsid w:val="00CE6601"/>
    <w:rsid w:val="00D059C1"/>
    <w:rsid w:val="00D0642C"/>
    <w:rsid w:val="00D06775"/>
    <w:rsid w:val="00D11131"/>
    <w:rsid w:val="00D11387"/>
    <w:rsid w:val="00D1331D"/>
    <w:rsid w:val="00D24DAD"/>
    <w:rsid w:val="00D2596E"/>
    <w:rsid w:val="00D262B4"/>
    <w:rsid w:val="00D32DAD"/>
    <w:rsid w:val="00D40B59"/>
    <w:rsid w:val="00D4100B"/>
    <w:rsid w:val="00D43A75"/>
    <w:rsid w:val="00D46B96"/>
    <w:rsid w:val="00D50085"/>
    <w:rsid w:val="00D517FA"/>
    <w:rsid w:val="00D51A58"/>
    <w:rsid w:val="00D63490"/>
    <w:rsid w:val="00D716BA"/>
    <w:rsid w:val="00D80BCC"/>
    <w:rsid w:val="00D80C54"/>
    <w:rsid w:val="00D83834"/>
    <w:rsid w:val="00D875B0"/>
    <w:rsid w:val="00D879F8"/>
    <w:rsid w:val="00DB7772"/>
    <w:rsid w:val="00DB7D8D"/>
    <w:rsid w:val="00DC6212"/>
    <w:rsid w:val="00DD2901"/>
    <w:rsid w:val="00DD3F0C"/>
    <w:rsid w:val="00DD4A1B"/>
    <w:rsid w:val="00DE1733"/>
    <w:rsid w:val="00DE18F1"/>
    <w:rsid w:val="00DE2F5E"/>
    <w:rsid w:val="00DE37AC"/>
    <w:rsid w:val="00DF4D95"/>
    <w:rsid w:val="00E0050C"/>
    <w:rsid w:val="00E13CAB"/>
    <w:rsid w:val="00E17879"/>
    <w:rsid w:val="00E36CF5"/>
    <w:rsid w:val="00E45117"/>
    <w:rsid w:val="00E45EDB"/>
    <w:rsid w:val="00E60136"/>
    <w:rsid w:val="00E60DAE"/>
    <w:rsid w:val="00E61348"/>
    <w:rsid w:val="00E72B07"/>
    <w:rsid w:val="00E72BE7"/>
    <w:rsid w:val="00E73880"/>
    <w:rsid w:val="00E75DDF"/>
    <w:rsid w:val="00E77319"/>
    <w:rsid w:val="00E77C04"/>
    <w:rsid w:val="00E8618E"/>
    <w:rsid w:val="00E91FB5"/>
    <w:rsid w:val="00E92948"/>
    <w:rsid w:val="00E96BAE"/>
    <w:rsid w:val="00E9775D"/>
    <w:rsid w:val="00EA07E5"/>
    <w:rsid w:val="00EA17BF"/>
    <w:rsid w:val="00EB1273"/>
    <w:rsid w:val="00EB2B96"/>
    <w:rsid w:val="00EB5D51"/>
    <w:rsid w:val="00EB68AB"/>
    <w:rsid w:val="00EC2294"/>
    <w:rsid w:val="00EC2F70"/>
    <w:rsid w:val="00EE41B7"/>
    <w:rsid w:val="00EF0754"/>
    <w:rsid w:val="00EF313A"/>
    <w:rsid w:val="00F0291E"/>
    <w:rsid w:val="00F0650E"/>
    <w:rsid w:val="00F23790"/>
    <w:rsid w:val="00F32CC3"/>
    <w:rsid w:val="00F50F45"/>
    <w:rsid w:val="00F57CE1"/>
    <w:rsid w:val="00F60979"/>
    <w:rsid w:val="00F6394D"/>
    <w:rsid w:val="00F702A0"/>
    <w:rsid w:val="00F7070B"/>
    <w:rsid w:val="00F72B88"/>
    <w:rsid w:val="00F939E4"/>
    <w:rsid w:val="00FB0F83"/>
    <w:rsid w:val="00FC1A56"/>
    <w:rsid w:val="00FC2CDD"/>
    <w:rsid w:val="00FD0425"/>
    <w:rsid w:val="00FD56A2"/>
    <w:rsid w:val="00FD6023"/>
    <w:rsid w:val="00FE31CE"/>
    <w:rsid w:val="00FE4721"/>
    <w:rsid w:val="00FE7C4E"/>
    <w:rsid w:val="00FF5388"/>
    <w:rsid w:val="00FF7C9D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DA018"/>
  <w15:docId w15:val="{D7BBD52E-C004-4256-A07C-9992B342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96"/>
    <w:rPr>
      <w:sz w:val="26"/>
    </w:rPr>
  </w:style>
  <w:style w:type="paragraph" w:styleId="1">
    <w:name w:val="heading 1"/>
    <w:basedOn w:val="a"/>
    <w:next w:val="a"/>
    <w:qFormat/>
    <w:rsid w:val="00342E96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42E9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42E96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342E96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E96"/>
    <w:pPr>
      <w:jc w:val="both"/>
    </w:pPr>
  </w:style>
  <w:style w:type="paragraph" w:styleId="a5">
    <w:name w:val="Body Text Indent"/>
    <w:basedOn w:val="a"/>
    <w:link w:val="a6"/>
    <w:rsid w:val="00342E96"/>
    <w:pPr>
      <w:ind w:left="5400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A246EE"/>
    <w:pPr>
      <w:ind w:left="720"/>
      <w:contextualSpacing/>
    </w:pPr>
  </w:style>
  <w:style w:type="paragraph" w:customStyle="1" w:styleId="ConsNonformat">
    <w:name w:val="ConsNonformat"/>
    <w:link w:val="ConsNonformat0"/>
    <w:rsid w:val="00AA2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AA28C9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0E1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1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1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D43A75"/>
    <w:rPr>
      <w:sz w:val="26"/>
    </w:rPr>
  </w:style>
  <w:style w:type="paragraph" w:styleId="a9">
    <w:name w:val="header"/>
    <w:basedOn w:val="a"/>
    <w:link w:val="aa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7C6"/>
    <w:rPr>
      <w:sz w:val="26"/>
    </w:rPr>
  </w:style>
  <w:style w:type="paragraph" w:styleId="ab">
    <w:name w:val="footer"/>
    <w:basedOn w:val="a"/>
    <w:link w:val="ac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47C6"/>
    <w:rPr>
      <w:sz w:val="26"/>
    </w:rPr>
  </w:style>
  <w:style w:type="paragraph" w:customStyle="1" w:styleId="10">
    <w:name w:val="Знак1 Знак Знак Знак Знак Знак Знак"/>
    <w:basedOn w:val="a"/>
    <w:rsid w:val="004B412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F23790"/>
    <w:pPr>
      <w:spacing w:after="120" w:line="480" w:lineRule="auto"/>
      <w:ind w:left="283"/>
    </w:pPr>
    <w:rPr>
      <w:sz w:val="20"/>
    </w:rPr>
  </w:style>
  <w:style w:type="paragraph" w:styleId="30">
    <w:name w:val="Body Text Indent 3"/>
    <w:basedOn w:val="a"/>
    <w:rsid w:val="00F23790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F2379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0677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06775"/>
    <w:rPr>
      <w:sz w:val="26"/>
    </w:rPr>
  </w:style>
  <w:style w:type="character" w:customStyle="1" w:styleId="a4">
    <w:name w:val="Основной текст Знак"/>
    <w:link w:val="a3"/>
    <w:rsid w:val="00F72B88"/>
    <w:rPr>
      <w:sz w:val="26"/>
    </w:rPr>
  </w:style>
  <w:style w:type="character" w:customStyle="1" w:styleId="a6">
    <w:name w:val="Основной текст с отступом Знак"/>
    <w:link w:val="a5"/>
    <w:rsid w:val="00522C2E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294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styleId="ae">
    <w:name w:val="Hyperlink"/>
    <w:basedOn w:val="a0"/>
    <w:uiPriority w:val="99"/>
    <w:unhideWhenUsed/>
    <w:rsid w:val="000F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1172B-729C-4D58-A527-79CF052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*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User</dc:creator>
  <cp:lastModifiedBy>Den</cp:lastModifiedBy>
  <cp:revision>2</cp:revision>
  <cp:lastPrinted>2017-04-24T11:09:00Z</cp:lastPrinted>
  <dcterms:created xsi:type="dcterms:W3CDTF">2017-04-24T11:09:00Z</dcterms:created>
  <dcterms:modified xsi:type="dcterms:W3CDTF">2017-04-24T11:09:00Z</dcterms:modified>
</cp:coreProperties>
</file>