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588" w:rsidRDefault="00735588" w:rsidP="0043400B">
      <w:pPr>
        <w:suppressAutoHyphens/>
        <w:autoSpaceDE w:val="0"/>
        <w:autoSpaceDN w:val="0"/>
        <w:adjustRightInd w:val="0"/>
        <w:jc w:val="right"/>
        <w:rPr>
          <w:i/>
          <w:iCs/>
          <w:color w:val="000000"/>
          <w:sz w:val="28"/>
          <w:szCs w:val="28"/>
        </w:rPr>
      </w:pPr>
      <w:r w:rsidRPr="00577408">
        <w:rPr>
          <w:i/>
          <w:iCs/>
          <w:color w:val="000000"/>
          <w:sz w:val="28"/>
          <w:szCs w:val="28"/>
        </w:rPr>
        <w:t>ПРОЕКТ</w:t>
      </w:r>
    </w:p>
    <w:p w:rsidR="00735588" w:rsidRPr="00577408" w:rsidRDefault="00735588" w:rsidP="0043400B">
      <w:pPr>
        <w:suppressAutoHyphens/>
        <w:autoSpaceDE w:val="0"/>
        <w:autoSpaceDN w:val="0"/>
        <w:adjustRightInd w:val="0"/>
        <w:jc w:val="right"/>
        <w:rPr>
          <w:i/>
          <w:iCs/>
          <w:color w:val="000000"/>
          <w:sz w:val="28"/>
          <w:szCs w:val="28"/>
        </w:rPr>
      </w:pPr>
      <w:r>
        <w:rPr>
          <w:i/>
          <w:iCs/>
          <w:color w:val="000000"/>
          <w:sz w:val="28"/>
          <w:szCs w:val="28"/>
        </w:rPr>
        <w:t>Составлен согласно результатам правовой экспертизы, проводимой Прокуратурой Краснодарского края (письмо Прокуратуры края от 04.10.2016г. № 22-20-2016)</w:t>
      </w:r>
    </w:p>
    <w:p w:rsidR="00735588" w:rsidRDefault="00735588" w:rsidP="00414F63">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5pt">
            <v:imagedata r:id="rId7" o:title="" blacklevel="6554f" grayscale="t"/>
          </v:shape>
        </w:pict>
      </w:r>
    </w:p>
    <w:p w:rsidR="00735588" w:rsidRPr="008D4D24" w:rsidRDefault="00735588" w:rsidP="00414F63">
      <w:pPr>
        <w:jc w:val="center"/>
        <w:rPr>
          <w:b/>
          <w:bCs/>
          <w:sz w:val="28"/>
          <w:szCs w:val="28"/>
        </w:rPr>
      </w:pPr>
      <w:r w:rsidRPr="008D4D24">
        <w:rPr>
          <w:b/>
          <w:bCs/>
          <w:sz w:val="28"/>
          <w:szCs w:val="28"/>
        </w:rPr>
        <w:t>АДМИНИСТРАЦИЯ НОВОЛЕУШКОВСКОГО СЕЛЬСКОГО ПОС</w:t>
      </w:r>
      <w:r>
        <w:rPr>
          <w:b/>
          <w:bCs/>
          <w:sz w:val="28"/>
          <w:szCs w:val="28"/>
        </w:rPr>
        <w:t>Е</w:t>
      </w:r>
      <w:r w:rsidRPr="008D4D24">
        <w:rPr>
          <w:b/>
          <w:bCs/>
          <w:sz w:val="28"/>
          <w:szCs w:val="28"/>
        </w:rPr>
        <w:t>ЛЕНИЯ ПАВЛОВСКОГО РАЙОНА</w:t>
      </w:r>
    </w:p>
    <w:p w:rsidR="00735588" w:rsidRDefault="00735588" w:rsidP="00414F63">
      <w:pPr>
        <w:rPr>
          <w:sz w:val="28"/>
          <w:szCs w:val="28"/>
        </w:rPr>
      </w:pPr>
    </w:p>
    <w:p w:rsidR="00735588" w:rsidRPr="00983116" w:rsidRDefault="00735588" w:rsidP="00414F63">
      <w:pPr>
        <w:jc w:val="center"/>
        <w:rPr>
          <w:b/>
          <w:bCs/>
          <w:sz w:val="36"/>
          <w:szCs w:val="36"/>
        </w:rPr>
      </w:pPr>
      <w:r w:rsidRPr="00FF46BC">
        <w:rPr>
          <w:b/>
          <w:bCs/>
          <w:sz w:val="36"/>
          <w:szCs w:val="36"/>
        </w:rPr>
        <w:t>ПОСТАНОВЛЕНИЕ</w:t>
      </w:r>
    </w:p>
    <w:p w:rsidR="00735588" w:rsidRPr="00FF46BC" w:rsidRDefault="00735588" w:rsidP="00414F63">
      <w:pPr>
        <w:rPr>
          <w:b/>
          <w:bCs/>
          <w:sz w:val="28"/>
          <w:szCs w:val="28"/>
        </w:rPr>
      </w:pPr>
      <w:r w:rsidRPr="00FF46BC">
        <w:rPr>
          <w:b/>
          <w:bCs/>
          <w:sz w:val="28"/>
          <w:szCs w:val="28"/>
        </w:rPr>
        <w:t xml:space="preserve">       </w:t>
      </w:r>
      <w:r>
        <w:rPr>
          <w:b/>
          <w:bCs/>
          <w:sz w:val="28"/>
          <w:szCs w:val="28"/>
        </w:rPr>
        <w:t xml:space="preserve"> </w:t>
      </w:r>
      <w:r w:rsidRPr="00FF46BC">
        <w:rPr>
          <w:b/>
          <w:bCs/>
          <w:sz w:val="28"/>
          <w:szCs w:val="28"/>
        </w:rPr>
        <w:t>от___________</w:t>
      </w:r>
      <w:r>
        <w:rPr>
          <w:b/>
          <w:bCs/>
          <w:sz w:val="28"/>
          <w:szCs w:val="28"/>
        </w:rPr>
        <w:t>__</w:t>
      </w:r>
      <w:r w:rsidRPr="00FF46BC">
        <w:rPr>
          <w:b/>
          <w:bCs/>
          <w:sz w:val="28"/>
          <w:szCs w:val="28"/>
        </w:rPr>
        <w:t xml:space="preserve">_                                              </w:t>
      </w:r>
      <w:r>
        <w:rPr>
          <w:b/>
          <w:bCs/>
          <w:sz w:val="28"/>
          <w:szCs w:val="28"/>
        </w:rPr>
        <w:t xml:space="preserve">      </w:t>
      </w:r>
      <w:r w:rsidRPr="00FF46BC">
        <w:rPr>
          <w:b/>
          <w:bCs/>
          <w:sz w:val="28"/>
          <w:szCs w:val="28"/>
        </w:rPr>
        <w:t xml:space="preserve">         № ________</w:t>
      </w:r>
    </w:p>
    <w:p w:rsidR="00735588" w:rsidRPr="00EB3289" w:rsidRDefault="00735588" w:rsidP="00414F63">
      <w:pPr>
        <w:pStyle w:val="ConsPlusTitle"/>
        <w:suppressAutoHyphens/>
        <w:jc w:val="center"/>
        <w:rPr>
          <w:rFonts w:ascii="Times New Roman" w:hAnsi="Times New Roman" w:cs="Times New Roman"/>
          <w:color w:val="000000"/>
          <w:sz w:val="28"/>
          <w:szCs w:val="28"/>
        </w:rPr>
      </w:pPr>
      <w:r w:rsidRPr="00EB3289">
        <w:rPr>
          <w:rFonts w:ascii="Times New Roman" w:hAnsi="Times New Roman" w:cs="Times New Roman"/>
          <w:sz w:val="28"/>
          <w:szCs w:val="28"/>
        </w:rPr>
        <w:t>ст-ца Новолеушковская</w:t>
      </w:r>
    </w:p>
    <w:p w:rsidR="00735588" w:rsidRPr="00577408" w:rsidRDefault="00735588" w:rsidP="0043400B">
      <w:pPr>
        <w:pStyle w:val="ConsPlusTitle"/>
        <w:suppressAutoHyphens/>
        <w:jc w:val="center"/>
        <w:rPr>
          <w:rFonts w:ascii="Times New Roman" w:hAnsi="Times New Roman" w:cs="Times New Roman"/>
          <w:color w:val="000000"/>
          <w:sz w:val="28"/>
          <w:szCs w:val="28"/>
        </w:rPr>
      </w:pPr>
    </w:p>
    <w:p w:rsidR="00735588" w:rsidRPr="00577408" w:rsidRDefault="00735588" w:rsidP="0043400B">
      <w:pPr>
        <w:pStyle w:val="ConsPlusTitle"/>
        <w:suppressAutoHyphens/>
        <w:jc w:val="center"/>
        <w:rPr>
          <w:rFonts w:ascii="Times New Roman" w:hAnsi="Times New Roman" w:cs="Times New Roman"/>
          <w:color w:val="000000"/>
          <w:sz w:val="28"/>
          <w:szCs w:val="28"/>
        </w:rPr>
      </w:pPr>
      <w:r w:rsidRPr="00577408">
        <w:rPr>
          <w:rFonts w:ascii="Times New Roman" w:hAnsi="Times New Roman" w:cs="Times New Roman"/>
          <w:color w:val="000000"/>
          <w:sz w:val="28"/>
          <w:szCs w:val="28"/>
        </w:rPr>
        <w:t>ОБ УТВЕРЖДЕНИИ АДМИНИСТРАТИВНОГО РЕГЛАМЕНТА</w:t>
      </w:r>
    </w:p>
    <w:p w:rsidR="00735588" w:rsidRPr="00577408" w:rsidRDefault="00735588" w:rsidP="0043400B">
      <w:pPr>
        <w:pStyle w:val="ConsPlusTitle"/>
        <w:suppressAutoHyphens/>
        <w:jc w:val="center"/>
        <w:rPr>
          <w:rFonts w:ascii="Times New Roman" w:hAnsi="Times New Roman" w:cs="Times New Roman"/>
          <w:color w:val="000000"/>
          <w:sz w:val="28"/>
          <w:szCs w:val="28"/>
        </w:rPr>
      </w:pPr>
      <w:r w:rsidRPr="00577408">
        <w:rPr>
          <w:rFonts w:ascii="Times New Roman" w:hAnsi="Times New Roman" w:cs="Times New Roman"/>
          <w:color w:val="000000"/>
          <w:sz w:val="28"/>
          <w:szCs w:val="28"/>
        </w:rPr>
        <w:t>ПО ПРЕДОСТАВЛЕНИЮ МУНИЦИПАЛЬНОЙ УСЛУГИ: «ВЫДАЧА</w:t>
      </w:r>
    </w:p>
    <w:p w:rsidR="00735588" w:rsidRPr="00577408" w:rsidRDefault="00735588" w:rsidP="0043400B">
      <w:pPr>
        <w:pStyle w:val="ConsPlusTitle"/>
        <w:suppressAutoHyphens/>
        <w:jc w:val="center"/>
        <w:rPr>
          <w:rFonts w:ascii="Times New Roman" w:hAnsi="Times New Roman" w:cs="Times New Roman"/>
          <w:color w:val="000000"/>
          <w:sz w:val="28"/>
          <w:szCs w:val="28"/>
        </w:rPr>
      </w:pPr>
      <w:r w:rsidRPr="00577408">
        <w:rPr>
          <w:rFonts w:ascii="Times New Roman" w:hAnsi="Times New Roman" w:cs="Times New Roman"/>
          <w:color w:val="000000"/>
          <w:sz w:val="28"/>
          <w:szCs w:val="28"/>
        </w:rPr>
        <w:t xml:space="preserve">ПОРУБОЧНОГО БИЛЕТА НА ТЕРРИТОРИИ </w:t>
      </w:r>
      <w:r>
        <w:rPr>
          <w:rFonts w:ascii="Times New Roman" w:hAnsi="Times New Roman" w:cs="Times New Roman"/>
          <w:color w:val="000000"/>
          <w:sz w:val="28"/>
          <w:szCs w:val="28"/>
        </w:rPr>
        <w:t>НОВОЛЕУШКОВСКОГО СЕЛЬСКОГО ПОСЕЛЕНИЯ</w:t>
      </w:r>
      <w:r w:rsidRPr="00577408">
        <w:rPr>
          <w:rFonts w:ascii="Times New Roman" w:hAnsi="Times New Roman" w:cs="Times New Roman"/>
          <w:color w:val="000000"/>
          <w:sz w:val="28"/>
          <w:szCs w:val="28"/>
        </w:rPr>
        <w:t>»</w:t>
      </w:r>
    </w:p>
    <w:p w:rsidR="00735588" w:rsidRPr="00577408" w:rsidRDefault="00735588" w:rsidP="003048E0">
      <w:pPr>
        <w:pStyle w:val="ConsPlusTitle"/>
        <w:tabs>
          <w:tab w:val="left" w:pos="4479"/>
          <w:tab w:val="left" w:pos="6032"/>
        </w:tabs>
        <w:suppressAutoHyphens/>
        <w:rPr>
          <w:rFonts w:ascii="Times New Roman" w:hAnsi="Times New Roman" w:cs="Times New Roman"/>
          <w:color w:val="000000"/>
          <w:sz w:val="28"/>
          <w:szCs w:val="28"/>
        </w:rPr>
      </w:pPr>
      <w:r w:rsidRPr="00577408">
        <w:rPr>
          <w:rFonts w:ascii="Times New Roman" w:hAnsi="Times New Roman" w:cs="Times New Roman"/>
          <w:color w:val="000000"/>
          <w:sz w:val="28"/>
          <w:szCs w:val="28"/>
        </w:rPr>
        <w:tab/>
      </w:r>
    </w:p>
    <w:p w:rsidR="00735588" w:rsidRPr="00577408" w:rsidRDefault="00735588" w:rsidP="0043400B">
      <w:pPr>
        <w:pStyle w:val="ConsPlusNormal"/>
        <w:suppressAutoHyphens/>
        <w:ind w:firstLine="540"/>
        <w:jc w:val="both"/>
        <w:rPr>
          <w:rFonts w:ascii="Times New Roman" w:hAnsi="Times New Roman" w:cs="Times New Roman"/>
          <w:color w:val="000000"/>
          <w:sz w:val="28"/>
          <w:szCs w:val="28"/>
        </w:rPr>
      </w:pPr>
      <w:r w:rsidRPr="00577408">
        <w:rPr>
          <w:rFonts w:ascii="Times New Roman" w:hAnsi="Times New Roman" w:cs="Times New Roman"/>
          <w:color w:val="000000"/>
          <w:sz w:val="28"/>
          <w:szCs w:val="28"/>
        </w:rPr>
        <w:t xml:space="preserve">В соответствии с Федеральным </w:t>
      </w:r>
      <w:hyperlink r:id="rId8" w:history="1">
        <w:r w:rsidRPr="00577408">
          <w:rPr>
            <w:rFonts w:ascii="Times New Roman" w:hAnsi="Times New Roman" w:cs="Times New Roman"/>
            <w:color w:val="000000"/>
            <w:sz w:val="28"/>
            <w:szCs w:val="28"/>
          </w:rPr>
          <w:t>законом</w:t>
        </w:r>
      </w:hyperlink>
      <w:r w:rsidRPr="00577408">
        <w:rPr>
          <w:rFonts w:ascii="Times New Roman" w:hAnsi="Times New Roman" w:cs="Times New Roman"/>
          <w:color w:val="000000"/>
          <w:sz w:val="28"/>
          <w:szCs w:val="28"/>
        </w:rPr>
        <w:t xml:space="preserve"> от 27 июля 2010 года № 210-ФЗ «Об организации представления государственных и муниципальных услуг», Законом Краснодарского края от 23 апреля 2013 года № 2695-КЗ «Об охране зеленых насаждений в Краснодарском крае» постановляю:</w:t>
      </w:r>
    </w:p>
    <w:p w:rsidR="00735588" w:rsidRPr="00577408" w:rsidRDefault="00735588" w:rsidP="0043400B">
      <w:pPr>
        <w:pStyle w:val="ConsPlusNormal"/>
        <w:suppressAutoHyphens/>
        <w:ind w:firstLine="540"/>
        <w:jc w:val="both"/>
        <w:rPr>
          <w:rFonts w:ascii="Times New Roman" w:hAnsi="Times New Roman" w:cs="Times New Roman"/>
          <w:color w:val="000000"/>
          <w:sz w:val="28"/>
          <w:szCs w:val="28"/>
        </w:rPr>
      </w:pPr>
      <w:r w:rsidRPr="00577408">
        <w:rPr>
          <w:rFonts w:ascii="Times New Roman" w:hAnsi="Times New Roman" w:cs="Times New Roman"/>
          <w:color w:val="000000"/>
          <w:sz w:val="28"/>
          <w:szCs w:val="28"/>
        </w:rPr>
        <w:t xml:space="preserve">1. Утвердить административный </w:t>
      </w:r>
      <w:hyperlink w:anchor="P40" w:history="1">
        <w:r w:rsidRPr="00577408">
          <w:rPr>
            <w:rFonts w:ascii="Times New Roman" w:hAnsi="Times New Roman" w:cs="Times New Roman"/>
            <w:color w:val="000000"/>
            <w:sz w:val="28"/>
            <w:szCs w:val="28"/>
          </w:rPr>
          <w:t>регламент</w:t>
        </w:r>
      </w:hyperlink>
      <w:r w:rsidRPr="00577408">
        <w:rPr>
          <w:rFonts w:ascii="Times New Roman" w:hAnsi="Times New Roman" w:cs="Times New Roman"/>
          <w:color w:val="000000"/>
          <w:sz w:val="28"/>
          <w:szCs w:val="28"/>
        </w:rPr>
        <w:t xml:space="preserve"> по предоставлению муниципальной услуги: «Выдача порубочного билета на территории </w:t>
      </w:r>
      <w:r>
        <w:rPr>
          <w:rFonts w:ascii="Times New Roman" w:hAnsi="Times New Roman" w:cs="Times New Roman"/>
          <w:color w:val="000000"/>
          <w:sz w:val="28"/>
          <w:szCs w:val="28"/>
        </w:rPr>
        <w:t>Новолеушковского сельского поселения</w:t>
      </w:r>
      <w:r w:rsidRPr="00577408">
        <w:rPr>
          <w:rFonts w:ascii="Times New Roman" w:hAnsi="Times New Roman" w:cs="Times New Roman"/>
          <w:color w:val="000000"/>
          <w:sz w:val="28"/>
          <w:szCs w:val="28"/>
        </w:rPr>
        <w:t>» (прилагается).</w:t>
      </w:r>
    </w:p>
    <w:p w:rsidR="00735588" w:rsidRPr="00EB3289" w:rsidRDefault="00735588" w:rsidP="00EB3289">
      <w:pPr>
        <w:suppressAutoHyphens/>
        <w:autoSpaceDE w:val="0"/>
        <w:autoSpaceDN w:val="0"/>
        <w:adjustRightInd w:val="0"/>
        <w:ind w:firstLine="540"/>
        <w:jc w:val="both"/>
        <w:rPr>
          <w:color w:val="000000"/>
          <w:sz w:val="28"/>
          <w:szCs w:val="28"/>
        </w:rPr>
      </w:pPr>
      <w:r w:rsidRPr="00577408">
        <w:rPr>
          <w:color w:val="000000"/>
          <w:sz w:val="28"/>
          <w:szCs w:val="28"/>
        </w:rPr>
        <w:t xml:space="preserve">2. Опубликовать настоящее постановление в средствах массовой информации и разместить на официальном сайте администрации </w:t>
      </w:r>
      <w:r>
        <w:rPr>
          <w:color w:val="000000"/>
          <w:sz w:val="28"/>
          <w:szCs w:val="28"/>
        </w:rPr>
        <w:t xml:space="preserve">Новолеушковского сельского поселения Павловского района: </w:t>
      </w:r>
      <w:r w:rsidRPr="00EB3289">
        <w:rPr>
          <w:color w:val="000000"/>
          <w:sz w:val="28"/>
          <w:szCs w:val="28"/>
        </w:rPr>
        <w:t>http://новолеушковское.рф</w:t>
      </w:r>
      <w:r w:rsidRPr="00577408">
        <w:rPr>
          <w:color w:val="000000"/>
          <w:sz w:val="28"/>
          <w:szCs w:val="28"/>
        </w:rPr>
        <w:t xml:space="preserve">. </w:t>
      </w:r>
    </w:p>
    <w:p w:rsidR="00735588" w:rsidRPr="00577408" w:rsidRDefault="00735588" w:rsidP="0043400B">
      <w:pPr>
        <w:suppressAutoHyphens/>
        <w:autoSpaceDE w:val="0"/>
        <w:autoSpaceDN w:val="0"/>
        <w:adjustRightInd w:val="0"/>
        <w:ind w:firstLine="540"/>
        <w:jc w:val="both"/>
        <w:rPr>
          <w:color w:val="000000"/>
          <w:sz w:val="28"/>
          <w:szCs w:val="28"/>
        </w:rPr>
      </w:pPr>
      <w:r>
        <w:rPr>
          <w:color w:val="000000"/>
          <w:sz w:val="28"/>
          <w:szCs w:val="28"/>
        </w:rPr>
        <w:t>3</w:t>
      </w:r>
      <w:r w:rsidRPr="00577408">
        <w:rPr>
          <w:color w:val="000000"/>
          <w:sz w:val="28"/>
          <w:szCs w:val="28"/>
        </w:rPr>
        <w:t>. Настоящее постановление вступает в силу со дня его официального опубликования.</w:t>
      </w:r>
    </w:p>
    <w:p w:rsidR="00735588" w:rsidRPr="00577408" w:rsidRDefault="00735588" w:rsidP="0043400B">
      <w:pPr>
        <w:pStyle w:val="ConsPlusNormal"/>
        <w:suppressAutoHyphens/>
        <w:ind w:firstLine="0"/>
        <w:rPr>
          <w:rFonts w:ascii="Times New Roman" w:hAnsi="Times New Roman" w:cs="Times New Roman"/>
          <w:color w:val="000000"/>
          <w:sz w:val="28"/>
          <w:szCs w:val="28"/>
        </w:rPr>
      </w:pPr>
    </w:p>
    <w:p w:rsidR="00735588" w:rsidRPr="00577408" w:rsidRDefault="00735588" w:rsidP="0043400B">
      <w:pPr>
        <w:pStyle w:val="ConsPlusNormal"/>
        <w:suppressAutoHyphens/>
        <w:ind w:firstLine="0"/>
        <w:rPr>
          <w:rFonts w:ascii="Times New Roman" w:hAnsi="Times New Roman" w:cs="Times New Roman"/>
          <w:color w:val="000000"/>
          <w:sz w:val="28"/>
          <w:szCs w:val="28"/>
        </w:rPr>
      </w:pPr>
    </w:p>
    <w:p w:rsidR="00735588" w:rsidRDefault="00735588" w:rsidP="00EB3289">
      <w:pPr>
        <w:pStyle w:val="ConsPlusNormal"/>
        <w:tabs>
          <w:tab w:val="left" w:pos="4683"/>
          <w:tab w:val="left" w:pos="4944"/>
          <w:tab w:val="left" w:pos="5431"/>
        </w:tabs>
        <w:suppressAutoHyphens/>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Глава Новолеушковского сельского</w:t>
      </w:r>
    </w:p>
    <w:p w:rsidR="00735588" w:rsidRDefault="00735588" w:rsidP="00EB3289">
      <w:pPr>
        <w:pStyle w:val="ConsPlusNormal"/>
        <w:tabs>
          <w:tab w:val="left" w:pos="4683"/>
          <w:tab w:val="left" w:pos="4944"/>
          <w:tab w:val="left" w:pos="5431"/>
        </w:tabs>
        <w:suppressAutoHyphens/>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поселения Павловского района                                                   А.В. Кагальницкий</w:t>
      </w:r>
    </w:p>
    <w:p w:rsidR="00735588" w:rsidRPr="00577408" w:rsidRDefault="00735588" w:rsidP="00EB3289">
      <w:pPr>
        <w:pStyle w:val="ConsPlusNormal"/>
        <w:tabs>
          <w:tab w:val="left" w:pos="4683"/>
          <w:tab w:val="left" w:pos="4944"/>
          <w:tab w:val="left" w:pos="5431"/>
        </w:tabs>
        <w:suppressAutoHyphens/>
        <w:ind w:firstLine="0"/>
        <w:jc w:val="both"/>
        <w:rPr>
          <w:rFonts w:ascii="Times New Roman" w:hAnsi="Times New Roman" w:cs="Times New Roman"/>
          <w:color w:val="000000"/>
        </w:rPr>
      </w:pPr>
    </w:p>
    <w:p w:rsidR="00735588" w:rsidRPr="00577408" w:rsidRDefault="00735588" w:rsidP="0043400B">
      <w:pPr>
        <w:pStyle w:val="ConsPlusNormal"/>
        <w:suppressAutoHyphens/>
        <w:jc w:val="both"/>
        <w:rPr>
          <w:rFonts w:ascii="Times New Roman" w:hAnsi="Times New Roman" w:cs="Times New Roman"/>
          <w:color w:val="000000"/>
          <w:sz w:val="28"/>
          <w:szCs w:val="28"/>
        </w:rPr>
      </w:pPr>
    </w:p>
    <w:p w:rsidR="00735588" w:rsidRPr="00577408" w:rsidRDefault="00735588" w:rsidP="0043400B">
      <w:pPr>
        <w:pStyle w:val="ConsPlusNormal"/>
        <w:suppressAutoHyphens/>
        <w:ind w:firstLine="0"/>
        <w:rPr>
          <w:rFonts w:ascii="Times New Roman" w:hAnsi="Times New Roman" w:cs="Times New Roman"/>
          <w:color w:val="000000"/>
          <w:sz w:val="28"/>
          <w:szCs w:val="28"/>
        </w:rPr>
      </w:pPr>
    </w:p>
    <w:p w:rsidR="00735588" w:rsidRPr="00577408" w:rsidRDefault="00735588" w:rsidP="0043400B">
      <w:pPr>
        <w:pStyle w:val="ConsPlusNormal"/>
        <w:suppressAutoHyphens/>
        <w:ind w:firstLine="0"/>
        <w:rPr>
          <w:rFonts w:ascii="Times New Roman" w:hAnsi="Times New Roman" w:cs="Times New Roman"/>
          <w:color w:val="000000"/>
          <w:sz w:val="28"/>
          <w:szCs w:val="28"/>
        </w:rPr>
      </w:pPr>
    </w:p>
    <w:p w:rsidR="00735588" w:rsidRPr="00577408" w:rsidRDefault="00735588" w:rsidP="0043400B">
      <w:pPr>
        <w:suppressAutoHyphens/>
        <w:rPr>
          <w:color w:val="000000"/>
        </w:rPr>
      </w:pPr>
    </w:p>
    <w:p w:rsidR="00735588" w:rsidRPr="00577408" w:rsidRDefault="00735588" w:rsidP="0043400B">
      <w:pPr>
        <w:suppressAutoHyphens/>
        <w:rPr>
          <w:color w:val="000000"/>
        </w:rPr>
      </w:pPr>
    </w:p>
    <w:p w:rsidR="00735588" w:rsidRPr="00577408" w:rsidRDefault="00735588" w:rsidP="0043400B">
      <w:pPr>
        <w:suppressAutoHyphens/>
        <w:rPr>
          <w:color w:val="000000"/>
        </w:rPr>
      </w:pPr>
    </w:p>
    <w:p w:rsidR="00735588" w:rsidRPr="00577408" w:rsidRDefault="00735588" w:rsidP="0043400B">
      <w:pPr>
        <w:suppressAutoHyphens/>
        <w:rPr>
          <w:color w:val="000000"/>
        </w:rPr>
      </w:pPr>
    </w:p>
    <w:p w:rsidR="00735588" w:rsidRDefault="00735588" w:rsidP="0043400B">
      <w:pPr>
        <w:suppressAutoHyphens/>
        <w:rPr>
          <w:color w:val="000000"/>
        </w:rPr>
      </w:pPr>
    </w:p>
    <w:p w:rsidR="00735588" w:rsidRDefault="00735588" w:rsidP="0043400B">
      <w:pPr>
        <w:suppressAutoHyphens/>
        <w:rPr>
          <w:color w:val="000000"/>
        </w:rPr>
      </w:pPr>
    </w:p>
    <w:p w:rsidR="00735588" w:rsidRDefault="00735588" w:rsidP="0043400B">
      <w:pPr>
        <w:suppressAutoHyphens/>
        <w:rPr>
          <w:color w:val="000000"/>
        </w:rPr>
      </w:pPr>
    </w:p>
    <w:p w:rsidR="00735588" w:rsidRPr="00577408" w:rsidRDefault="00735588" w:rsidP="0043400B">
      <w:pPr>
        <w:suppressAutoHyphens/>
        <w:rPr>
          <w:color w:val="000000"/>
        </w:rPr>
      </w:pPr>
    </w:p>
    <w:p w:rsidR="00735588" w:rsidRPr="00577408" w:rsidRDefault="00735588" w:rsidP="0043400B">
      <w:pPr>
        <w:suppressAutoHyphens/>
        <w:rPr>
          <w:color w:val="000000"/>
        </w:rPr>
      </w:pPr>
    </w:p>
    <w:tbl>
      <w:tblPr>
        <w:tblW w:w="94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6804"/>
      </w:tblGrid>
      <w:tr w:rsidR="00735588" w:rsidRPr="00577408">
        <w:tc>
          <w:tcPr>
            <w:tcW w:w="2694" w:type="dxa"/>
            <w:tcBorders>
              <w:top w:val="nil"/>
              <w:left w:val="nil"/>
              <w:bottom w:val="nil"/>
              <w:right w:val="nil"/>
            </w:tcBorders>
          </w:tcPr>
          <w:p w:rsidR="00735588" w:rsidRPr="00577408" w:rsidRDefault="00735588" w:rsidP="00CB62E0">
            <w:pPr>
              <w:pStyle w:val="Heading"/>
              <w:ind w:right="-1"/>
              <w:jc w:val="center"/>
              <w:rPr>
                <w:rFonts w:ascii="Times New Roman" w:hAnsi="Times New Roman" w:cs="Times New Roman"/>
                <w:b w:val="0"/>
                <w:bCs w:val="0"/>
                <w:color w:val="000000"/>
                <w:sz w:val="28"/>
                <w:szCs w:val="28"/>
              </w:rPr>
            </w:pPr>
            <w:bookmarkStart w:id="0" w:name="_Toc136151950"/>
            <w:bookmarkStart w:id="1" w:name="_Toc136239795"/>
            <w:bookmarkStart w:id="2" w:name="_Toc136321769"/>
            <w:bookmarkStart w:id="3" w:name="_Toc136666921"/>
          </w:p>
        </w:tc>
        <w:tc>
          <w:tcPr>
            <w:tcW w:w="6804" w:type="dxa"/>
            <w:tcBorders>
              <w:top w:val="nil"/>
              <w:left w:val="nil"/>
              <w:bottom w:val="nil"/>
              <w:right w:val="nil"/>
            </w:tcBorders>
          </w:tcPr>
          <w:p w:rsidR="00735588" w:rsidRPr="00577408" w:rsidRDefault="00735588" w:rsidP="003048E0">
            <w:pPr>
              <w:pStyle w:val="Heading"/>
              <w:ind w:right="-1"/>
              <w:jc w:val="right"/>
              <w:rPr>
                <w:rFonts w:ascii="Times New Roman" w:hAnsi="Times New Roman" w:cs="Times New Roman"/>
                <w:b w:val="0"/>
                <w:bCs w:val="0"/>
                <w:color w:val="000000"/>
                <w:sz w:val="28"/>
                <w:szCs w:val="28"/>
              </w:rPr>
            </w:pPr>
            <w:r w:rsidRPr="00577408">
              <w:rPr>
                <w:rFonts w:ascii="Times New Roman" w:hAnsi="Times New Roman" w:cs="Times New Roman"/>
                <w:b w:val="0"/>
                <w:bCs w:val="0"/>
                <w:color w:val="000000"/>
                <w:sz w:val="28"/>
                <w:szCs w:val="28"/>
              </w:rPr>
              <w:t>ПРОЕКТ АДМИНИСТРАТИВНОГО РЕГЛАМЕНТА</w:t>
            </w:r>
          </w:p>
          <w:p w:rsidR="00735588" w:rsidRPr="00577408" w:rsidRDefault="00735588" w:rsidP="00CB62E0">
            <w:pPr>
              <w:pStyle w:val="Heading"/>
              <w:ind w:right="-1"/>
              <w:jc w:val="center"/>
              <w:rPr>
                <w:rFonts w:ascii="Times New Roman" w:hAnsi="Times New Roman" w:cs="Times New Roman"/>
                <w:b w:val="0"/>
                <w:bCs w:val="0"/>
                <w:color w:val="000000"/>
                <w:sz w:val="28"/>
                <w:szCs w:val="28"/>
              </w:rPr>
            </w:pPr>
          </w:p>
          <w:p w:rsidR="00735588" w:rsidRPr="00577408" w:rsidRDefault="00735588" w:rsidP="003048E0">
            <w:pPr>
              <w:pStyle w:val="Heading"/>
              <w:ind w:left="1593" w:right="-1"/>
              <w:jc w:val="center"/>
              <w:rPr>
                <w:rFonts w:ascii="Times New Roman" w:hAnsi="Times New Roman" w:cs="Times New Roman"/>
                <w:b w:val="0"/>
                <w:bCs w:val="0"/>
                <w:color w:val="000000"/>
                <w:sz w:val="28"/>
                <w:szCs w:val="28"/>
              </w:rPr>
            </w:pPr>
            <w:r w:rsidRPr="00577408">
              <w:rPr>
                <w:rFonts w:ascii="Times New Roman" w:hAnsi="Times New Roman" w:cs="Times New Roman"/>
                <w:b w:val="0"/>
                <w:bCs w:val="0"/>
                <w:color w:val="000000"/>
                <w:sz w:val="28"/>
                <w:szCs w:val="28"/>
              </w:rPr>
              <w:t>ПРИЛОЖЕНИЕ</w:t>
            </w:r>
          </w:p>
          <w:p w:rsidR="00735588" w:rsidRPr="00577408" w:rsidRDefault="00735588" w:rsidP="003048E0">
            <w:pPr>
              <w:pStyle w:val="Heading"/>
              <w:ind w:left="1593" w:right="-1"/>
              <w:jc w:val="center"/>
              <w:rPr>
                <w:rFonts w:ascii="Times New Roman" w:hAnsi="Times New Roman" w:cs="Times New Roman"/>
                <w:b w:val="0"/>
                <w:bCs w:val="0"/>
                <w:color w:val="000000"/>
                <w:sz w:val="28"/>
                <w:szCs w:val="28"/>
              </w:rPr>
            </w:pPr>
          </w:p>
          <w:p w:rsidR="00735588" w:rsidRPr="00577408" w:rsidRDefault="00735588" w:rsidP="003048E0">
            <w:pPr>
              <w:pStyle w:val="Heading"/>
              <w:ind w:left="1593" w:right="-1"/>
              <w:jc w:val="center"/>
              <w:rPr>
                <w:rFonts w:ascii="Times New Roman" w:hAnsi="Times New Roman" w:cs="Times New Roman"/>
                <w:b w:val="0"/>
                <w:bCs w:val="0"/>
                <w:color w:val="000000"/>
                <w:sz w:val="28"/>
                <w:szCs w:val="28"/>
              </w:rPr>
            </w:pPr>
            <w:r w:rsidRPr="00577408">
              <w:rPr>
                <w:rFonts w:ascii="Times New Roman" w:hAnsi="Times New Roman" w:cs="Times New Roman"/>
                <w:b w:val="0"/>
                <w:bCs w:val="0"/>
                <w:color w:val="000000"/>
                <w:sz w:val="28"/>
                <w:szCs w:val="28"/>
              </w:rPr>
              <w:t>УТВЕРЖДЕН</w:t>
            </w:r>
          </w:p>
          <w:p w:rsidR="00735588" w:rsidRPr="00577408" w:rsidRDefault="00735588" w:rsidP="003048E0">
            <w:pPr>
              <w:pStyle w:val="NormalWeb"/>
              <w:ind w:left="1593"/>
              <w:jc w:val="center"/>
              <w:rPr>
                <w:color w:val="000000"/>
                <w:sz w:val="28"/>
                <w:szCs w:val="28"/>
              </w:rPr>
            </w:pPr>
            <w:r w:rsidRPr="00577408">
              <w:rPr>
                <w:color w:val="000000"/>
                <w:sz w:val="28"/>
                <w:szCs w:val="28"/>
              </w:rPr>
              <w:t xml:space="preserve">постановлением администрации </w:t>
            </w:r>
          </w:p>
          <w:p w:rsidR="00735588" w:rsidRPr="00577408" w:rsidRDefault="00735588" w:rsidP="003048E0">
            <w:pPr>
              <w:pStyle w:val="NormalWeb"/>
              <w:ind w:left="1593"/>
              <w:jc w:val="center"/>
              <w:rPr>
                <w:color w:val="000000"/>
                <w:sz w:val="28"/>
                <w:szCs w:val="28"/>
              </w:rPr>
            </w:pPr>
            <w:r>
              <w:rPr>
                <w:color w:val="000000"/>
                <w:sz w:val="28"/>
                <w:szCs w:val="28"/>
              </w:rPr>
              <w:t>Новолеушковского сельского поселения</w:t>
            </w:r>
          </w:p>
          <w:p w:rsidR="00735588" w:rsidRPr="00577408" w:rsidRDefault="00735588" w:rsidP="003048E0">
            <w:pPr>
              <w:pStyle w:val="NormalWeb"/>
              <w:ind w:left="1593"/>
              <w:jc w:val="center"/>
              <w:rPr>
                <w:color w:val="000000"/>
                <w:sz w:val="28"/>
                <w:szCs w:val="28"/>
              </w:rPr>
            </w:pPr>
          </w:p>
          <w:p w:rsidR="00735588" w:rsidRPr="00577408" w:rsidRDefault="00735588" w:rsidP="003048E0">
            <w:pPr>
              <w:pStyle w:val="Heading"/>
              <w:ind w:left="1593" w:right="-1"/>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 xml:space="preserve">     от__________________</w:t>
            </w:r>
            <w:r w:rsidRPr="00577408">
              <w:rPr>
                <w:rFonts w:ascii="Times New Roman" w:hAnsi="Times New Roman" w:cs="Times New Roman"/>
                <w:b w:val="0"/>
                <w:bCs w:val="0"/>
                <w:color w:val="000000"/>
                <w:sz w:val="28"/>
                <w:szCs w:val="28"/>
              </w:rPr>
              <w:t xml:space="preserve"> №________</w:t>
            </w:r>
          </w:p>
          <w:p w:rsidR="00735588" w:rsidRPr="00577408" w:rsidRDefault="00735588" w:rsidP="00CB62E0">
            <w:pPr>
              <w:pStyle w:val="Heading"/>
              <w:ind w:right="-1"/>
              <w:rPr>
                <w:rFonts w:ascii="Times New Roman" w:hAnsi="Times New Roman" w:cs="Times New Roman"/>
                <w:b w:val="0"/>
                <w:bCs w:val="0"/>
                <w:color w:val="000000"/>
                <w:sz w:val="28"/>
                <w:szCs w:val="28"/>
              </w:rPr>
            </w:pPr>
          </w:p>
        </w:tc>
      </w:tr>
    </w:tbl>
    <w:p w:rsidR="00735588" w:rsidRPr="00577408" w:rsidRDefault="00735588" w:rsidP="00397F4E">
      <w:pPr>
        <w:jc w:val="center"/>
        <w:rPr>
          <w:b/>
          <w:bCs/>
          <w:color w:val="000000"/>
          <w:sz w:val="28"/>
          <w:szCs w:val="28"/>
        </w:rPr>
      </w:pPr>
    </w:p>
    <w:p w:rsidR="00735588" w:rsidRPr="00577408" w:rsidRDefault="00735588" w:rsidP="00397F4E">
      <w:pPr>
        <w:jc w:val="center"/>
        <w:rPr>
          <w:b/>
          <w:bCs/>
          <w:color w:val="000000"/>
          <w:sz w:val="28"/>
          <w:szCs w:val="28"/>
        </w:rPr>
      </w:pPr>
    </w:p>
    <w:p w:rsidR="00735588" w:rsidRPr="00577408" w:rsidRDefault="00735588" w:rsidP="00FB3D9B">
      <w:pPr>
        <w:jc w:val="center"/>
        <w:rPr>
          <w:color w:val="000000"/>
          <w:sz w:val="28"/>
          <w:szCs w:val="28"/>
        </w:rPr>
      </w:pPr>
      <w:r w:rsidRPr="00577408">
        <w:rPr>
          <w:color w:val="000000"/>
          <w:sz w:val="28"/>
          <w:szCs w:val="28"/>
        </w:rPr>
        <w:t>АДМИНИСТРАТИВНЫЙ РЕГЛАМЕНТ</w:t>
      </w:r>
    </w:p>
    <w:p w:rsidR="00735588" w:rsidRPr="00577408" w:rsidRDefault="00735588" w:rsidP="002C3484">
      <w:pPr>
        <w:jc w:val="center"/>
        <w:rPr>
          <w:color w:val="000000"/>
          <w:sz w:val="28"/>
          <w:szCs w:val="28"/>
        </w:rPr>
      </w:pPr>
      <w:r>
        <w:rPr>
          <w:color w:val="000000"/>
          <w:sz w:val="28"/>
          <w:szCs w:val="28"/>
        </w:rPr>
        <w:t xml:space="preserve">предоставления администрацией Новолеушковского сельского поселения </w:t>
      </w:r>
      <w:r w:rsidRPr="00577408">
        <w:rPr>
          <w:color w:val="000000"/>
          <w:sz w:val="28"/>
          <w:szCs w:val="28"/>
        </w:rPr>
        <w:t xml:space="preserve">муниципальной услуги «Выдача порубочного билета на территории </w:t>
      </w:r>
      <w:r>
        <w:rPr>
          <w:color w:val="000000"/>
          <w:sz w:val="28"/>
          <w:szCs w:val="28"/>
        </w:rPr>
        <w:t>Новолеушковского сельского поселения</w:t>
      </w:r>
      <w:r w:rsidRPr="00577408">
        <w:rPr>
          <w:color w:val="000000"/>
          <w:sz w:val="28"/>
          <w:szCs w:val="28"/>
        </w:rPr>
        <w:t>»</w:t>
      </w:r>
    </w:p>
    <w:p w:rsidR="00735588" w:rsidRPr="00577408" w:rsidRDefault="00735588" w:rsidP="00397F4E">
      <w:pPr>
        <w:jc w:val="center"/>
        <w:rPr>
          <w:b/>
          <w:bCs/>
          <w:color w:val="000000"/>
          <w:sz w:val="28"/>
          <w:szCs w:val="28"/>
        </w:rPr>
      </w:pPr>
    </w:p>
    <w:bookmarkEnd w:id="0"/>
    <w:bookmarkEnd w:id="1"/>
    <w:bookmarkEnd w:id="2"/>
    <w:bookmarkEnd w:id="3"/>
    <w:p w:rsidR="00735588" w:rsidRPr="00577408" w:rsidRDefault="00735588" w:rsidP="00D1036D">
      <w:pPr>
        <w:widowControl w:val="0"/>
        <w:autoSpaceDE w:val="0"/>
        <w:autoSpaceDN w:val="0"/>
        <w:adjustRightInd w:val="0"/>
        <w:ind w:firstLine="720"/>
        <w:jc w:val="center"/>
        <w:outlineLvl w:val="1"/>
        <w:rPr>
          <w:color w:val="000000"/>
          <w:sz w:val="28"/>
          <w:szCs w:val="28"/>
        </w:rPr>
      </w:pPr>
      <w:r w:rsidRPr="00577408">
        <w:rPr>
          <w:color w:val="000000"/>
          <w:sz w:val="28"/>
          <w:szCs w:val="28"/>
        </w:rPr>
        <w:t>Раздел I. ОБЩИЕ ПОЛОЖЕНИЯ</w:t>
      </w:r>
    </w:p>
    <w:p w:rsidR="00735588" w:rsidRPr="00577408" w:rsidRDefault="00735588" w:rsidP="00D1036D">
      <w:pPr>
        <w:widowControl w:val="0"/>
        <w:autoSpaceDE w:val="0"/>
        <w:autoSpaceDN w:val="0"/>
        <w:adjustRightInd w:val="0"/>
        <w:ind w:firstLine="720"/>
        <w:jc w:val="both"/>
        <w:rPr>
          <w:color w:val="000000"/>
          <w:sz w:val="28"/>
          <w:szCs w:val="28"/>
        </w:rPr>
      </w:pPr>
    </w:p>
    <w:p w:rsidR="00735588" w:rsidRPr="00577408" w:rsidRDefault="00735588" w:rsidP="00D1036D">
      <w:pPr>
        <w:widowControl w:val="0"/>
        <w:autoSpaceDE w:val="0"/>
        <w:autoSpaceDN w:val="0"/>
        <w:adjustRightInd w:val="0"/>
        <w:ind w:firstLine="720"/>
        <w:jc w:val="center"/>
        <w:outlineLvl w:val="2"/>
        <w:rPr>
          <w:color w:val="000000"/>
          <w:sz w:val="28"/>
          <w:szCs w:val="28"/>
        </w:rPr>
      </w:pPr>
      <w:bookmarkStart w:id="4" w:name="Par43"/>
      <w:bookmarkEnd w:id="4"/>
      <w:r w:rsidRPr="00577408">
        <w:rPr>
          <w:color w:val="000000"/>
          <w:sz w:val="28"/>
          <w:szCs w:val="28"/>
        </w:rPr>
        <w:t xml:space="preserve">Подраздел 1.1. ПРЕДМЕТ РЕГУЛИРОВАНИЯ </w:t>
      </w:r>
    </w:p>
    <w:p w:rsidR="00735588" w:rsidRPr="00577408" w:rsidRDefault="00735588" w:rsidP="00D1036D">
      <w:pPr>
        <w:widowControl w:val="0"/>
        <w:autoSpaceDE w:val="0"/>
        <w:autoSpaceDN w:val="0"/>
        <w:adjustRightInd w:val="0"/>
        <w:ind w:firstLine="720"/>
        <w:jc w:val="center"/>
        <w:outlineLvl w:val="2"/>
        <w:rPr>
          <w:color w:val="000000"/>
          <w:sz w:val="28"/>
          <w:szCs w:val="28"/>
        </w:rPr>
      </w:pPr>
      <w:r w:rsidRPr="00577408">
        <w:rPr>
          <w:color w:val="000000"/>
          <w:sz w:val="28"/>
          <w:szCs w:val="28"/>
        </w:rPr>
        <w:t>АДМИНИСТРАТИВНОГО РЕГЛАМЕНТА</w:t>
      </w:r>
    </w:p>
    <w:p w:rsidR="00735588" w:rsidRPr="00577408" w:rsidRDefault="00735588" w:rsidP="00C14F9E">
      <w:pPr>
        <w:ind w:firstLine="851"/>
        <w:jc w:val="center"/>
        <w:rPr>
          <w:color w:val="000000"/>
          <w:sz w:val="28"/>
          <w:szCs w:val="28"/>
        </w:rPr>
      </w:pPr>
    </w:p>
    <w:p w:rsidR="00735588" w:rsidRPr="00577408" w:rsidRDefault="00735588" w:rsidP="00C77B8B">
      <w:pPr>
        <w:pStyle w:val="ListParagraph"/>
        <w:ind w:left="0" w:firstLine="709"/>
        <w:jc w:val="both"/>
        <w:rPr>
          <w:rFonts w:ascii="Times New Roman" w:hAnsi="Times New Roman" w:cs="Times New Roman"/>
          <w:color w:val="000000"/>
          <w:sz w:val="28"/>
          <w:szCs w:val="28"/>
        </w:rPr>
      </w:pPr>
      <w:r w:rsidRPr="00577408">
        <w:rPr>
          <w:rFonts w:ascii="Times New Roman" w:hAnsi="Times New Roman" w:cs="Times New Roman"/>
          <w:color w:val="000000"/>
          <w:sz w:val="28"/>
          <w:szCs w:val="28"/>
        </w:rPr>
        <w:t xml:space="preserve">Административный регламент предоставления администрацией </w:t>
      </w:r>
      <w:r>
        <w:rPr>
          <w:rFonts w:ascii="Times New Roman" w:hAnsi="Times New Roman" w:cs="Times New Roman"/>
          <w:color w:val="000000"/>
          <w:sz w:val="28"/>
          <w:szCs w:val="28"/>
          <w:lang w:eastAsia="ru-RU"/>
        </w:rPr>
        <w:t>Новолеушковского сельского поселения</w:t>
      </w:r>
      <w:r w:rsidRPr="00577408">
        <w:rPr>
          <w:rFonts w:ascii="Times New Roman" w:hAnsi="Times New Roman" w:cs="Times New Roman"/>
          <w:color w:val="000000"/>
          <w:sz w:val="28"/>
          <w:szCs w:val="28"/>
        </w:rPr>
        <w:t xml:space="preserve"> муниципальной услуги «Выдача порубочного билета на территории </w:t>
      </w:r>
      <w:r>
        <w:rPr>
          <w:rFonts w:ascii="Times New Roman" w:hAnsi="Times New Roman" w:cs="Times New Roman"/>
          <w:color w:val="000000"/>
          <w:sz w:val="28"/>
          <w:szCs w:val="28"/>
        </w:rPr>
        <w:t>Новолеушковского сельского поселения</w:t>
      </w:r>
      <w:r w:rsidRPr="00577408">
        <w:rPr>
          <w:rFonts w:ascii="Times New Roman" w:hAnsi="Times New Roman" w:cs="Times New Roman"/>
          <w:color w:val="000000"/>
          <w:sz w:val="28"/>
          <w:szCs w:val="28"/>
        </w:rPr>
        <w:t xml:space="preserve">» (далее – Регламент) определяет стандарты, сроки и последовательность административных процедур (действий) по предоставлению администрацией </w:t>
      </w:r>
      <w:r>
        <w:rPr>
          <w:rFonts w:ascii="Times New Roman" w:hAnsi="Times New Roman" w:cs="Times New Roman"/>
          <w:color w:val="000000"/>
          <w:sz w:val="28"/>
          <w:szCs w:val="28"/>
          <w:lang w:eastAsia="ru-RU"/>
        </w:rPr>
        <w:t>Новолеушковского сельского поселения</w:t>
      </w:r>
      <w:r w:rsidRPr="00577408">
        <w:rPr>
          <w:rFonts w:ascii="Times New Roman" w:hAnsi="Times New Roman" w:cs="Times New Roman"/>
          <w:color w:val="000000"/>
          <w:sz w:val="28"/>
          <w:szCs w:val="28"/>
        </w:rPr>
        <w:t xml:space="preserve"> муниципальной услуги «Выдача порубочного билета на территории </w:t>
      </w:r>
      <w:r>
        <w:rPr>
          <w:rFonts w:ascii="Times New Roman" w:hAnsi="Times New Roman" w:cs="Times New Roman"/>
          <w:color w:val="000000"/>
          <w:sz w:val="28"/>
          <w:szCs w:val="28"/>
        </w:rPr>
        <w:t>Новолеушковского сельского поселения</w:t>
      </w:r>
      <w:r w:rsidRPr="00577408">
        <w:rPr>
          <w:rFonts w:ascii="Times New Roman" w:hAnsi="Times New Roman" w:cs="Times New Roman"/>
          <w:color w:val="000000"/>
          <w:sz w:val="28"/>
          <w:szCs w:val="28"/>
        </w:rPr>
        <w:t>» (далее – муниципальная услуга).</w:t>
      </w:r>
    </w:p>
    <w:p w:rsidR="00735588" w:rsidRPr="00577408" w:rsidRDefault="00735588" w:rsidP="00397F4E">
      <w:pPr>
        <w:ind w:firstLine="851"/>
        <w:jc w:val="both"/>
        <w:rPr>
          <w:color w:val="000000"/>
          <w:sz w:val="28"/>
          <w:szCs w:val="28"/>
        </w:rPr>
      </w:pPr>
    </w:p>
    <w:p w:rsidR="00735588" w:rsidRPr="00577408" w:rsidRDefault="00735588" w:rsidP="00D1036D">
      <w:pPr>
        <w:widowControl w:val="0"/>
        <w:autoSpaceDE w:val="0"/>
        <w:autoSpaceDN w:val="0"/>
        <w:adjustRightInd w:val="0"/>
        <w:ind w:firstLine="720"/>
        <w:jc w:val="center"/>
        <w:outlineLvl w:val="2"/>
        <w:rPr>
          <w:color w:val="000000"/>
          <w:sz w:val="28"/>
          <w:szCs w:val="28"/>
        </w:rPr>
      </w:pPr>
      <w:r w:rsidRPr="00577408">
        <w:rPr>
          <w:color w:val="000000"/>
          <w:sz w:val="28"/>
          <w:szCs w:val="28"/>
        </w:rPr>
        <w:t>Подраздел1.2. КРУГ ЗАЯВИТЕЛЕЙ</w:t>
      </w:r>
    </w:p>
    <w:p w:rsidR="00735588" w:rsidRPr="00577408" w:rsidRDefault="00735588" w:rsidP="00397F4E">
      <w:pPr>
        <w:ind w:firstLine="851"/>
        <w:jc w:val="both"/>
        <w:rPr>
          <w:color w:val="000000"/>
          <w:sz w:val="28"/>
          <w:szCs w:val="28"/>
        </w:rPr>
      </w:pPr>
    </w:p>
    <w:p w:rsidR="00735588" w:rsidRPr="00577408" w:rsidRDefault="00735588" w:rsidP="002F0550">
      <w:pPr>
        <w:pStyle w:val="ConsPlusNormal"/>
        <w:ind w:firstLine="540"/>
        <w:jc w:val="both"/>
        <w:rPr>
          <w:rFonts w:ascii="Times New Roman" w:hAnsi="Times New Roman" w:cs="Times New Roman"/>
          <w:color w:val="000000"/>
          <w:sz w:val="28"/>
          <w:szCs w:val="28"/>
        </w:rPr>
      </w:pPr>
      <w:r w:rsidRPr="00577408">
        <w:rPr>
          <w:rFonts w:ascii="Times New Roman" w:hAnsi="Times New Roman" w:cs="Times New Roman"/>
          <w:color w:val="000000"/>
          <w:sz w:val="28"/>
          <w:szCs w:val="28"/>
        </w:rPr>
        <w:t xml:space="preserve">Заявителями на получение муниципальной услуги (далее – заявители) являются: лица, осуществляющие хозяйственную и иную деятельность на территории </w:t>
      </w:r>
      <w:r>
        <w:rPr>
          <w:rFonts w:ascii="Times New Roman" w:hAnsi="Times New Roman" w:cs="Times New Roman"/>
          <w:color w:val="000000"/>
          <w:sz w:val="28"/>
          <w:szCs w:val="28"/>
        </w:rPr>
        <w:t>Новолеушковского сельского поселения</w:t>
      </w:r>
      <w:r w:rsidRPr="00577408">
        <w:rPr>
          <w:rFonts w:ascii="Times New Roman" w:hAnsi="Times New Roman" w:cs="Times New Roman"/>
          <w:color w:val="000000"/>
          <w:sz w:val="28"/>
          <w:szCs w:val="28"/>
        </w:rPr>
        <w:t>, для которой требуется вырубка (уничтожение) зеленых насаждений, а также их представители, наделенные соответствующими полномочиям.</w:t>
      </w:r>
    </w:p>
    <w:p w:rsidR="00735588" w:rsidRPr="00577408" w:rsidRDefault="00735588" w:rsidP="0085313C">
      <w:pPr>
        <w:pStyle w:val="ConsPlusNormal"/>
        <w:ind w:firstLine="540"/>
        <w:jc w:val="both"/>
        <w:rPr>
          <w:rFonts w:ascii="Times New Roman" w:hAnsi="Times New Roman" w:cs="Times New Roman"/>
          <w:color w:val="000000"/>
          <w:sz w:val="28"/>
          <w:szCs w:val="28"/>
        </w:rPr>
      </w:pPr>
    </w:p>
    <w:p w:rsidR="00735588" w:rsidRPr="00577408" w:rsidRDefault="00735588" w:rsidP="00E66937">
      <w:pPr>
        <w:ind w:firstLine="709"/>
        <w:jc w:val="both"/>
        <w:rPr>
          <w:color w:val="000000"/>
          <w:sz w:val="28"/>
          <w:szCs w:val="28"/>
        </w:rPr>
      </w:pPr>
    </w:p>
    <w:p w:rsidR="00735588" w:rsidRPr="00577408" w:rsidRDefault="00735588" w:rsidP="00D1036D">
      <w:pPr>
        <w:widowControl w:val="0"/>
        <w:autoSpaceDE w:val="0"/>
        <w:autoSpaceDN w:val="0"/>
        <w:adjustRightInd w:val="0"/>
        <w:jc w:val="center"/>
        <w:outlineLvl w:val="2"/>
        <w:rPr>
          <w:color w:val="000000"/>
          <w:sz w:val="28"/>
          <w:szCs w:val="28"/>
        </w:rPr>
      </w:pPr>
      <w:r w:rsidRPr="00577408">
        <w:rPr>
          <w:color w:val="000000"/>
          <w:sz w:val="28"/>
          <w:szCs w:val="28"/>
        </w:rPr>
        <w:t>Подраздел1.3. ТРЕБОВАНИЯ К ПОРЯДКУ ИНФОРМИРОВАНИЯ</w:t>
      </w:r>
    </w:p>
    <w:p w:rsidR="00735588" w:rsidRPr="00577408" w:rsidRDefault="00735588" w:rsidP="00D1036D">
      <w:pPr>
        <w:widowControl w:val="0"/>
        <w:autoSpaceDE w:val="0"/>
        <w:autoSpaceDN w:val="0"/>
        <w:adjustRightInd w:val="0"/>
        <w:ind w:firstLine="720"/>
        <w:jc w:val="center"/>
        <w:rPr>
          <w:color w:val="000000"/>
          <w:sz w:val="28"/>
          <w:szCs w:val="28"/>
        </w:rPr>
      </w:pPr>
      <w:r w:rsidRPr="00577408">
        <w:rPr>
          <w:color w:val="000000"/>
          <w:sz w:val="28"/>
          <w:szCs w:val="28"/>
        </w:rPr>
        <w:t>О ПРЕДОСТАВЛЕНИИМУНИЦИПАЛЬНОЙ УСЛУГИ</w:t>
      </w:r>
    </w:p>
    <w:p w:rsidR="00735588" w:rsidRPr="00577408" w:rsidRDefault="00735588" w:rsidP="00D1036D">
      <w:pPr>
        <w:widowControl w:val="0"/>
        <w:autoSpaceDE w:val="0"/>
        <w:autoSpaceDN w:val="0"/>
        <w:adjustRightInd w:val="0"/>
        <w:ind w:firstLine="720"/>
        <w:jc w:val="center"/>
        <w:rPr>
          <w:color w:val="000000"/>
          <w:sz w:val="28"/>
          <w:szCs w:val="28"/>
        </w:rPr>
      </w:pPr>
    </w:p>
    <w:p w:rsidR="00735588" w:rsidRPr="00577408" w:rsidRDefault="00735588" w:rsidP="003048E0">
      <w:pPr>
        <w:autoSpaceDE w:val="0"/>
        <w:autoSpaceDN w:val="0"/>
        <w:adjustRightInd w:val="0"/>
        <w:ind w:firstLine="709"/>
        <w:jc w:val="both"/>
        <w:rPr>
          <w:color w:val="000000"/>
          <w:sz w:val="28"/>
          <w:szCs w:val="28"/>
        </w:rPr>
      </w:pPr>
      <w:r w:rsidRPr="00577408">
        <w:rPr>
          <w:color w:val="000000"/>
          <w:sz w:val="28"/>
          <w:szCs w:val="28"/>
        </w:rPr>
        <w:t>1.3.1. Информирование о предоставлении муниципальной услуги осуществляется:</w:t>
      </w:r>
    </w:p>
    <w:p w:rsidR="00735588" w:rsidRPr="00360C54" w:rsidRDefault="00735588" w:rsidP="00360C54">
      <w:pPr>
        <w:ind w:firstLine="709"/>
        <w:jc w:val="both"/>
        <w:rPr>
          <w:color w:val="000000"/>
          <w:sz w:val="28"/>
          <w:szCs w:val="28"/>
          <w:lang w:eastAsia="en-US"/>
        </w:rPr>
      </w:pPr>
      <w:r w:rsidRPr="00360C54">
        <w:rPr>
          <w:color w:val="000000"/>
          <w:sz w:val="28"/>
          <w:szCs w:val="28"/>
          <w:lang w:eastAsia="en-US"/>
        </w:rPr>
        <w:t>1.3.1.1. В администрации</w:t>
      </w:r>
      <w:r>
        <w:rPr>
          <w:color w:val="000000"/>
          <w:sz w:val="28"/>
          <w:szCs w:val="28"/>
          <w:lang w:eastAsia="en-US"/>
        </w:rPr>
        <w:t xml:space="preserve"> Новолеушковского сельского поселения Павловского района</w:t>
      </w:r>
      <w:r w:rsidRPr="00360C54">
        <w:rPr>
          <w:color w:val="000000"/>
          <w:sz w:val="28"/>
          <w:szCs w:val="28"/>
          <w:lang w:eastAsia="en-US"/>
        </w:rPr>
        <w:t xml:space="preserve"> (далее – уполномоченный орган):</w:t>
      </w:r>
    </w:p>
    <w:p w:rsidR="00735588" w:rsidRPr="00360C54" w:rsidRDefault="00735588" w:rsidP="00360C54">
      <w:pPr>
        <w:ind w:firstLine="709"/>
        <w:jc w:val="both"/>
        <w:rPr>
          <w:color w:val="000000"/>
          <w:sz w:val="28"/>
          <w:szCs w:val="28"/>
          <w:lang w:eastAsia="en-US"/>
        </w:rPr>
      </w:pPr>
      <w:r w:rsidRPr="00360C54">
        <w:rPr>
          <w:color w:val="000000"/>
          <w:sz w:val="28"/>
          <w:szCs w:val="28"/>
          <w:lang w:eastAsia="en-US"/>
        </w:rPr>
        <w:t>в устной форме при личном обращении;</w:t>
      </w:r>
    </w:p>
    <w:p w:rsidR="00735588" w:rsidRPr="00360C54" w:rsidRDefault="00735588" w:rsidP="00360C54">
      <w:pPr>
        <w:ind w:firstLine="709"/>
        <w:jc w:val="both"/>
        <w:rPr>
          <w:color w:val="000000"/>
          <w:sz w:val="28"/>
          <w:szCs w:val="28"/>
          <w:lang w:eastAsia="en-US"/>
        </w:rPr>
      </w:pPr>
      <w:r w:rsidRPr="00360C54">
        <w:rPr>
          <w:color w:val="000000"/>
          <w:sz w:val="28"/>
          <w:szCs w:val="28"/>
          <w:lang w:eastAsia="en-US"/>
        </w:rPr>
        <w:t>с использованием телефонной связи;</w:t>
      </w:r>
    </w:p>
    <w:p w:rsidR="00735588" w:rsidRPr="00360C54" w:rsidRDefault="00735588" w:rsidP="00360C54">
      <w:pPr>
        <w:ind w:firstLine="709"/>
        <w:jc w:val="both"/>
        <w:rPr>
          <w:color w:val="000000"/>
          <w:sz w:val="28"/>
          <w:szCs w:val="28"/>
          <w:lang w:eastAsia="en-US"/>
        </w:rPr>
      </w:pPr>
      <w:r w:rsidRPr="00360C54">
        <w:rPr>
          <w:color w:val="000000"/>
          <w:sz w:val="28"/>
          <w:szCs w:val="28"/>
          <w:lang w:eastAsia="en-US"/>
        </w:rPr>
        <w:t>в форме электронного документа посредством направления на адрес электронной почты;</w:t>
      </w:r>
    </w:p>
    <w:p w:rsidR="00735588" w:rsidRPr="00577408" w:rsidRDefault="00735588" w:rsidP="00360C54">
      <w:pPr>
        <w:ind w:firstLine="709"/>
        <w:jc w:val="both"/>
        <w:rPr>
          <w:color w:val="000000"/>
          <w:sz w:val="28"/>
          <w:szCs w:val="28"/>
          <w:lang w:eastAsia="en-US"/>
        </w:rPr>
      </w:pPr>
      <w:r w:rsidRPr="00360C54">
        <w:rPr>
          <w:color w:val="000000"/>
          <w:sz w:val="28"/>
          <w:szCs w:val="28"/>
          <w:lang w:eastAsia="en-US"/>
        </w:rPr>
        <w:t xml:space="preserve">по письменным обращениям. </w:t>
      </w:r>
    </w:p>
    <w:p w:rsidR="00735588" w:rsidRPr="00577408" w:rsidRDefault="00735588" w:rsidP="003048E0">
      <w:pPr>
        <w:ind w:firstLine="709"/>
        <w:jc w:val="both"/>
        <w:rPr>
          <w:color w:val="000000"/>
          <w:sz w:val="28"/>
          <w:szCs w:val="28"/>
          <w:lang w:eastAsia="en-US"/>
        </w:rPr>
      </w:pPr>
      <w:r w:rsidRPr="00577408">
        <w:rPr>
          <w:color w:val="000000"/>
          <w:sz w:val="28"/>
          <w:szCs w:val="28"/>
          <w:lang w:eastAsia="en-US"/>
        </w:rPr>
        <w:t>1.3.1.2. В многофункциональном центре предоставления государственных и муниципальных услуг Краснодарского края (далее –МФЦ):</w:t>
      </w:r>
    </w:p>
    <w:p w:rsidR="00735588" w:rsidRPr="00577408" w:rsidRDefault="00735588" w:rsidP="003048E0">
      <w:pPr>
        <w:ind w:firstLine="709"/>
        <w:jc w:val="both"/>
        <w:rPr>
          <w:color w:val="000000"/>
          <w:sz w:val="28"/>
          <w:szCs w:val="28"/>
          <w:lang w:eastAsia="en-US"/>
        </w:rPr>
      </w:pPr>
      <w:r w:rsidRPr="00577408">
        <w:rPr>
          <w:color w:val="000000"/>
          <w:sz w:val="28"/>
          <w:szCs w:val="28"/>
          <w:lang w:eastAsia="en-US"/>
        </w:rPr>
        <w:t>при личном обращении;</w:t>
      </w:r>
    </w:p>
    <w:p w:rsidR="00735588" w:rsidRPr="00577408" w:rsidRDefault="00735588" w:rsidP="003048E0">
      <w:pPr>
        <w:ind w:firstLine="709"/>
        <w:jc w:val="both"/>
        <w:rPr>
          <w:color w:val="000000"/>
          <w:sz w:val="28"/>
          <w:szCs w:val="28"/>
          <w:lang w:eastAsia="en-US"/>
        </w:rPr>
      </w:pPr>
      <w:r w:rsidRPr="00577408">
        <w:rPr>
          <w:color w:val="000000"/>
          <w:sz w:val="28"/>
          <w:szCs w:val="28"/>
          <w:lang w:eastAsia="en-US"/>
        </w:rPr>
        <w:t>посредством интернет-сайта – http://</w:t>
      </w:r>
      <w:r w:rsidRPr="00506738">
        <w:rPr>
          <w:sz w:val="28"/>
          <w:szCs w:val="28"/>
          <w:shd w:val="clear" w:color="auto" w:fill="FFFFFF"/>
        </w:rPr>
        <w:t xml:space="preserve"> </w:t>
      </w:r>
      <w:r w:rsidRPr="00572BE4">
        <w:rPr>
          <w:sz w:val="28"/>
          <w:szCs w:val="28"/>
          <w:shd w:val="clear" w:color="auto" w:fill="FFFFFF"/>
        </w:rPr>
        <w:t>mfc-pavlovskii@mail.ru</w:t>
      </w:r>
      <w:r w:rsidRPr="00577408">
        <w:rPr>
          <w:color w:val="000000"/>
          <w:sz w:val="28"/>
          <w:szCs w:val="28"/>
          <w:lang w:eastAsia="en-US"/>
        </w:rPr>
        <w:t xml:space="preserve"> – «Online-консультант», «Электронный консультант», «Виртуальная приемная».</w:t>
      </w:r>
    </w:p>
    <w:p w:rsidR="00735588" w:rsidRPr="00577408" w:rsidRDefault="00735588" w:rsidP="003048E0">
      <w:pPr>
        <w:ind w:firstLine="709"/>
        <w:jc w:val="both"/>
        <w:rPr>
          <w:color w:val="000000"/>
          <w:sz w:val="28"/>
          <w:szCs w:val="28"/>
          <w:lang w:eastAsia="en-US"/>
        </w:rPr>
      </w:pPr>
      <w:r w:rsidRPr="00577408">
        <w:rPr>
          <w:color w:val="000000"/>
          <w:sz w:val="28"/>
          <w:szCs w:val="28"/>
          <w:lang w:eastAsia="en-US"/>
        </w:rPr>
        <w:t xml:space="preserve">1.3.1.3. Посредством размещения информации на официальном интернет-портале администрации </w:t>
      </w:r>
      <w:r>
        <w:rPr>
          <w:color w:val="000000"/>
          <w:sz w:val="28"/>
          <w:szCs w:val="28"/>
          <w:lang w:eastAsia="en-US"/>
        </w:rPr>
        <w:t>Новолеушковского сельского поселения Павловского района</w:t>
      </w:r>
      <w:r w:rsidRPr="00577408">
        <w:rPr>
          <w:color w:val="000000"/>
          <w:sz w:val="28"/>
          <w:szCs w:val="28"/>
          <w:lang w:eastAsia="en-US"/>
        </w:rPr>
        <w:t>, адрес официального сайта http://</w:t>
      </w:r>
      <w:r>
        <w:rPr>
          <w:color w:val="000000"/>
          <w:sz w:val="28"/>
          <w:szCs w:val="28"/>
          <w:lang w:eastAsia="en-US"/>
        </w:rPr>
        <w:t>новолеушковская.рф</w:t>
      </w:r>
      <w:r w:rsidRPr="00577408">
        <w:rPr>
          <w:color w:val="000000"/>
          <w:sz w:val="28"/>
          <w:szCs w:val="28"/>
          <w:lang w:eastAsia="en-US"/>
        </w:rPr>
        <w:t>.</w:t>
      </w:r>
    </w:p>
    <w:p w:rsidR="00735588" w:rsidRPr="00577408" w:rsidRDefault="00735588" w:rsidP="003048E0">
      <w:pPr>
        <w:ind w:firstLine="709"/>
        <w:jc w:val="both"/>
        <w:rPr>
          <w:color w:val="000000"/>
          <w:sz w:val="28"/>
          <w:szCs w:val="28"/>
          <w:lang w:eastAsia="en-US"/>
        </w:rPr>
      </w:pPr>
      <w:r w:rsidRPr="00577408">
        <w:rPr>
          <w:color w:val="000000"/>
          <w:sz w:val="28"/>
          <w:szCs w:val="28"/>
          <w:lang w:eastAsia="en-US"/>
        </w:rPr>
        <w:t>1.3.1.4.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Портал).</w:t>
      </w:r>
    </w:p>
    <w:p w:rsidR="00735588" w:rsidRPr="00577408" w:rsidRDefault="00735588" w:rsidP="003048E0">
      <w:pPr>
        <w:ind w:firstLine="709"/>
        <w:jc w:val="both"/>
        <w:rPr>
          <w:color w:val="000000"/>
          <w:sz w:val="28"/>
          <w:szCs w:val="28"/>
          <w:lang w:eastAsia="en-US"/>
        </w:rPr>
      </w:pPr>
      <w:r w:rsidRPr="00577408">
        <w:rPr>
          <w:color w:val="000000"/>
          <w:sz w:val="28"/>
          <w:szCs w:val="28"/>
          <w:lang w:eastAsia="en-US"/>
        </w:rPr>
        <w:t>1.3.1.5. Посредством размещения информационных стендов в МФЦ и уполномоченном органе.</w:t>
      </w:r>
    </w:p>
    <w:p w:rsidR="00735588" w:rsidRPr="00577408" w:rsidRDefault="00735588" w:rsidP="003048E0">
      <w:pPr>
        <w:ind w:firstLine="709"/>
        <w:jc w:val="both"/>
        <w:rPr>
          <w:color w:val="000000"/>
          <w:sz w:val="28"/>
          <w:szCs w:val="28"/>
          <w:lang w:eastAsia="en-US"/>
        </w:rPr>
      </w:pPr>
      <w:r w:rsidRPr="00577408">
        <w:rPr>
          <w:color w:val="000000"/>
          <w:sz w:val="28"/>
          <w:szCs w:val="28"/>
          <w:lang w:eastAsia="en-US"/>
        </w:rPr>
        <w:t>1.3.1.6. Посредством телефонной связи Call-центра (горячая линия): (телефон).</w:t>
      </w:r>
    </w:p>
    <w:p w:rsidR="00735588" w:rsidRPr="00577408" w:rsidRDefault="00735588" w:rsidP="003048E0">
      <w:pPr>
        <w:ind w:firstLine="709"/>
        <w:jc w:val="both"/>
        <w:rPr>
          <w:color w:val="000000"/>
          <w:sz w:val="28"/>
          <w:szCs w:val="28"/>
          <w:lang w:eastAsia="en-US"/>
        </w:rPr>
      </w:pPr>
      <w:r w:rsidRPr="00577408">
        <w:rPr>
          <w:color w:val="000000"/>
          <w:sz w:val="28"/>
          <w:szCs w:val="28"/>
          <w:lang w:eastAsia="en-US"/>
        </w:rPr>
        <w:t>1.3.2. Консультирование по вопросам предоставления муниципальной услуги осуществляется бесплатно.</w:t>
      </w:r>
    </w:p>
    <w:p w:rsidR="00735588" w:rsidRPr="00577408" w:rsidRDefault="00735588" w:rsidP="003048E0">
      <w:pPr>
        <w:ind w:firstLine="709"/>
        <w:jc w:val="both"/>
        <w:rPr>
          <w:color w:val="000000"/>
          <w:sz w:val="28"/>
          <w:szCs w:val="28"/>
          <w:lang w:eastAsia="en-US"/>
        </w:rPr>
      </w:pPr>
      <w:r w:rsidRPr="00577408">
        <w:rPr>
          <w:color w:val="000000"/>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735588" w:rsidRPr="00577408" w:rsidRDefault="00735588" w:rsidP="003048E0">
      <w:pPr>
        <w:ind w:firstLine="709"/>
        <w:jc w:val="both"/>
        <w:rPr>
          <w:color w:val="000000"/>
          <w:sz w:val="28"/>
          <w:szCs w:val="28"/>
          <w:lang w:eastAsia="en-US"/>
        </w:rPr>
      </w:pPr>
      <w:r w:rsidRPr="00577408">
        <w:rPr>
          <w:color w:val="000000"/>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735588" w:rsidRPr="00577408" w:rsidRDefault="00735588" w:rsidP="003048E0">
      <w:pPr>
        <w:ind w:firstLine="709"/>
        <w:jc w:val="both"/>
        <w:rPr>
          <w:color w:val="000000"/>
          <w:sz w:val="28"/>
          <w:szCs w:val="28"/>
          <w:lang w:eastAsia="en-US"/>
        </w:rPr>
      </w:pPr>
      <w:r w:rsidRPr="00577408">
        <w:rPr>
          <w:color w:val="000000"/>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735588" w:rsidRPr="00577408" w:rsidRDefault="00735588" w:rsidP="003048E0">
      <w:pPr>
        <w:ind w:firstLine="709"/>
        <w:jc w:val="both"/>
        <w:rPr>
          <w:color w:val="000000"/>
          <w:sz w:val="28"/>
          <w:szCs w:val="28"/>
          <w:lang w:eastAsia="en-US"/>
        </w:rPr>
      </w:pPr>
      <w:r w:rsidRPr="00577408">
        <w:rPr>
          <w:color w:val="000000"/>
          <w:sz w:val="28"/>
          <w:szCs w:val="28"/>
          <w:lang w:eastAsia="en-US"/>
        </w:rPr>
        <w:t>Рекомендуемое время для телефонного разговора – не более 10 минут, личного устного информирования – не более 20 минут.</w:t>
      </w:r>
    </w:p>
    <w:p w:rsidR="00735588" w:rsidRPr="00577408" w:rsidRDefault="00735588" w:rsidP="003048E0">
      <w:pPr>
        <w:ind w:firstLine="709"/>
        <w:jc w:val="both"/>
        <w:rPr>
          <w:color w:val="000000"/>
          <w:sz w:val="28"/>
          <w:szCs w:val="28"/>
          <w:lang w:eastAsia="en-US"/>
        </w:rPr>
      </w:pPr>
      <w:r w:rsidRPr="00577408">
        <w:rPr>
          <w:color w:val="000000"/>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735588" w:rsidRPr="00776031" w:rsidRDefault="00735588" w:rsidP="00776031">
      <w:pPr>
        <w:ind w:firstLine="709"/>
        <w:jc w:val="both"/>
        <w:rPr>
          <w:color w:val="000000"/>
          <w:sz w:val="28"/>
          <w:szCs w:val="28"/>
          <w:lang w:eastAsia="en-US"/>
        </w:rPr>
      </w:pPr>
      <w:r w:rsidRPr="00776031">
        <w:rPr>
          <w:color w:val="000000"/>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735588" w:rsidRPr="00577408" w:rsidRDefault="00735588" w:rsidP="003048E0">
      <w:pPr>
        <w:ind w:firstLine="709"/>
        <w:jc w:val="both"/>
        <w:rPr>
          <w:color w:val="000000"/>
          <w:sz w:val="28"/>
          <w:szCs w:val="28"/>
          <w:lang w:eastAsia="en-US"/>
        </w:rPr>
      </w:pPr>
      <w:r w:rsidRPr="00577408">
        <w:rPr>
          <w:color w:val="000000"/>
          <w:sz w:val="28"/>
          <w:szCs w:val="28"/>
          <w:lang w:eastAsia="en-US"/>
        </w:rPr>
        <w:t>1.3.3. Информационные стенды, размещенные в МФЦ и уполномоченном органе, должны содержать:</w:t>
      </w:r>
    </w:p>
    <w:p w:rsidR="00735588" w:rsidRPr="00577408" w:rsidRDefault="00735588" w:rsidP="003048E0">
      <w:pPr>
        <w:ind w:firstLine="709"/>
        <w:jc w:val="both"/>
        <w:rPr>
          <w:color w:val="000000"/>
          <w:sz w:val="28"/>
          <w:szCs w:val="28"/>
          <w:lang w:eastAsia="en-US"/>
        </w:rPr>
      </w:pPr>
      <w:r w:rsidRPr="00577408">
        <w:rPr>
          <w:color w:val="000000"/>
          <w:sz w:val="28"/>
          <w:szCs w:val="28"/>
          <w:lang w:eastAsia="en-US"/>
        </w:rPr>
        <w:t>режим работы, адреса уполномоченного органа и МФЦ;</w:t>
      </w:r>
    </w:p>
    <w:p w:rsidR="00735588" w:rsidRPr="00577408" w:rsidRDefault="00735588" w:rsidP="003048E0">
      <w:pPr>
        <w:ind w:firstLine="709"/>
        <w:jc w:val="both"/>
        <w:rPr>
          <w:color w:val="000000"/>
          <w:sz w:val="28"/>
          <w:szCs w:val="28"/>
          <w:lang w:eastAsia="en-US"/>
        </w:rPr>
      </w:pPr>
      <w:r w:rsidRPr="00577408">
        <w:rPr>
          <w:color w:val="000000"/>
          <w:sz w:val="28"/>
          <w:szCs w:val="28"/>
          <w:lang w:eastAsia="en-US"/>
        </w:rPr>
        <w:t xml:space="preserve">адрес официального интернет-портала администрации </w:t>
      </w:r>
      <w:r>
        <w:rPr>
          <w:color w:val="000000"/>
          <w:sz w:val="28"/>
          <w:szCs w:val="28"/>
          <w:lang w:eastAsia="en-US"/>
        </w:rPr>
        <w:t>Новолеушковского сельского поселения Павловского района</w:t>
      </w:r>
      <w:r w:rsidRPr="00577408">
        <w:rPr>
          <w:color w:val="000000"/>
          <w:sz w:val="28"/>
          <w:szCs w:val="28"/>
          <w:lang w:eastAsia="en-US"/>
        </w:rPr>
        <w:t>, адрес электронной почты уполномоченного органа;</w:t>
      </w:r>
    </w:p>
    <w:p w:rsidR="00735588" w:rsidRPr="00577408" w:rsidRDefault="00735588" w:rsidP="003048E0">
      <w:pPr>
        <w:ind w:firstLine="709"/>
        <w:jc w:val="both"/>
        <w:rPr>
          <w:color w:val="000000"/>
          <w:sz w:val="28"/>
          <w:szCs w:val="28"/>
          <w:lang w:eastAsia="en-US"/>
        </w:rPr>
      </w:pPr>
      <w:r w:rsidRPr="00577408">
        <w:rPr>
          <w:color w:val="000000"/>
          <w:sz w:val="28"/>
          <w:szCs w:val="28"/>
          <w:lang w:eastAsia="en-US"/>
        </w:rPr>
        <w:t>почтовые адреса, телефоны, фамилии руководителей МФЦ и уполномоченного органа;</w:t>
      </w:r>
    </w:p>
    <w:p w:rsidR="00735588" w:rsidRPr="00577408" w:rsidRDefault="00735588" w:rsidP="003048E0">
      <w:pPr>
        <w:ind w:firstLine="709"/>
        <w:jc w:val="both"/>
        <w:rPr>
          <w:color w:val="000000"/>
          <w:sz w:val="28"/>
          <w:szCs w:val="28"/>
          <w:lang w:eastAsia="en-US"/>
        </w:rPr>
      </w:pPr>
      <w:r w:rsidRPr="00577408">
        <w:rPr>
          <w:color w:val="000000"/>
          <w:sz w:val="28"/>
          <w:szCs w:val="28"/>
          <w:lang w:eastAsia="en-US"/>
        </w:rPr>
        <w:t>порядок получения консультаций о предоставлении муниципальной услуги;</w:t>
      </w:r>
    </w:p>
    <w:p w:rsidR="00735588" w:rsidRPr="00577408" w:rsidRDefault="00735588" w:rsidP="003048E0">
      <w:pPr>
        <w:ind w:firstLine="709"/>
        <w:jc w:val="both"/>
        <w:rPr>
          <w:color w:val="000000"/>
          <w:sz w:val="28"/>
          <w:szCs w:val="28"/>
          <w:lang w:eastAsia="en-US"/>
        </w:rPr>
      </w:pPr>
      <w:r w:rsidRPr="00577408">
        <w:rPr>
          <w:color w:val="000000"/>
          <w:sz w:val="28"/>
          <w:szCs w:val="28"/>
          <w:lang w:eastAsia="en-US"/>
        </w:rPr>
        <w:t>порядок и сроки предоставления муниципальной услуги;</w:t>
      </w:r>
    </w:p>
    <w:p w:rsidR="00735588" w:rsidRPr="00577408" w:rsidRDefault="00735588" w:rsidP="003048E0">
      <w:pPr>
        <w:ind w:firstLine="709"/>
        <w:jc w:val="both"/>
        <w:rPr>
          <w:color w:val="000000"/>
          <w:sz w:val="28"/>
          <w:szCs w:val="28"/>
          <w:lang w:eastAsia="en-US"/>
        </w:rPr>
      </w:pPr>
      <w:r w:rsidRPr="00577408">
        <w:rPr>
          <w:color w:val="000000"/>
          <w:sz w:val="28"/>
          <w:szCs w:val="28"/>
          <w:lang w:eastAsia="en-US"/>
        </w:rPr>
        <w:t>образцы заявлений о предоставлении муниципальной услуги и образцы заполнения таких заявлений;</w:t>
      </w:r>
    </w:p>
    <w:p w:rsidR="00735588" w:rsidRPr="00577408" w:rsidRDefault="00735588" w:rsidP="003048E0">
      <w:pPr>
        <w:ind w:firstLine="709"/>
        <w:jc w:val="both"/>
        <w:rPr>
          <w:color w:val="000000"/>
          <w:sz w:val="28"/>
          <w:szCs w:val="28"/>
          <w:lang w:eastAsia="en-US"/>
        </w:rPr>
      </w:pPr>
      <w:r w:rsidRPr="00577408">
        <w:rPr>
          <w:color w:val="000000"/>
          <w:sz w:val="28"/>
          <w:szCs w:val="28"/>
          <w:lang w:eastAsia="en-US"/>
        </w:rPr>
        <w:t>перечень документов, необходимых для предоставления муниципальной услуги;</w:t>
      </w:r>
    </w:p>
    <w:p w:rsidR="00735588" w:rsidRPr="00577408" w:rsidRDefault="00735588" w:rsidP="003048E0">
      <w:pPr>
        <w:ind w:firstLine="709"/>
        <w:jc w:val="both"/>
        <w:rPr>
          <w:color w:val="000000"/>
          <w:sz w:val="28"/>
          <w:szCs w:val="28"/>
          <w:lang w:eastAsia="en-US"/>
        </w:rPr>
      </w:pPr>
      <w:r w:rsidRPr="00577408">
        <w:rPr>
          <w:color w:val="000000"/>
          <w:sz w:val="28"/>
          <w:szCs w:val="28"/>
          <w:lang w:eastAsia="en-US"/>
        </w:rPr>
        <w:t>основания для отказа в приеме документов о предоставлении муниципальной услуги;</w:t>
      </w:r>
    </w:p>
    <w:p w:rsidR="00735588" w:rsidRPr="00577408" w:rsidRDefault="00735588" w:rsidP="003048E0">
      <w:pPr>
        <w:ind w:firstLine="709"/>
        <w:jc w:val="both"/>
        <w:rPr>
          <w:color w:val="000000"/>
          <w:sz w:val="28"/>
          <w:szCs w:val="28"/>
          <w:lang w:eastAsia="en-US"/>
        </w:rPr>
      </w:pPr>
      <w:r w:rsidRPr="00577408">
        <w:rPr>
          <w:color w:val="000000"/>
          <w:sz w:val="28"/>
          <w:szCs w:val="28"/>
          <w:lang w:eastAsia="en-US"/>
        </w:rPr>
        <w:t>основания для отказа в предоставлении муниципальной услуги;</w:t>
      </w:r>
    </w:p>
    <w:p w:rsidR="00735588" w:rsidRPr="00577408" w:rsidRDefault="00735588" w:rsidP="003048E0">
      <w:pPr>
        <w:ind w:firstLine="709"/>
        <w:jc w:val="both"/>
        <w:rPr>
          <w:color w:val="000000"/>
          <w:sz w:val="28"/>
          <w:szCs w:val="28"/>
          <w:lang w:eastAsia="en-US"/>
        </w:rPr>
      </w:pPr>
      <w:r w:rsidRPr="00577408">
        <w:rPr>
          <w:color w:val="000000"/>
          <w:sz w:val="28"/>
          <w:szCs w:val="28"/>
          <w:lang w:eastAsia="en-US"/>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735588" w:rsidRPr="00577408" w:rsidRDefault="00735588" w:rsidP="003048E0">
      <w:pPr>
        <w:ind w:firstLine="709"/>
        <w:jc w:val="both"/>
        <w:rPr>
          <w:color w:val="000000"/>
          <w:sz w:val="28"/>
          <w:szCs w:val="28"/>
          <w:lang w:eastAsia="en-US"/>
        </w:rPr>
      </w:pPr>
      <w:r w:rsidRPr="00577408">
        <w:rPr>
          <w:color w:val="000000"/>
          <w:sz w:val="28"/>
          <w:szCs w:val="28"/>
          <w:lang w:eastAsia="en-US"/>
        </w:rPr>
        <w:t>иную информацию, необходимую для получения муниципальной услуги.</w:t>
      </w:r>
    </w:p>
    <w:p w:rsidR="00735588" w:rsidRPr="00577408" w:rsidRDefault="00735588" w:rsidP="003048E0">
      <w:pPr>
        <w:ind w:firstLine="709"/>
        <w:jc w:val="both"/>
        <w:rPr>
          <w:color w:val="000000"/>
          <w:sz w:val="28"/>
          <w:szCs w:val="28"/>
          <w:lang w:eastAsia="en-US"/>
        </w:rPr>
      </w:pPr>
      <w:r w:rsidRPr="00577408">
        <w:rPr>
          <w:color w:val="000000"/>
          <w:sz w:val="28"/>
          <w:szCs w:val="28"/>
          <w:lang w:eastAsia="en-US"/>
        </w:rPr>
        <w:t xml:space="preserve">Такая же информация размещается на официальном интернет-портале администрации </w:t>
      </w:r>
      <w:r>
        <w:rPr>
          <w:color w:val="000000"/>
          <w:sz w:val="28"/>
          <w:szCs w:val="28"/>
          <w:lang w:eastAsia="en-US"/>
        </w:rPr>
        <w:t>Новолеушковского сельского поселения Павловского района</w:t>
      </w:r>
      <w:r w:rsidRPr="00577408">
        <w:rPr>
          <w:color w:val="000000"/>
          <w:sz w:val="28"/>
          <w:szCs w:val="28"/>
          <w:lang w:eastAsia="en-US"/>
        </w:rPr>
        <w:t xml:space="preserve"> и на сайте МФЦ.</w:t>
      </w:r>
    </w:p>
    <w:p w:rsidR="00735588" w:rsidRPr="00577408" w:rsidRDefault="00735588" w:rsidP="003048E0">
      <w:pPr>
        <w:ind w:firstLine="709"/>
        <w:jc w:val="both"/>
        <w:rPr>
          <w:color w:val="000000"/>
          <w:sz w:val="28"/>
          <w:szCs w:val="28"/>
          <w:lang w:eastAsia="en-US"/>
        </w:rPr>
      </w:pPr>
      <w:r w:rsidRPr="00577408">
        <w:rPr>
          <w:color w:val="000000"/>
          <w:sz w:val="28"/>
          <w:szCs w:val="28"/>
          <w:lang w:eastAsia="en-US"/>
        </w:rPr>
        <w:t>1.3.4. Информация о местонахождении и графике работы, справочных телефонах уполномоченного органа, МФЦ:</w:t>
      </w:r>
    </w:p>
    <w:p w:rsidR="00735588" w:rsidRPr="00577408" w:rsidRDefault="00735588" w:rsidP="003048E0">
      <w:pPr>
        <w:ind w:firstLine="709"/>
        <w:jc w:val="both"/>
        <w:rPr>
          <w:color w:val="000000"/>
          <w:sz w:val="28"/>
          <w:szCs w:val="28"/>
          <w:lang w:eastAsia="en-US"/>
        </w:rPr>
      </w:pPr>
      <w:r w:rsidRPr="00577408">
        <w:rPr>
          <w:color w:val="000000"/>
          <w:sz w:val="28"/>
          <w:szCs w:val="28"/>
          <w:lang w:eastAsia="en-US"/>
        </w:rPr>
        <w:t>1.3.4.1. Уполномоченный орган расположен по адресу:</w:t>
      </w:r>
    </w:p>
    <w:p w:rsidR="00735588" w:rsidRPr="00577408" w:rsidRDefault="00735588" w:rsidP="003048E0">
      <w:pPr>
        <w:ind w:firstLine="709"/>
        <w:jc w:val="both"/>
        <w:rPr>
          <w:color w:val="000000"/>
          <w:sz w:val="28"/>
          <w:szCs w:val="28"/>
          <w:lang w:eastAsia="en-US"/>
        </w:rPr>
      </w:pPr>
      <w:r w:rsidRPr="003B70E7">
        <w:rPr>
          <w:sz w:val="28"/>
          <w:szCs w:val="28"/>
        </w:rPr>
        <w:t>МФЦ:</w:t>
      </w:r>
      <w:r w:rsidRPr="003B1AFB">
        <w:rPr>
          <w:color w:val="FF0000"/>
          <w:sz w:val="28"/>
          <w:szCs w:val="28"/>
        </w:rPr>
        <w:t xml:space="preserve"> </w:t>
      </w:r>
      <w:r w:rsidRPr="00074BD4">
        <w:rPr>
          <w:color w:val="000000"/>
          <w:sz w:val="28"/>
          <w:szCs w:val="28"/>
          <w:bdr w:val="none" w:sz="0" w:space="0" w:color="auto" w:frame="1"/>
          <w:shd w:val="clear" w:color="auto" w:fill="FFFFFF"/>
        </w:rPr>
        <w:t>352040,</w:t>
      </w:r>
      <w:r w:rsidRPr="00074BD4">
        <w:rPr>
          <w:rStyle w:val="apple-converted-space"/>
          <w:color w:val="000000"/>
          <w:sz w:val="28"/>
          <w:szCs w:val="28"/>
          <w:bdr w:val="none" w:sz="0" w:space="0" w:color="auto" w:frame="1"/>
          <w:shd w:val="clear" w:color="auto" w:fill="FFFFFF"/>
        </w:rPr>
        <w:t> </w:t>
      </w:r>
      <w:r w:rsidRPr="00074BD4">
        <w:rPr>
          <w:color w:val="000000"/>
          <w:sz w:val="28"/>
          <w:szCs w:val="28"/>
          <w:shd w:val="clear" w:color="auto" w:fill="FFFFFF"/>
        </w:rPr>
        <w:t>ст. Павловская, ул. Гладкова, 11, телефон для справок 8(86191)5-45-95</w:t>
      </w:r>
      <w:r w:rsidRPr="00577408">
        <w:rPr>
          <w:color w:val="000000"/>
          <w:sz w:val="28"/>
          <w:szCs w:val="28"/>
          <w:lang w:eastAsia="en-US"/>
        </w:rPr>
        <w:t>.</w:t>
      </w:r>
    </w:p>
    <w:p w:rsidR="00735588" w:rsidRPr="00C542C7" w:rsidRDefault="00735588" w:rsidP="00506738">
      <w:pPr>
        <w:tabs>
          <w:tab w:val="left" w:pos="1134"/>
        </w:tabs>
        <w:ind w:firstLine="709"/>
        <w:jc w:val="both"/>
        <w:rPr>
          <w:sz w:val="28"/>
          <w:szCs w:val="28"/>
        </w:rPr>
      </w:pPr>
      <w:r w:rsidRPr="003B70E7">
        <w:rPr>
          <w:sz w:val="28"/>
          <w:szCs w:val="28"/>
        </w:rPr>
        <w:t>Адрес электронной почты МФЦ:</w:t>
      </w:r>
      <w:r w:rsidRPr="003B1AFB">
        <w:t xml:space="preserve"> </w:t>
      </w:r>
      <w:r w:rsidRPr="00572BE4">
        <w:rPr>
          <w:sz w:val="28"/>
          <w:szCs w:val="28"/>
          <w:shd w:val="clear" w:color="auto" w:fill="FFFFFF"/>
        </w:rPr>
        <w:t>mfc-pavlovskii@mail.ru</w:t>
      </w:r>
    </w:p>
    <w:p w:rsidR="00735588" w:rsidRPr="003B70E7" w:rsidRDefault="00735588" w:rsidP="00506738">
      <w:pPr>
        <w:widowControl w:val="0"/>
        <w:ind w:right="-5" w:firstLine="720"/>
        <w:jc w:val="both"/>
        <w:rPr>
          <w:sz w:val="28"/>
          <w:szCs w:val="28"/>
        </w:rPr>
      </w:pPr>
      <w:r>
        <w:rPr>
          <w:sz w:val="28"/>
          <w:szCs w:val="28"/>
        </w:rPr>
        <w:t>График работы МФЦ</w:t>
      </w:r>
      <w:r w:rsidRPr="003B70E7">
        <w:rPr>
          <w:sz w:val="28"/>
          <w:szCs w:val="28"/>
        </w:rPr>
        <w:t>:</w:t>
      </w:r>
    </w:p>
    <w:tbl>
      <w:tblPr>
        <w:tblW w:w="9437" w:type="dxa"/>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4134"/>
        <w:gridCol w:w="5303"/>
      </w:tblGrid>
      <w:tr w:rsidR="00735588" w:rsidRPr="00CE4824">
        <w:trPr>
          <w:trHeight w:val="541"/>
          <w:tblCellSpacing w:w="0" w:type="dxa"/>
        </w:trPr>
        <w:tc>
          <w:tcPr>
            <w:tcW w:w="4134" w:type="dxa"/>
            <w:tcBorders>
              <w:top w:val="outset" w:sz="6" w:space="0" w:color="auto"/>
              <w:bottom w:val="outset" w:sz="6" w:space="0" w:color="auto"/>
              <w:right w:val="outset" w:sz="6" w:space="0" w:color="auto"/>
            </w:tcBorders>
            <w:shd w:val="clear" w:color="auto" w:fill="FFFFFF"/>
          </w:tcPr>
          <w:p w:rsidR="00735588" w:rsidRPr="00404330" w:rsidRDefault="00735588" w:rsidP="00506738">
            <w:pPr>
              <w:rPr>
                <w:sz w:val="28"/>
                <w:szCs w:val="28"/>
              </w:rPr>
            </w:pPr>
            <w:r w:rsidRPr="00404330">
              <w:rPr>
                <w:sz w:val="28"/>
                <w:szCs w:val="28"/>
              </w:rPr>
              <w:t>День недели</w:t>
            </w:r>
          </w:p>
        </w:tc>
        <w:tc>
          <w:tcPr>
            <w:tcW w:w="5303" w:type="dxa"/>
            <w:tcBorders>
              <w:top w:val="outset" w:sz="6" w:space="0" w:color="auto"/>
              <w:left w:val="outset" w:sz="6" w:space="0" w:color="auto"/>
              <w:bottom w:val="outset" w:sz="6" w:space="0" w:color="auto"/>
            </w:tcBorders>
            <w:shd w:val="clear" w:color="auto" w:fill="FFFFFF"/>
          </w:tcPr>
          <w:p w:rsidR="00735588" w:rsidRPr="00404330" w:rsidRDefault="00735588" w:rsidP="00506738">
            <w:pPr>
              <w:rPr>
                <w:sz w:val="28"/>
                <w:szCs w:val="28"/>
              </w:rPr>
            </w:pPr>
            <w:r w:rsidRPr="00404330">
              <w:rPr>
                <w:sz w:val="28"/>
                <w:szCs w:val="28"/>
              </w:rPr>
              <w:t xml:space="preserve"> «МФЦ»</w:t>
            </w:r>
          </w:p>
        </w:tc>
      </w:tr>
      <w:tr w:rsidR="00735588" w:rsidRPr="00CE4824">
        <w:trPr>
          <w:trHeight w:val="541"/>
          <w:tblCellSpacing w:w="0" w:type="dxa"/>
        </w:trPr>
        <w:tc>
          <w:tcPr>
            <w:tcW w:w="4134" w:type="dxa"/>
            <w:tcBorders>
              <w:top w:val="outset" w:sz="6" w:space="0" w:color="auto"/>
              <w:bottom w:val="outset" w:sz="6" w:space="0" w:color="auto"/>
              <w:right w:val="outset" w:sz="6" w:space="0" w:color="auto"/>
            </w:tcBorders>
            <w:shd w:val="clear" w:color="auto" w:fill="FFFFFF"/>
          </w:tcPr>
          <w:p w:rsidR="00735588" w:rsidRPr="00404330" w:rsidRDefault="00735588" w:rsidP="00506738">
            <w:pPr>
              <w:rPr>
                <w:sz w:val="28"/>
                <w:szCs w:val="28"/>
              </w:rPr>
            </w:pPr>
            <w:r w:rsidRPr="00404330">
              <w:rPr>
                <w:sz w:val="28"/>
                <w:szCs w:val="28"/>
              </w:rPr>
              <w:t>Понедельник</w:t>
            </w:r>
          </w:p>
        </w:tc>
        <w:tc>
          <w:tcPr>
            <w:tcW w:w="5303" w:type="dxa"/>
            <w:tcBorders>
              <w:top w:val="outset" w:sz="6" w:space="0" w:color="auto"/>
              <w:left w:val="outset" w:sz="6" w:space="0" w:color="auto"/>
              <w:bottom w:val="outset" w:sz="6" w:space="0" w:color="auto"/>
            </w:tcBorders>
            <w:shd w:val="clear" w:color="auto" w:fill="FFFFFF"/>
          </w:tcPr>
          <w:p w:rsidR="00735588" w:rsidRPr="00404330" w:rsidRDefault="00735588" w:rsidP="00506738">
            <w:pPr>
              <w:rPr>
                <w:sz w:val="28"/>
                <w:szCs w:val="28"/>
              </w:rPr>
            </w:pPr>
            <w:r w:rsidRPr="00404330">
              <w:rPr>
                <w:sz w:val="28"/>
                <w:szCs w:val="28"/>
              </w:rPr>
              <w:t>с 8.00 до 18.00</w:t>
            </w:r>
          </w:p>
        </w:tc>
      </w:tr>
      <w:tr w:rsidR="00735588" w:rsidRPr="00CE4824">
        <w:trPr>
          <w:trHeight w:val="541"/>
          <w:tblCellSpacing w:w="0" w:type="dxa"/>
        </w:trPr>
        <w:tc>
          <w:tcPr>
            <w:tcW w:w="4134" w:type="dxa"/>
            <w:tcBorders>
              <w:top w:val="outset" w:sz="6" w:space="0" w:color="auto"/>
              <w:bottom w:val="outset" w:sz="6" w:space="0" w:color="auto"/>
              <w:right w:val="outset" w:sz="6" w:space="0" w:color="auto"/>
            </w:tcBorders>
            <w:shd w:val="clear" w:color="auto" w:fill="FFFFFF"/>
          </w:tcPr>
          <w:p w:rsidR="00735588" w:rsidRPr="00404330" w:rsidRDefault="00735588" w:rsidP="00506738">
            <w:pPr>
              <w:rPr>
                <w:sz w:val="28"/>
                <w:szCs w:val="28"/>
              </w:rPr>
            </w:pPr>
            <w:r w:rsidRPr="00404330">
              <w:rPr>
                <w:sz w:val="28"/>
                <w:szCs w:val="28"/>
              </w:rPr>
              <w:t>Вторник</w:t>
            </w:r>
          </w:p>
        </w:tc>
        <w:tc>
          <w:tcPr>
            <w:tcW w:w="5303" w:type="dxa"/>
            <w:tcBorders>
              <w:top w:val="outset" w:sz="6" w:space="0" w:color="auto"/>
              <w:left w:val="outset" w:sz="6" w:space="0" w:color="auto"/>
              <w:bottom w:val="outset" w:sz="6" w:space="0" w:color="auto"/>
            </w:tcBorders>
            <w:shd w:val="clear" w:color="auto" w:fill="FFFFFF"/>
          </w:tcPr>
          <w:p w:rsidR="00735588" w:rsidRPr="00404330" w:rsidRDefault="00735588" w:rsidP="00506738">
            <w:pPr>
              <w:rPr>
                <w:sz w:val="28"/>
                <w:szCs w:val="28"/>
              </w:rPr>
            </w:pPr>
            <w:r w:rsidRPr="00404330">
              <w:rPr>
                <w:sz w:val="28"/>
                <w:szCs w:val="28"/>
              </w:rPr>
              <w:t>с 8.00 до 20.00</w:t>
            </w:r>
          </w:p>
        </w:tc>
      </w:tr>
      <w:tr w:rsidR="00735588" w:rsidRPr="00CE4824">
        <w:trPr>
          <w:trHeight w:val="541"/>
          <w:tblCellSpacing w:w="0" w:type="dxa"/>
        </w:trPr>
        <w:tc>
          <w:tcPr>
            <w:tcW w:w="4134" w:type="dxa"/>
            <w:tcBorders>
              <w:top w:val="outset" w:sz="6" w:space="0" w:color="auto"/>
              <w:bottom w:val="outset" w:sz="6" w:space="0" w:color="auto"/>
              <w:right w:val="outset" w:sz="6" w:space="0" w:color="auto"/>
            </w:tcBorders>
            <w:shd w:val="clear" w:color="auto" w:fill="FFFFFF"/>
          </w:tcPr>
          <w:p w:rsidR="00735588" w:rsidRPr="00404330" w:rsidRDefault="00735588" w:rsidP="00506738">
            <w:pPr>
              <w:rPr>
                <w:sz w:val="28"/>
                <w:szCs w:val="28"/>
              </w:rPr>
            </w:pPr>
            <w:r w:rsidRPr="00404330">
              <w:rPr>
                <w:sz w:val="28"/>
                <w:szCs w:val="28"/>
              </w:rPr>
              <w:t>Среда</w:t>
            </w:r>
          </w:p>
        </w:tc>
        <w:tc>
          <w:tcPr>
            <w:tcW w:w="5303" w:type="dxa"/>
            <w:tcBorders>
              <w:top w:val="outset" w:sz="6" w:space="0" w:color="auto"/>
              <w:left w:val="outset" w:sz="6" w:space="0" w:color="auto"/>
              <w:bottom w:val="outset" w:sz="6" w:space="0" w:color="auto"/>
            </w:tcBorders>
            <w:shd w:val="clear" w:color="auto" w:fill="FFFFFF"/>
          </w:tcPr>
          <w:p w:rsidR="00735588" w:rsidRPr="00404330" w:rsidRDefault="00735588" w:rsidP="00506738">
            <w:pPr>
              <w:rPr>
                <w:sz w:val="28"/>
                <w:szCs w:val="28"/>
              </w:rPr>
            </w:pPr>
            <w:r w:rsidRPr="00404330">
              <w:rPr>
                <w:sz w:val="28"/>
                <w:szCs w:val="28"/>
              </w:rPr>
              <w:t>с 8.00 до 18.00</w:t>
            </w:r>
          </w:p>
        </w:tc>
      </w:tr>
      <w:tr w:rsidR="00735588" w:rsidRPr="00CE4824">
        <w:trPr>
          <w:trHeight w:val="541"/>
          <w:tblCellSpacing w:w="0" w:type="dxa"/>
        </w:trPr>
        <w:tc>
          <w:tcPr>
            <w:tcW w:w="4134" w:type="dxa"/>
            <w:tcBorders>
              <w:top w:val="outset" w:sz="6" w:space="0" w:color="auto"/>
              <w:bottom w:val="outset" w:sz="6" w:space="0" w:color="auto"/>
              <w:right w:val="outset" w:sz="6" w:space="0" w:color="auto"/>
            </w:tcBorders>
            <w:shd w:val="clear" w:color="auto" w:fill="FFFFFF"/>
          </w:tcPr>
          <w:p w:rsidR="00735588" w:rsidRPr="00404330" w:rsidRDefault="00735588" w:rsidP="00506738">
            <w:pPr>
              <w:rPr>
                <w:sz w:val="28"/>
                <w:szCs w:val="28"/>
              </w:rPr>
            </w:pPr>
            <w:r w:rsidRPr="00404330">
              <w:rPr>
                <w:sz w:val="28"/>
                <w:szCs w:val="28"/>
              </w:rPr>
              <w:t>Четверг</w:t>
            </w:r>
          </w:p>
        </w:tc>
        <w:tc>
          <w:tcPr>
            <w:tcW w:w="5303" w:type="dxa"/>
            <w:tcBorders>
              <w:top w:val="outset" w:sz="6" w:space="0" w:color="auto"/>
              <w:left w:val="outset" w:sz="6" w:space="0" w:color="auto"/>
              <w:bottom w:val="outset" w:sz="6" w:space="0" w:color="auto"/>
            </w:tcBorders>
            <w:shd w:val="clear" w:color="auto" w:fill="FFFFFF"/>
          </w:tcPr>
          <w:p w:rsidR="00735588" w:rsidRPr="00404330" w:rsidRDefault="00735588" w:rsidP="00506738">
            <w:pPr>
              <w:rPr>
                <w:sz w:val="28"/>
                <w:szCs w:val="28"/>
              </w:rPr>
            </w:pPr>
            <w:r w:rsidRPr="00404330">
              <w:rPr>
                <w:sz w:val="28"/>
                <w:szCs w:val="28"/>
              </w:rPr>
              <w:t>с 8.00 до 20.00</w:t>
            </w:r>
          </w:p>
        </w:tc>
      </w:tr>
      <w:tr w:rsidR="00735588" w:rsidRPr="00CE4824">
        <w:trPr>
          <w:trHeight w:val="541"/>
          <w:tblCellSpacing w:w="0" w:type="dxa"/>
        </w:trPr>
        <w:tc>
          <w:tcPr>
            <w:tcW w:w="4134" w:type="dxa"/>
            <w:tcBorders>
              <w:top w:val="outset" w:sz="6" w:space="0" w:color="auto"/>
              <w:bottom w:val="outset" w:sz="6" w:space="0" w:color="auto"/>
              <w:right w:val="outset" w:sz="6" w:space="0" w:color="auto"/>
            </w:tcBorders>
            <w:shd w:val="clear" w:color="auto" w:fill="FFFFFF"/>
          </w:tcPr>
          <w:p w:rsidR="00735588" w:rsidRPr="00404330" w:rsidRDefault="00735588" w:rsidP="00506738">
            <w:pPr>
              <w:rPr>
                <w:sz w:val="28"/>
                <w:szCs w:val="28"/>
              </w:rPr>
            </w:pPr>
            <w:r w:rsidRPr="00404330">
              <w:rPr>
                <w:sz w:val="28"/>
                <w:szCs w:val="28"/>
              </w:rPr>
              <w:t>Пятница</w:t>
            </w:r>
          </w:p>
        </w:tc>
        <w:tc>
          <w:tcPr>
            <w:tcW w:w="5303" w:type="dxa"/>
            <w:tcBorders>
              <w:top w:val="outset" w:sz="6" w:space="0" w:color="auto"/>
              <w:left w:val="outset" w:sz="6" w:space="0" w:color="auto"/>
              <w:bottom w:val="outset" w:sz="6" w:space="0" w:color="auto"/>
            </w:tcBorders>
            <w:shd w:val="clear" w:color="auto" w:fill="FFFFFF"/>
          </w:tcPr>
          <w:p w:rsidR="00735588" w:rsidRPr="00404330" w:rsidRDefault="00735588" w:rsidP="00506738">
            <w:pPr>
              <w:rPr>
                <w:sz w:val="28"/>
                <w:szCs w:val="28"/>
              </w:rPr>
            </w:pPr>
            <w:r w:rsidRPr="00404330">
              <w:rPr>
                <w:sz w:val="28"/>
                <w:szCs w:val="28"/>
              </w:rPr>
              <w:t>с 8.00 до 18.00</w:t>
            </w:r>
          </w:p>
        </w:tc>
      </w:tr>
      <w:tr w:rsidR="00735588" w:rsidRPr="00CE4824">
        <w:trPr>
          <w:trHeight w:val="541"/>
          <w:tblCellSpacing w:w="0" w:type="dxa"/>
        </w:trPr>
        <w:tc>
          <w:tcPr>
            <w:tcW w:w="4134" w:type="dxa"/>
            <w:tcBorders>
              <w:top w:val="outset" w:sz="6" w:space="0" w:color="auto"/>
              <w:bottom w:val="outset" w:sz="6" w:space="0" w:color="auto"/>
              <w:right w:val="outset" w:sz="6" w:space="0" w:color="auto"/>
            </w:tcBorders>
            <w:shd w:val="clear" w:color="auto" w:fill="FFFFFF"/>
          </w:tcPr>
          <w:p w:rsidR="00735588" w:rsidRPr="00404330" w:rsidRDefault="00735588" w:rsidP="00506738">
            <w:pPr>
              <w:rPr>
                <w:sz w:val="28"/>
                <w:szCs w:val="28"/>
              </w:rPr>
            </w:pPr>
            <w:r w:rsidRPr="00404330">
              <w:rPr>
                <w:sz w:val="28"/>
                <w:szCs w:val="28"/>
              </w:rPr>
              <w:t>Суббота</w:t>
            </w:r>
          </w:p>
        </w:tc>
        <w:tc>
          <w:tcPr>
            <w:tcW w:w="5303" w:type="dxa"/>
            <w:tcBorders>
              <w:top w:val="outset" w:sz="6" w:space="0" w:color="auto"/>
              <w:left w:val="outset" w:sz="6" w:space="0" w:color="auto"/>
              <w:bottom w:val="outset" w:sz="6" w:space="0" w:color="auto"/>
            </w:tcBorders>
            <w:shd w:val="clear" w:color="auto" w:fill="FFFFFF"/>
          </w:tcPr>
          <w:p w:rsidR="00735588" w:rsidRPr="00404330" w:rsidRDefault="00735588" w:rsidP="00506738">
            <w:pPr>
              <w:rPr>
                <w:sz w:val="28"/>
                <w:szCs w:val="28"/>
              </w:rPr>
            </w:pPr>
            <w:r w:rsidRPr="00404330">
              <w:rPr>
                <w:sz w:val="28"/>
                <w:szCs w:val="28"/>
              </w:rPr>
              <w:t>с 8.00 до 16.00</w:t>
            </w:r>
          </w:p>
        </w:tc>
      </w:tr>
      <w:tr w:rsidR="00735588" w:rsidRPr="00CE4824">
        <w:trPr>
          <w:trHeight w:val="541"/>
          <w:tblCellSpacing w:w="0" w:type="dxa"/>
        </w:trPr>
        <w:tc>
          <w:tcPr>
            <w:tcW w:w="4134" w:type="dxa"/>
            <w:tcBorders>
              <w:top w:val="outset" w:sz="6" w:space="0" w:color="auto"/>
              <w:bottom w:val="outset" w:sz="6" w:space="0" w:color="auto"/>
              <w:right w:val="outset" w:sz="6" w:space="0" w:color="auto"/>
            </w:tcBorders>
            <w:shd w:val="clear" w:color="auto" w:fill="FFFFFF"/>
          </w:tcPr>
          <w:p w:rsidR="00735588" w:rsidRPr="00404330" w:rsidRDefault="00735588" w:rsidP="00506738">
            <w:pPr>
              <w:rPr>
                <w:sz w:val="28"/>
                <w:szCs w:val="28"/>
              </w:rPr>
            </w:pPr>
            <w:r w:rsidRPr="00404330">
              <w:rPr>
                <w:sz w:val="28"/>
                <w:szCs w:val="28"/>
              </w:rPr>
              <w:t>Воскресенье</w:t>
            </w:r>
          </w:p>
        </w:tc>
        <w:tc>
          <w:tcPr>
            <w:tcW w:w="5303" w:type="dxa"/>
            <w:tcBorders>
              <w:top w:val="outset" w:sz="6" w:space="0" w:color="auto"/>
              <w:left w:val="outset" w:sz="6" w:space="0" w:color="auto"/>
              <w:bottom w:val="outset" w:sz="6" w:space="0" w:color="auto"/>
            </w:tcBorders>
            <w:shd w:val="clear" w:color="auto" w:fill="FFFFFF"/>
          </w:tcPr>
          <w:p w:rsidR="00735588" w:rsidRPr="00404330" w:rsidRDefault="00735588" w:rsidP="00506738">
            <w:pPr>
              <w:rPr>
                <w:sz w:val="28"/>
                <w:szCs w:val="28"/>
              </w:rPr>
            </w:pPr>
            <w:r w:rsidRPr="00404330">
              <w:rPr>
                <w:sz w:val="28"/>
                <w:szCs w:val="28"/>
              </w:rPr>
              <w:t>выходной</w:t>
            </w:r>
          </w:p>
        </w:tc>
      </w:tr>
    </w:tbl>
    <w:p w:rsidR="00735588" w:rsidRPr="00577408" w:rsidRDefault="00735588" w:rsidP="003048E0">
      <w:pPr>
        <w:ind w:firstLine="709"/>
        <w:jc w:val="both"/>
        <w:rPr>
          <w:color w:val="000000"/>
          <w:sz w:val="28"/>
          <w:szCs w:val="28"/>
          <w:lang w:eastAsia="en-US"/>
        </w:rPr>
      </w:pPr>
      <w:r w:rsidRPr="00577408">
        <w:rPr>
          <w:color w:val="000000"/>
          <w:sz w:val="28"/>
          <w:szCs w:val="28"/>
          <w:lang w:eastAsia="en-US"/>
        </w:rPr>
        <w:t xml:space="preserve">В случае изменения указанных графиков, а также контактных телефонов и электронных адресов в Регламент вносятся соответствующие изменения, информация об изменении также размещается в установленном порядке на официальном интернет-портале администрации </w:t>
      </w:r>
      <w:r>
        <w:rPr>
          <w:color w:val="000000"/>
          <w:sz w:val="28"/>
          <w:szCs w:val="28"/>
          <w:lang w:eastAsia="en-US"/>
        </w:rPr>
        <w:t>Новолеушковского сельского поселения Павловского района</w:t>
      </w:r>
      <w:r w:rsidRPr="00577408">
        <w:rPr>
          <w:color w:val="000000"/>
          <w:sz w:val="28"/>
          <w:szCs w:val="28"/>
          <w:lang w:eastAsia="en-US"/>
        </w:rPr>
        <w:t>, на Портале, а также на Едином портале многофункциональных центов предоставления государственных и муниципальных услуг Краснодарского края.</w:t>
      </w:r>
    </w:p>
    <w:p w:rsidR="00735588" w:rsidRPr="00577408" w:rsidRDefault="00735588" w:rsidP="003048E0">
      <w:pPr>
        <w:ind w:firstLine="709"/>
        <w:jc w:val="both"/>
        <w:rPr>
          <w:color w:val="000000"/>
          <w:sz w:val="28"/>
          <w:szCs w:val="28"/>
          <w:lang w:eastAsia="en-US"/>
        </w:rPr>
      </w:pPr>
      <w:r w:rsidRPr="00577408">
        <w:rPr>
          <w:color w:val="000000"/>
          <w:sz w:val="28"/>
          <w:szCs w:val="28"/>
          <w:lang w:eastAsia="en-US"/>
        </w:rPr>
        <w:t>1.3.4.2. Информация о местонахождении и графике работы, справочных телефонах, официальном сайте МФЦ размещаются на Едином портале многофункциональных центов предоставления государственных и муниципальных услуг Краснодарского края в информационно-телекоммуникационной сети «Интернет» - http://www.e-mfc.ru.</w:t>
      </w:r>
    </w:p>
    <w:p w:rsidR="00735588" w:rsidRPr="00577408" w:rsidRDefault="00735588" w:rsidP="003048E0">
      <w:pPr>
        <w:suppressAutoHyphens/>
        <w:autoSpaceDE w:val="0"/>
        <w:autoSpaceDN w:val="0"/>
        <w:adjustRightInd w:val="0"/>
        <w:ind w:firstLine="708"/>
        <w:jc w:val="both"/>
        <w:rPr>
          <w:b/>
          <w:bCs/>
          <w:color w:val="000000"/>
          <w:sz w:val="28"/>
          <w:szCs w:val="28"/>
        </w:rPr>
      </w:pPr>
    </w:p>
    <w:p w:rsidR="00735588" w:rsidRPr="00577408" w:rsidRDefault="00735588" w:rsidP="00C000B0">
      <w:pPr>
        <w:widowControl w:val="0"/>
        <w:autoSpaceDE w:val="0"/>
        <w:autoSpaceDN w:val="0"/>
        <w:adjustRightInd w:val="0"/>
        <w:ind w:firstLine="720"/>
        <w:jc w:val="center"/>
        <w:outlineLvl w:val="1"/>
        <w:rPr>
          <w:color w:val="000000"/>
          <w:sz w:val="28"/>
          <w:szCs w:val="28"/>
        </w:rPr>
      </w:pPr>
      <w:r w:rsidRPr="00577408">
        <w:rPr>
          <w:color w:val="000000"/>
          <w:sz w:val="28"/>
          <w:szCs w:val="28"/>
        </w:rPr>
        <w:t>Раздел II. СТАНДАРТ ПРЕДОСТАВЛЕНИЯ МУНИЦИПАЛЬНОЙ УСЛУГИ</w:t>
      </w:r>
    </w:p>
    <w:p w:rsidR="00735588" w:rsidRPr="00577408" w:rsidRDefault="00735588" w:rsidP="00C000B0">
      <w:pPr>
        <w:widowControl w:val="0"/>
        <w:autoSpaceDE w:val="0"/>
        <w:autoSpaceDN w:val="0"/>
        <w:adjustRightInd w:val="0"/>
        <w:ind w:firstLine="720"/>
        <w:jc w:val="both"/>
        <w:rPr>
          <w:color w:val="000000"/>
          <w:sz w:val="28"/>
          <w:szCs w:val="28"/>
        </w:rPr>
      </w:pPr>
    </w:p>
    <w:p w:rsidR="00735588" w:rsidRPr="00577408" w:rsidRDefault="00735588" w:rsidP="00C000B0">
      <w:pPr>
        <w:widowControl w:val="0"/>
        <w:autoSpaceDE w:val="0"/>
        <w:autoSpaceDN w:val="0"/>
        <w:adjustRightInd w:val="0"/>
        <w:ind w:firstLine="720"/>
        <w:jc w:val="center"/>
        <w:outlineLvl w:val="2"/>
        <w:rPr>
          <w:color w:val="000000"/>
          <w:sz w:val="28"/>
          <w:szCs w:val="28"/>
        </w:rPr>
      </w:pPr>
      <w:bookmarkStart w:id="5" w:name="Par146"/>
      <w:bookmarkEnd w:id="5"/>
      <w:r w:rsidRPr="00577408">
        <w:rPr>
          <w:color w:val="000000"/>
          <w:sz w:val="28"/>
          <w:szCs w:val="28"/>
        </w:rPr>
        <w:t>Подраздел2.1. НАИМЕНОВАНИЕ МУНИЦИПАЛЬНОЙ УСЛУГИ</w:t>
      </w:r>
    </w:p>
    <w:p w:rsidR="00735588" w:rsidRPr="00577408" w:rsidRDefault="00735588" w:rsidP="00397F4E">
      <w:pPr>
        <w:ind w:firstLine="851"/>
        <w:jc w:val="center"/>
        <w:rPr>
          <w:color w:val="000000"/>
          <w:sz w:val="28"/>
          <w:szCs w:val="28"/>
        </w:rPr>
      </w:pPr>
    </w:p>
    <w:p w:rsidR="00735588" w:rsidRPr="00577408" w:rsidRDefault="00735588" w:rsidP="000804C2">
      <w:pPr>
        <w:ind w:firstLine="709"/>
        <w:jc w:val="both"/>
        <w:rPr>
          <w:color w:val="000000"/>
          <w:sz w:val="28"/>
          <w:szCs w:val="28"/>
        </w:rPr>
      </w:pPr>
      <w:r w:rsidRPr="00577408">
        <w:rPr>
          <w:color w:val="000000"/>
          <w:sz w:val="28"/>
          <w:szCs w:val="28"/>
        </w:rPr>
        <w:t>Наименование муниципальной услуги – «Выдача порубочного билета на территории муниципального образования».</w:t>
      </w:r>
    </w:p>
    <w:p w:rsidR="00735588" w:rsidRPr="00577408" w:rsidRDefault="00735588" w:rsidP="00397F4E">
      <w:pPr>
        <w:ind w:firstLine="851"/>
        <w:jc w:val="both"/>
        <w:rPr>
          <w:color w:val="000000"/>
          <w:sz w:val="28"/>
          <w:szCs w:val="28"/>
        </w:rPr>
      </w:pPr>
    </w:p>
    <w:p w:rsidR="00735588" w:rsidRPr="00360C54" w:rsidRDefault="00735588" w:rsidP="00360C54">
      <w:pPr>
        <w:widowControl w:val="0"/>
        <w:autoSpaceDE w:val="0"/>
        <w:autoSpaceDN w:val="0"/>
        <w:adjustRightInd w:val="0"/>
        <w:ind w:firstLine="720"/>
        <w:jc w:val="center"/>
        <w:outlineLvl w:val="1"/>
        <w:rPr>
          <w:color w:val="000000"/>
          <w:sz w:val="28"/>
          <w:szCs w:val="28"/>
        </w:rPr>
      </w:pPr>
      <w:r w:rsidRPr="00360C54">
        <w:rPr>
          <w:color w:val="000000"/>
          <w:sz w:val="28"/>
          <w:szCs w:val="28"/>
        </w:rPr>
        <w:t>Подраздел 2.2. НАИМЕНОВАНИЕ ОРГАНА, ПРЕДОСТАВЛЯЮЩЕГО МУНИЦИПАЛЬНУЮ УСЛУГУ</w:t>
      </w:r>
    </w:p>
    <w:p w:rsidR="00735588" w:rsidRPr="00360C54" w:rsidRDefault="00735588" w:rsidP="00360C54">
      <w:pPr>
        <w:ind w:firstLine="709"/>
        <w:jc w:val="both"/>
        <w:rPr>
          <w:color w:val="000000"/>
          <w:sz w:val="28"/>
          <w:szCs w:val="28"/>
        </w:rPr>
      </w:pPr>
    </w:p>
    <w:p w:rsidR="00735588" w:rsidRPr="00360C54" w:rsidRDefault="00735588" w:rsidP="00360C54">
      <w:pPr>
        <w:ind w:firstLine="709"/>
        <w:jc w:val="both"/>
        <w:rPr>
          <w:color w:val="000000"/>
          <w:sz w:val="28"/>
          <w:szCs w:val="28"/>
        </w:rPr>
      </w:pPr>
      <w:r w:rsidRPr="00360C54">
        <w:rPr>
          <w:color w:val="000000"/>
          <w:sz w:val="28"/>
          <w:szCs w:val="28"/>
        </w:rPr>
        <w:t>2.2.1. Предоставление муниципальной услуги осуществляется уполномоченным органом.</w:t>
      </w:r>
    </w:p>
    <w:p w:rsidR="00735588" w:rsidRPr="00360C54" w:rsidRDefault="00735588" w:rsidP="00360C54">
      <w:pPr>
        <w:ind w:firstLine="709"/>
        <w:jc w:val="both"/>
        <w:rPr>
          <w:color w:val="000000"/>
          <w:sz w:val="28"/>
          <w:szCs w:val="28"/>
        </w:rPr>
      </w:pPr>
      <w:r w:rsidRPr="00360C54">
        <w:rPr>
          <w:color w:val="000000"/>
          <w:sz w:val="28"/>
          <w:szCs w:val="28"/>
        </w:rPr>
        <w:t>2.2.2. В предоставлении муниципальной услуги участвуют: уполномоченный орган, МФЦ.</w:t>
      </w:r>
    </w:p>
    <w:p w:rsidR="00735588" w:rsidRPr="00360C54" w:rsidRDefault="00735588" w:rsidP="00360C54">
      <w:pPr>
        <w:ind w:firstLine="709"/>
        <w:jc w:val="both"/>
        <w:rPr>
          <w:color w:val="000000"/>
          <w:sz w:val="28"/>
          <w:szCs w:val="28"/>
        </w:rPr>
      </w:pPr>
      <w:r w:rsidRPr="00360C54">
        <w:rPr>
          <w:color w:val="000000"/>
          <w:sz w:val="28"/>
          <w:szCs w:val="28"/>
        </w:rPr>
        <w:t xml:space="preserve">Администрация предоставляет муниципальную услугу через отраслевой (функциональный, территориальный) орган или структурное подразделение (при наличии).  </w:t>
      </w:r>
    </w:p>
    <w:p w:rsidR="00735588" w:rsidRPr="00577408" w:rsidRDefault="00735588" w:rsidP="00360C54">
      <w:pPr>
        <w:ind w:firstLine="709"/>
        <w:jc w:val="both"/>
        <w:rPr>
          <w:color w:val="000000"/>
          <w:sz w:val="28"/>
          <w:szCs w:val="28"/>
        </w:rPr>
      </w:pPr>
      <w:r w:rsidRPr="00360C54">
        <w:rPr>
          <w:color w:val="000000"/>
          <w:sz w:val="28"/>
          <w:szCs w:val="28"/>
        </w:rPr>
        <w:t xml:space="preserve">2.2.3. </w:t>
      </w:r>
      <w:r w:rsidRPr="00577408">
        <w:rPr>
          <w:color w:val="000000"/>
          <w:sz w:val="28"/>
          <w:szCs w:val="28"/>
        </w:rPr>
        <w:t xml:space="preserve">В соответствии с пунктом 3 части 1 статьи 7 Федерального закона от 27.07.2010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 </w:t>
      </w:r>
    </w:p>
    <w:p w:rsidR="00735588" w:rsidRPr="00577408" w:rsidRDefault="00735588" w:rsidP="00765B48">
      <w:pPr>
        <w:widowControl w:val="0"/>
        <w:autoSpaceDE w:val="0"/>
        <w:autoSpaceDN w:val="0"/>
        <w:adjustRightInd w:val="0"/>
        <w:jc w:val="both"/>
        <w:rPr>
          <w:color w:val="000000"/>
          <w:sz w:val="28"/>
          <w:szCs w:val="28"/>
        </w:rPr>
      </w:pPr>
    </w:p>
    <w:p w:rsidR="00735588" w:rsidRPr="00577408" w:rsidRDefault="00735588" w:rsidP="00765B48">
      <w:pPr>
        <w:widowControl w:val="0"/>
        <w:autoSpaceDE w:val="0"/>
        <w:autoSpaceDN w:val="0"/>
        <w:adjustRightInd w:val="0"/>
        <w:ind w:firstLine="720"/>
        <w:jc w:val="center"/>
        <w:outlineLvl w:val="2"/>
        <w:rPr>
          <w:color w:val="000000"/>
          <w:sz w:val="28"/>
          <w:szCs w:val="28"/>
        </w:rPr>
      </w:pPr>
      <w:bookmarkStart w:id="6" w:name="Par159"/>
      <w:bookmarkEnd w:id="6"/>
      <w:r w:rsidRPr="00577408">
        <w:rPr>
          <w:color w:val="000000"/>
          <w:sz w:val="28"/>
          <w:szCs w:val="28"/>
        </w:rPr>
        <w:t>Подраздел 2.3. ОПИСАНИЕ РЕЗУЛЬТАТА</w:t>
      </w:r>
    </w:p>
    <w:p w:rsidR="00735588" w:rsidRPr="00577408" w:rsidRDefault="00735588" w:rsidP="00765B48">
      <w:pPr>
        <w:widowControl w:val="0"/>
        <w:autoSpaceDE w:val="0"/>
        <w:autoSpaceDN w:val="0"/>
        <w:adjustRightInd w:val="0"/>
        <w:ind w:firstLine="720"/>
        <w:jc w:val="center"/>
        <w:outlineLvl w:val="2"/>
        <w:rPr>
          <w:color w:val="000000"/>
          <w:sz w:val="28"/>
          <w:szCs w:val="28"/>
        </w:rPr>
      </w:pPr>
      <w:r w:rsidRPr="00577408">
        <w:rPr>
          <w:color w:val="000000"/>
          <w:sz w:val="28"/>
          <w:szCs w:val="28"/>
        </w:rPr>
        <w:t>ПРЕДОСТАВЛЕНИЯ МУНИЦИПАЛЬНОЙ УСЛУГИ</w:t>
      </w:r>
    </w:p>
    <w:p w:rsidR="00735588" w:rsidRPr="00577408" w:rsidRDefault="00735588" w:rsidP="00397F4E">
      <w:pPr>
        <w:ind w:firstLine="851"/>
        <w:jc w:val="both"/>
        <w:rPr>
          <w:color w:val="000000"/>
          <w:sz w:val="28"/>
          <w:szCs w:val="28"/>
        </w:rPr>
      </w:pPr>
    </w:p>
    <w:p w:rsidR="00735588" w:rsidRPr="00577408" w:rsidRDefault="00735588" w:rsidP="00E66937">
      <w:pPr>
        <w:tabs>
          <w:tab w:val="left" w:pos="1260"/>
          <w:tab w:val="num" w:pos="1440"/>
        </w:tabs>
        <w:ind w:firstLine="709"/>
        <w:jc w:val="both"/>
        <w:rPr>
          <w:color w:val="000000"/>
          <w:sz w:val="28"/>
          <w:szCs w:val="28"/>
        </w:rPr>
      </w:pPr>
      <w:r w:rsidRPr="00577408">
        <w:rPr>
          <w:color w:val="000000"/>
          <w:sz w:val="28"/>
          <w:szCs w:val="28"/>
        </w:rPr>
        <w:t>Результатом предоставления муниципальной услуги являются:</w:t>
      </w:r>
    </w:p>
    <w:p w:rsidR="00735588" w:rsidRPr="00577408" w:rsidRDefault="00735588" w:rsidP="009B72F9">
      <w:pPr>
        <w:tabs>
          <w:tab w:val="left" w:pos="1260"/>
          <w:tab w:val="num" w:pos="1440"/>
        </w:tabs>
        <w:ind w:firstLine="709"/>
        <w:jc w:val="both"/>
        <w:rPr>
          <w:color w:val="000000"/>
          <w:sz w:val="28"/>
          <w:szCs w:val="28"/>
        </w:rPr>
      </w:pPr>
      <w:r w:rsidRPr="00577408">
        <w:rPr>
          <w:color w:val="000000"/>
          <w:sz w:val="28"/>
          <w:szCs w:val="28"/>
        </w:rPr>
        <w:t>выдача порубочного билета установленной формы;</w:t>
      </w:r>
    </w:p>
    <w:p w:rsidR="00735588" w:rsidRPr="00577408" w:rsidRDefault="00735588" w:rsidP="001B3591">
      <w:pPr>
        <w:tabs>
          <w:tab w:val="left" w:pos="1260"/>
          <w:tab w:val="num" w:pos="1440"/>
        </w:tabs>
        <w:ind w:firstLine="709"/>
        <w:jc w:val="both"/>
        <w:rPr>
          <w:color w:val="000000"/>
          <w:sz w:val="28"/>
          <w:szCs w:val="28"/>
        </w:rPr>
      </w:pPr>
      <w:r w:rsidRPr="00577408">
        <w:rPr>
          <w:color w:val="000000"/>
          <w:sz w:val="28"/>
          <w:szCs w:val="28"/>
        </w:rPr>
        <w:t>уведомление об отказе в выдаче порубочного билета.</w:t>
      </w:r>
    </w:p>
    <w:p w:rsidR="00735588" w:rsidRPr="00577408" w:rsidRDefault="00735588" w:rsidP="00397F4E">
      <w:pPr>
        <w:ind w:firstLine="851"/>
        <w:jc w:val="both"/>
        <w:rPr>
          <w:color w:val="000000"/>
          <w:sz w:val="28"/>
          <w:szCs w:val="28"/>
        </w:rPr>
      </w:pPr>
    </w:p>
    <w:p w:rsidR="00735588" w:rsidRPr="00577408" w:rsidRDefault="00735588" w:rsidP="00765B48">
      <w:pPr>
        <w:widowControl w:val="0"/>
        <w:autoSpaceDE w:val="0"/>
        <w:autoSpaceDN w:val="0"/>
        <w:adjustRightInd w:val="0"/>
        <w:ind w:firstLine="726"/>
        <w:jc w:val="center"/>
        <w:outlineLvl w:val="2"/>
        <w:rPr>
          <w:color w:val="000000"/>
          <w:sz w:val="28"/>
          <w:szCs w:val="28"/>
        </w:rPr>
      </w:pPr>
      <w:r w:rsidRPr="00577408">
        <w:rPr>
          <w:color w:val="000000"/>
          <w:sz w:val="28"/>
          <w:szCs w:val="28"/>
        </w:rPr>
        <w:t xml:space="preserve">Подраздел 2.4. СРОК ПРЕДОСТАВЛЕНИЯ МУНИЦИПАЛЬНОЙ УСЛУГИ, В ТОМ ЧИСЛЕ С УЧЕТОМ НЕОБХОДИМОСТИ ОБРАЩЕНИЯ В ОРГАНИЗАЦИИ, УЧАСТВУЮЩИЕ В ПРЕДОСТАВЛЕНИИ </w:t>
      </w:r>
    </w:p>
    <w:p w:rsidR="00735588" w:rsidRPr="00577408" w:rsidRDefault="00735588" w:rsidP="00765B48">
      <w:pPr>
        <w:widowControl w:val="0"/>
        <w:autoSpaceDE w:val="0"/>
        <w:autoSpaceDN w:val="0"/>
        <w:adjustRightInd w:val="0"/>
        <w:ind w:firstLine="726"/>
        <w:jc w:val="center"/>
        <w:outlineLvl w:val="2"/>
        <w:rPr>
          <w:color w:val="000000"/>
          <w:sz w:val="28"/>
          <w:szCs w:val="28"/>
        </w:rPr>
      </w:pPr>
      <w:r w:rsidRPr="00577408">
        <w:rPr>
          <w:color w:val="000000"/>
          <w:sz w:val="28"/>
          <w:szCs w:val="28"/>
        </w:rPr>
        <w:t xml:space="preserve">МУНИЦИПАЛЬНОЙ УСЛУГИ, СРОК ПРИОСТАНОВЛЕНИЯ </w:t>
      </w:r>
    </w:p>
    <w:p w:rsidR="00735588" w:rsidRPr="00577408" w:rsidRDefault="00735588" w:rsidP="00765B48">
      <w:pPr>
        <w:widowControl w:val="0"/>
        <w:autoSpaceDE w:val="0"/>
        <w:autoSpaceDN w:val="0"/>
        <w:adjustRightInd w:val="0"/>
        <w:ind w:firstLine="726"/>
        <w:jc w:val="center"/>
        <w:outlineLvl w:val="2"/>
        <w:rPr>
          <w:color w:val="000000"/>
          <w:sz w:val="28"/>
          <w:szCs w:val="28"/>
        </w:rPr>
      </w:pPr>
      <w:r w:rsidRPr="00577408">
        <w:rPr>
          <w:color w:val="000000"/>
          <w:sz w:val="28"/>
          <w:szCs w:val="28"/>
        </w:rPr>
        <w:t xml:space="preserve">ПРЕДОСТАВЛЕНИЯ МУНИЦИПАЛЬНОЙ УСЛУГИ, СРОК ВЫДАЧИ ДОКУМЕНТОВ, ЯВЛЯЮЩИХСЯ РЕЗУЛЬТАТОМ </w:t>
      </w:r>
    </w:p>
    <w:p w:rsidR="00735588" w:rsidRPr="00577408" w:rsidRDefault="00735588" w:rsidP="00765B48">
      <w:pPr>
        <w:widowControl w:val="0"/>
        <w:autoSpaceDE w:val="0"/>
        <w:autoSpaceDN w:val="0"/>
        <w:adjustRightInd w:val="0"/>
        <w:ind w:firstLine="726"/>
        <w:jc w:val="center"/>
        <w:outlineLvl w:val="2"/>
        <w:rPr>
          <w:color w:val="000000"/>
          <w:sz w:val="28"/>
          <w:szCs w:val="28"/>
        </w:rPr>
      </w:pPr>
      <w:r w:rsidRPr="00577408">
        <w:rPr>
          <w:color w:val="000000"/>
          <w:sz w:val="28"/>
          <w:szCs w:val="28"/>
        </w:rPr>
        <w:t>ПРЕДОСТАВЛЕНИЯ МУНИЦИПАЛЬНОЙ УСЛУГИ</w:t>
      </w:r>
    </w:p>
    <w:p w:rsidR="00735588" w:rsidRPr="00577408" w:rsidRDefault="00735588" w:rsidP="005146D2">
      <w:pPr>
        <w:autoSpaceDE w:val="0"/>
        <w:autoSpaceDN w:val="0"/>
        <w:adjustRightInd w:val="0"/>
        <w:ind w:firstLine="709"/>
        <w:jc w:val="both"/>
        <w:rPr>
          <w:strike/>
          <w:color w:val="000000"/>
          <w:sz w:val="28"/>
          <w:szCs w:val="28"/>
        </w:rPr>
      </w:pPr>
    </w:p>
    <w:p w:rsidR="00735588" w:rsidRPr="00577408" w:rsidRDefault="00735588" w:rsidP="00FE3661">
      <w:pPr>
        <w:autoSpaceDE w:val="0"/>
        <w:autoSpaceDN w:val="0"/>
        <w:adjustRightInd w:val="0"/>
        <w:ind w:firstLine="709"/>
        <w:jc w:val="both"/>
        <w:rPr>
          <w:color w:val="000000"/>
          <w:sz w:val="28"/>
          <w:szCs w:val="28"/>
        </w:rPr>
      </w:pPr>
      <w:r w:rsidRPr="00577408">
        <w:rPr>
          <w:color w:val="000000"/>
          <w:sz w:val="28"/>
          <w:szCs w:val="28"/>
        </w:rPr>
        <w:t xml:space="preserve">2.4.1. Срок предоставления муниципальной услуги не может превышать 28 рабочих дней. </w:t>
      </w:r>
    </w:p>
    <w:p w:rsidR="00735588" w:rsidRPr="00577408" w:rsidRDefault="00735588" w:rsidP="00FE3661">
      <w:pPr>
        <w:autoSpaceDE w:val="0"/>
        <w:autoSpaceDN w:val="0"/>
        <w:adjustRightInd w:val="0"/>
        <w:ind w:firstLine="709"/>
        <w:jc w:val="both"/>
        <w:rPr>
          <w:color w:val="000000"/>
          <w:sz w:val="28"/>
          <w:szCs w:val="28"/>
        </w:rPr>
      </w:pPr>
      <w:r w:rsidRPr="00577408">
        <w:rPr>
          <w:color w:val="000000"/>
          <w:sz w:val="28"/>
          <w:szCs w:val="28"/>
        </w:rPr>
        <w:t>Срок выдачи заявителю расчета размера платы за компенсационное озеленение составляет 15 рабочих дней.</w:t>
      </w:r>
    </w:p>
    <w:p w:rsidR="00735588" w:rsidRPr="00577408" w:rsidRDefault="00735588" w:rsidP="00FE3661">
      <w:pPr>
        <w:autoSpaceDE w:val="0"/>
        <w:autoSpaceDN w:val="0"/>
        <w:adjustRightInd w:val="0"/>
        <w:ind w:firstLine="709"/>
        <w:jc w:val="both"/>
        <w:rPr>
          <w:color w:val="000000"/>
          <w:sz w:val="28"/>
          <w:szCs w:val="28"/>
        </w:rPr>
      </w:pPr>
      <w:r w:rsidRPr="00577408">
        <w:rPr>
          <w:color w:val="000000"/>
          <w:sz w:val="28"/>
          <w:szCs w:val="28"/>
        </w:rPr>
        <w:t>Срок выдачи заявителю порубочного билета со дня внесения платы составляет три дня.</w:t>
      </w:r>
    </w:p>
    <w:p w:rsidR="00735588" w:rsidRPr="00577408" w:rsidRDefault="00735588" w:rsidP="00FE3661">
      <w:pPr>
        <w:autoSpaceDE w:val="0"/>
        <w:autoSpaceDN w:val="0"/>
        <w:adjustRightInd w:val="0"/>
        <w:ind w:firstLine="709"/>
        <w:jc w:val="both"/>
        <w:rPr>
          <w:color w:val="000000"/>
          <w:sz w:val="28"/>
          <w:szCs w:val="28"/>
        </w:rPr>
      </w:pPr>
      <w:r w:rsidRPr="00577408">
        <w:rPr>
          <w:color w:val="000000"/>
          <w:sz w:val="28"/>
          <w:szCs w:val="28"/>
        </w:rPr>
        <w:t>Уведомление об отказе в выдаче порубочного билета направляется заявителю в письменной форме в трехдневный срок после принятия такого решения с указанием причин отказа.</w:t>
      </w:r>
    </w:p>
    <w:p w:rsidR="00735588" w:rsidRPr="00577408" w:rsidRDefault="00735588" w:rsidP="00FE3661">
      <w:pPr>
        <w:autoSpaceDE w:val="0"/>
        <w:autoSpaceDN w:val="0"/>
        <w:adjustRightInd w:val="0"/>
        <w:ind w:firstLine="709"/>
        <w:jc w:val="both"/>
        <w:rPr>
          <w:color w:val="000000"/>
          <w:sz w:val="28"/>
          <w:szCs w:val="28"/>
        </w:rPr>
      </w:pPr>
      <w:r w:rsidRPr="00577408">
        <w:rPr>
          <w:color w:val="000000"/>
          <w:sz w:val="28"/>
          <w:szCs w:val="28"/>
        </w:rPr>
        <w:t>При ликвидации аварийных и других чрезвычайных ситуаций обрезка, вырубка (уничтожение) зеленых насаждений может производиться без оформления порубочного билета, который должен быть оформлен в течение пяти дней со дня окончания произведенных работ.</w:t>
      </w:r>
    </w:p>
    <w:p w:rsidR="00735588" w:rsidRPr="00577408" w:rsidRDefault="00735588" w:rsidP="00FE3661">
      <w:pPr>
        <w:autoSpaceDE w:val="0"/>
        <w:autoSpaceDN w:val="0"/>
        <w:adjustRightInd w:val="0"/>
        <w:ind w:firstLine="709"/>
        <w:jc w:val="both"/>
        <w:rPr>
          <w:color w:val="000000"/>
          <w:sz w:val="28"/>
          <w:szCs w:val="28"/>
        </w:rPr>
      </w:pPr>
      <w:r w:rsidRPr="00577408">
        <w:rPr>
          <w:color w:val="000000"/>
          <w:sz w:val="28"/>
          <w:szCs w:val="28"/>
        </w:rPr>
        <w:t>2.4.2. Срок приостановления предоставления муниципальной услуги законодательством не предусмотрен.</w:t>
      </w:r>
    </w:p>
    <w:p w:rsidR="00735588" w:rsidRPr="00577408" w:rsidRDefault="00735588" w:rsidP="00263024">
      <w:pPr>
        <w:jc w:val="center"/>
        <w:rPr>
          <w:b/>
          <w:bCs/>
          <w:color w:val="000000"/>
          <w:sz w:val="28"/>
          <w:szCs w:val="28"/>
        </w:rPr>
      </w:pPr>
    </w:p>
    <w:p w:rsidR="00735588" w:rsidRPr="00577408" w:rsidRDefault="00735588" w:rsidP="00B27EEF">
      <w:pPr>
        <w:widowControl w:val="0"/>
        <w:autoSpaceDE w:val="0"/>
        <w:autoSpaceDN w:val="0"/>
        <w:adjustRightInd w:val="0"/>
        <w:ind w:firstLine="726"/>
        <w:jc w:val="center"/>
        <w:outlineLvl w:val="2"/>
        <w:rPr>
          <w:color w:val="000000"/>
          <w:sz w:val="28"/>
          <w:szCs w:val="28"/>
        </w:rPr>
      </w:pPr>
      <w:r w:rsidRPr="00577408">
        <w:rPr>
          <w:color w:val="000000"/>
          <w:sz w:val="28"/>
          <w:szCs w:val="28"/>
        </w:rPr>
        <w:t xml:space="preserve">Подраздел 2.5. ПЕРЕЧЕНЬ НОРМАТИВНЫХ ПРАВОВЫХ АКТОВ, </w:t>
      </w:r>
      <w:r w:rsidRPr="00577408">
        <w:rPr>
          <w:color w:val="000000"/>
          <w:sz w:val="28"/>
          <w:szCs w:val="28"/>
        </w:rPr>
        <w:br/>
        <w:t xml:space="preserve">РЕГУЛИРУЮЩИХ ОТНОШЕНИЯ, ВОЗНИКАЮЩИЕ В СВЯЗИ С </w:t>
      </w:r>
      <w:r w:rsidRPr="00577408">
        <w:rPr>
          <w:color w:val="000000"/>
          <w:sz w:val="28"/>
          <w:szCs w:val="28"/>
        </w:rPr>
        <w:br/>
        <w:t>ПРЕДОСТАВЛЕНИЕМ МУНИЦИПАЛЬНОЙ УСЛУГИ</w:t>
      </w:r>
    </w:p>
    <w:p w:rsidR="00735588" w:rsidRPr="00577408" w:rsidRDefault="00735588" w:rsidP="007E31E1">
      <w:pPr>
        <w:jc w:val="center"/>
        <w:rPr>
          <w:color w:val="000000"/>
          <w:sz w:val="28"/>
          <w:szCs w:val="28"/>
        </w:rPr>
      </w:pPr>
    </w:p>
    <w:p w:rsidR="00735588" w:rsidRPr="00577408" w:rsidRDefault="00735588" w:rsidP="00E66937">
      <w:pPr>
        <w:autoSpaceDE w:val="0"/>
        <w:autoSpaceDN w:val="0"/>
        <w:adjustRightInd w:val="0"/>
        <w:ind w:firstLine="709"/>
        <w:jc w:val="both"/>
        <w:rPr>
          <w:color w:val="000000"/>
          <w:sz w:val="28"/>
          <w:szCs w:val="28"/>
        </w:rPr>
      </w:pPr>
      <w:r w:rsidRPr="00577408">
        <w:rPr>
          <w:color w:val="000000"/>
          <w:sz w:val="28"/>
          <w:szCs w:val="28"/>
        </w:rPr>
        <w:t>Предоставление муниципальной услуги осуществляется в соответствии со следующими нормативными правовыми актами:</w:t>
      </w:r>
    </w:p>
    <w:p w:rsidR="00735588" w:rsidRPr="00577408" w:rsidRDefault="00735588" w:rsidP="00E66937">
      <w:pPr>
        <w:autoSpaceDE w:val="0"/>
        <w:autoSpaceDN w:val="0"/>
        <w:adjustRightInd w:val="0"/>
        <w:ind w:firstLine="709"/>
        <w:jc w:val="both"/>
        <w:rPr>
          <w:color w:val="000000"/>
          <w:sz w:val="28"/>
          <w:szCs w:val="28"/>
        </w:rPr>
      </w:pPr>
      <w:r w:rsidRPr="00577408">
        <w:rPr>
          <w:color w:val="000000"/>
          <w:sz w:val="28"/>
          <w:szCs w:val="28"/>
        </w:rPr>
        <w:t>Федеральным законом от 7 октября 2003 года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735588" w:rsidRPr="00577408" w:rsidRDefault="00735588" w:rsidP="00E66937">
      <w:pPr>
        <w:autoSpaceDE w:val="0"/>
        <w:autoSpaceDN w:val="0"/>
        <w:adjustRightInd w:val="0"/>
        <w:ind w:firstLine="709"/>
        <w:jc w:val="both"/>
        <w:rPr>
          <w:color w:val="000000"/>
          <w:sz w:val="28"/>
          <w:szCs w:val="28"/>
        </w:rPr>
      </w:pPr>
      <w:r w:rsidRPr="00577408">
        <w:rPr>
          <w:color w:val="000000"/>
          <w:sz w:val="28"/>
          <w:szCs w:val="28"/>
        </w:rPr>
        <w:t>Федеральным законом от 27 июля 2010 года № 210-ФЗ «Об организации предоставления государственных и муниципальных услуг» («Собрание законодательства РФ», 2010, № 31, ст. 4179; 2011, № 15, ст. 2038; № 27, ст. 3873, 3880; № 29, ст. 4291; № 30, ст. 4587);</w:t>
      </w:r>
    </w:p>
    <w:p w:rsidR="00735588" w:rsidRDefault="00735588" w:rsidP="00E66937">
      <w:pPr>
        <w:autoSpaceDE w:val="0"/>
        <w:autoSpaceDN w:val="0"/>
        <w:adjustRightInd w:val="0"/>
        <w:ind w:firstLine="709"/>
        <w:jc w:val="both"/>
        <w:rPr>
          <w:color w:val="000000"/>
          <w:sz w:val="28"/>
          <w:szCs w:val="28"/>
        </w:rPr>
      </w:pPr>
      <w:r w:rsidRPr="00577408">
        <w:rPr>
          <w:color w:val="000000"/>
          <w:sz w:val="28"/>
          <w:szCs w:val="28"/>
        </w:rPr>
        <w:t>Федеральным законом от 6 апреля 2011 года № 63-ФЗ «Об электронной подписи» («Собрание законодательства РФ», 2011, № 15 ,ст. 2036; № 27, ст. 3880);</w:t>
      </w:r>
    </w:p>
    <w:p w:rsidR="00735588" w:rsidRPr="00577408" w:rsidRDefault="00735588" w:rsidP="00E66937">
      <w:pPr>
        <w:autoSpaceDE w:val="0"/>
        <w:autoSpaceDN w:val="0"/>
        <w:adjustRightInd w:val="0"/>
        <w:ind w:firstLine="709"/>
        <w:jc w:val="both"/>
        <w:rPr>
          <w:color w:val="000000"/>
          <w:sz w:val="28"/>
          <w:szCs w:val="28"/>
        </w:rPr>
      </w:pPr>
      <w:r w:rsidRPr="005A280A">
        <w:rPr>
          <w:sz w:val="28"/>
          <w:szCs w:val="28"/>
        </w:rPr>
        <w:t>Федеральный закон от 24.11.1995 N 181-ФЗ (ред. от 29.12.2015) "О социальной защите инвалидов в Российской Федерации"</w:t>
      </w:r>
    </w:p>
    <w:p w:rsidR="00735588" w:rsidRPr="00577408" w:rsidRDefault="00735588" w:rsidP="00FE3661">
      <w:pPr>
        <w:autoSpaceDE w:val="0"/>
        <w:autoSpaceDN w:val="0"/>
        <w:adjustRightInd w:val="0"/>
        <w:ind w:firstLine="709"/>
        <w:jc w:val="both"/>
        <w:rPr>
          <w:color w:val="000000"/>
          <w:sz w:val="28"/>
          <w:szCs w:val="28"/>
        </w:rPr>
      </w:pPr>
      <w:r w:rsidRPr="00577408">
        <w:rPr>
          <w:color w:val="000000"/>
          <w:sz w:val="28"/>
          <w:szCs w:val="28"/>
        </w:rPr>
        <w:t xml:space="preserve">Указом Президента Российской Федерации от 7 мая 2012 года № 601 «Об основных направлениях совершенствования системы государственного управления» («Собрание законодательства РФ», 7 мая 2012 года, № 19, ст. 2338; официальный интернет-портал правовой информации: </w:t>
      </w:r>
      <w:hyperlink r:id="rId9" w:history="1">
        <w:r w:rsidRPr="00577408">
          <w:rPr>
            <w:rStyle w:val="Hyperlink"/>
            <w:color w:val="000000"/>
            <w:sz w:val="28"/>
            <w:szCs w:val="28"/>
            <w:u w:val="none"/>
          </w:rPr>
          <w:t>www.pravo.gov.ru</w:t>
        </w:r>
      </w:hyperlink>
      <w:r w:rsidRPr="00577408">
        <w:rPr>
          <w:color w:val="000000"/>
          <w:sz w:val="28"/>
          <w:szCs w:val="28"/>
        </w:rPr>
        <w:t>);</w:t>
      </w:r>
    </w:p>
    <w:p w:rsidR="00735588" w:rsidRPr="00577408" w:rsidRDefault="00735588" w:rsidP="00FE3661">
      <w:pPr>
        <w:ind w:firstLine="709"/>
        <w:jc w:val="both"/>
        <w:rPr>
          <w:color w:val="000000"/>
          <w:sz w:val="28"/>
          <w:szCs w:val="28"/>
        </w:rPr>
      </w:pPr>
      <w:r w:rsidRPr="00577408">
        <w:rPr>
          <w:color w:val="000000"/>
          <w:sz w:val="28"/>
          <w:szCs w:val="28"/>
        </w:rPr>
        <w:t>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02.07.2012, № 27, ст. 3744);</w:t>
      </w:r>
    </w:p>
    <w:p w:rsidR="00735588" w:rsidRPr="00577408" w:rsidRDefault="00735588" w:rsidP="00FE3661">
      <w:pPr>
        <w:ind w:firstLine="709"/>
        <w:jc w:val="both"/>
        <w:rPr>
          <w:color w:val="000000"/>
          <w:sz w:val="28"/>
          <w:szCs w:val="28"/>
        </w:rPr>
      </w:pPr>
      <w:r w:rsidRPr="00577408">
        <w:rPr>
          <w:color w:val="000000"/>
          <w:sz w:val="28"/>
          <w:szCs w:val="28"/>
        </w:rPr>
        <w:t>Постановлением Правительства РФ от 26 марта 2016 года № 236 «О требованиях к предоставлению в электронной форме государственных и муниципальных услуг»;</w:t>
      </w:r>
    </w:p>
    <w:p w:rsidR="00735588" w:rsidRPr="00577408" w:rsidRDefault="00735588" w:rsidP="00FE3661">
      <w:pPr>
        <w:ind w:firstLine="709"/>
        <w:jc w:val="both"/>
        <w:rPr>
          <w:color w:val="000000"/>
          <w:sz w:val="28"/>
          <w:szCs w:val="28"/>
        </w:rPr>
      </w:pPr>
      <w:r w:rsidRPr="00577408">
        <w:rPr>
          <w:color w:val="000000"/>
          <w:sz w:val="28"/>
          <w:szCs w:val="28"/>
        </w:rPr>
        <w:t>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РФ», 03.09.2012, № 36, ст. 4903, «Российская газета», № 200, 31.08.2012);</w:t>
      </w:r>
    </w:p>
    <w:p w:rsidR="00735588" w:rsidRPr="00577408" w:rsidRDefault="00735588" w:rsidP="00FE3661">
      <w:pPr>
        <w:ind w:firstLine="709"/>
        <w:jc w:val="both"/>
        <w:rPr>
          <w:color w:val="000000"/>
          <w:sz w:val="28"/>
          <w:szCs w:val="28"/>
        </w:rPr>
      </w:pPr>
      <w:r w:rsidRPr="00577408">
        <w:rPr>
          <w:color w:val="000000"/>
          <w:sz w:val="28"/>
          <w:szCs w:val="28"/>
        </w:rPr>
        <w:t>Постановление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35588" w:rsidRPr="00577408" w:rsidRDefault="00735588" w:rsidP="00FE3661">
      <w:pPr>
        <w:ind w:firstLine="709"/>
        <w:jc w:val="both"/>
        <w:rPr>
          <w:color w:val="000000"/>
          <w:sz w:val="28"/>
          <w:szCs w:val="28"/>
        </w:rPr>
      </w:pPr>
      <w:r w:rsidRPr="00577408">
        <w:rPr>
          <w:color w:val="000000"/>
          <w:sz w:val="28"/>
          <w:szCs w:val="28"/>
        </w:rPr>
        <w:t>Законом Краснодарского края от 23 апреля 2013 года № 2695-КЗ «Об охране зеленых насаждений в Краснодарском крае» (Информационный бюллетень Законодательного Собрания Краснодарского края от 06.05.2013 № 7 (196), официальный сайт администрации Краснодарского края (http://admkrai.krasnodar.ru/ndocs/) 30.05.2014, 24.07.2015, 04.04.2016);</w:t>
      </w:r>
    </w:p>
    <w:p w:rsidR="00735588" w:rsidRPr="00577408" w:rsidRDefault="00735588" w:rsidP="009749E8">
      <w:pPr>
        <w:ind w:firstLine="709"/>
        <w:jc w:val="both"/>
        <w:rPr>
          <w:color w:val="000000"/>
          <w:sz w:val="28"/>
          <w:szCs w:val="28"/>
        </w:rPr>
      </w:pPr>
      <w:r w:rsidRPr="00577408">
        <w:rPr>
          <w:color w:val="000000"/>
          <w:sz w:val="28"/>
          <w:szCs w:val="28"/>
        </w:rPr>
        <w:t>Законом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(«Кубанские новости» от 5 марта 2011 года № 35);</w:t>
      </w:r>
    </w:p>
    <w:p w:rsidR="00735588" w:rsidRDefault="00735588" w:rsidP="00B80AA7">
      <w:pPr>
        <w:ind w:firstLine="709"/>
        <w:jc w:val="both"/>
        <w:rPr>
          <w:color w:val="000000"/>
          <w:sz w:val="28"/>
          <w:szCs w:val="28"/>
        </w:rPr>
      </w:pPr>
      <w:r w:rsidRPr="00577408">
        <w:rPr>
          <w:color w:val="000000"/>
          <w:sz w:val="28"/>
          <w:szCs w:val="28"/>
        </w:rPr>
        <w:t xml:space="preserve">уставом </w:t>
      </w:r>
      <w:r>
        <w:rPr>
          <w:color w:val="000000"/>
          <w:sz w:val="28"/>
          <w:szCs w:val="28"/>
        </w:rPr>
        <w:t>Новолеушковского сельского поселения Павловского района.</w:t>
      </w:r>
    </w:p>
    <w:p w:rsidR="00735588" w:rsidRPr="00577408" w:rsidRDefault="00735588" w:rsidP="004C3DA3">
      <w:pPr>
        <w:autoSpaceDE w:val="0"/>
        <w:autoSpaceDN w:val="0"/>
        <w:adjustRightInd w:val="0"/>
        <w:jc w:val="center"/>
        <w:rPr>
          <w:color w:val="000000"/>
          <w:sz w:val="28"/>
          <w:szCs w:val="28"/>
        </w:rPr>
      </w:pPr>
    </w:p>
    <w:p w:rsidR="00735588" w:rsidRPr="00577408" w:rsidRDefault="00735588" w:rsidP="00B27EEF">
      <w:pPr>
        <w:widowControl w:val="0"/>
        <w:autoSpaceDE w:val="0"/>
        <w:autoSpaceDN w:val="0"/>
        <w:adjustRightInd w:val="0"/>
        <w:ind w:firstLine="726"/>
        <w:jc w:val="center"/>
        <w:outlineLvl w:val="2"/>
        <w:rPr>
          <w:color w:val="000000"/>
          <w:sz w:val="28"/>
          <w:szCs w:val="28"/>
        </w:rPr>
      </w:pPr>
      <w:r w:rsidRPr="00577408">
        <w:rPr>
          <w:color w:val="000000"/>
          <w:sz w:val="28"/>
          <w:szCs w:val="28"/>
        </w:rPr>
        <w:t xml:space="preserve">Подраздел 2.6. ИСЧЕРПЫВАЮЩИЙ ПЕРЕЧЕНЬ ДОКУМЕНТОВ, </w:t>
      </w:r>
    </w:p>
    <w:p w:rsidR="00735588" w:rsidRPr="00577408" w:rsidRDefault="00735588" w:rsidP="00B27EEF">
      <w:pPr>
        <w:widowControl w:val="0"/>
        <w:autoSpaceDE w:val="0"/>
        <w:autoSpaceDN w:val="0"/>
        <w:adjustRightInd w:val="0"/>
        <w:ind w:firstLine="726"/>
        <w:jc w:val="center"/>
        <w:outlineLvl w:val="2"/>
        <w:rPr>
          <w:color w:val="000000"/>
          <w:sz w:val="28"/>
          <w:szCs w:val="28"/>
        </w:rPr>
      </w:pPr>
      <w:r w:rsidRPr="00577408">
        <w:rPr>
          <w:color w:val="000000"/>
          <w:sz w:val="28"/>
          <w:szCs w:val="28"/>
        </w:rPr>
        <w:t xml:space="preserve">НЕОБХОДИМЫХ В СООТВЕТСТВИИ С НОРМАТИВНЫМИ </w:t>
      </w:r>
    </w:p>
    <w:p w:rsidR="00735588" w:rsidRPr="00577408" w:rsidRDefault="00735588" w:rsidP="00B27EEF">
      <w:pPr>
        <w:widowControl w:val="0"/>
        <w:autoSpaceDE w:val="0"/>
        <w:autoSpaceDN w:val="0"/>
        <w:adjustRightInd w:val="0"/>
        <w:ind w:firstLine="726"/>
        <w:jc w:val="center"/>
        <w:outlineLvl w:val="2"/>
        <w:rPr>
          <w:color w:val="000000"/>
          <w:sz w:val="28"/>
          <w:szCs w:val="28"/>
        </w:rPr>
      </w:pPr>
      <w:r w:rsidRPr="00577408">
        <w:rPr>
          <w:color w:val="000000"/>
          <w:sz w:val="28"/>
          <w:szCs w:val="28"/>
        </w:rPr>
        <w:t xml:space="preserve">ПРАВОВЫМИ АКТАМИ ДЛЯ ПРЕДОСТАВЛЕНИЯ </w:t>
      </w:r>
    </w:p>
    <w:p w:rsidR="00735588" w:rsidRPr="00577408" w:rsidRDefault="00735588" w:rsidP="00B27EEF">
      <w:pPr>
        <w:widowControl w:val="0"/>
        <w:autoSpaceDE w:val="0"/>
        <w:autoSpaceDN w:val="0"/>
        <w:adjustRightInd w:val="0"/>
        <w:ind w:firstLine="726"/>
        <w:jc w:val="center"/>
        <w:outlineLvl w:val="2"/>
        <w:rPr>
          <w:color w:val="000000"/>
          <w:sz w:val="28"/>
          <w:szCs w:val="28"/>
        </w:rPr>
      </w:pPr>
      <w:r w:rsidRPr="00577408">
        <w:rPr>
          <w:color w:val="000000"/>
          <w:sz w:val="28"/>
          <w:szCs w:val="28"/>
        </w:rPr>
        <w:t xml:space="preserve">МУНИЦИПАЛЬНОЙ УСЛУГИ И УСЛУГ, КОТОРЫЕ ЯВЛЯЮТСЯ </w:t>
      </w:r>
    </w:p>
    <w:p w:rsidR="00735588" w:rsidRPr="00577408" w:rsidRDefault="00735588" w:rsidP="00B27EEF">
      <w:pPr>
        <w:widowControl w:val="0"/>
        <w:autoSpaceDE w:val="0"/>
        <w:autoSpaceDN w:val="0"/>
        <w:adjustRightInd w:val="0"/>
        <w:ind w:firstLine="726"/>
        <w:jc w:val="center"/>
        <w:outlineLvl w:val="2"/>
        <w:rPr>
          <w:color w:val="000000"/>
          <w:sz w:val="28"/>
          <w:szCs w:val="28"/>
        </w:rPr>
      </w:pPr>
      <w:r w:rsidRPr="00577408">
        <w:rPr>
          <w:color w:val="000000"/>
          <w:sz w:val="28"/>
          <w:szCs w:val="28"/>
        </w:rPr>
        <w:t xml:space="preserve">НЕОБХОДИМЫМИ И ОБЯЗАТЕЛЬНЫМИ ДЛЯ ПРЕДОСТАВЛЕНИЯ МУНИЦИПАЛЬНОЙ УСЛУГИ, ПОДЛЕЖАЩИХ ПРЕДСТАВЛЕНИЮ </w:t>
      </w:r>
    </w:p>
    <w:p w:rsidR="00735588" w:rsidRPr="00577408" w:rsidRDefault="00735588" w:rsidP="00B27EEF">
      <w:pPr>
        <w:widowControl w:val="0"/>
        <w:autoSpaceDE w:val="0"/>
        <w:autoSpaceDN w:val="0"/>
        <w:adjustRightInd w:val="0"/>
        <w:ind w:firstLine="726"/>
        <w:jc w:val="center"/>
        <w:outlineLvl w:val="2"/>
        <w:rPr>
          <w:color w:val="000000"/>
          <w:sz w:val="28"/>
          <w:szCs w:val="28"/>
        </w:rPr>
      </w:pPr>
      <w:r w:rsidRPr="00577408">
        <w:rPr>
          <w:color w:val="000000"/>
          <w:sz w:val="28"/>
          <w:szCs w:val="28"/>
        </w:rPr>
        <w:t>ЗАЯВИТЕЛЕМ, СПОСОБЫ ИХ ПОЛУЧЕНИЯ ЗАЯВИТЕЛЕМ, В ТОМ ЧИСЛЕ В ЭЛЕКТРОННОЙ ФОРМЕ, ПОРЯДОК ИХ ПРЕДСТАВЛЕНИЯ</w:t>
      </w:r>
    </w:p>
    <w:p w:rsidR="00735588" w:rsidRPr="00577408" w:rsidRDefault="00735588" w:rsidP="00397F4E">
      <w:pPr>
        <w:ind w:firstLine="851"/>
        <w:jc w:val="both"/>
        <w:rPr>
          <w:color w:val="000000"/>
          <w:sz w:val="28"/>
          <w:szCs w:val="28"/>
        </w:rPr>
      </w:pPr>
    </w:p>
    <w:p w:rsidR="00735588" w:rsidRPr="00577408" w:rsidRDefault="00735588" w:rsidP="00E66937">
      <w:pPr>
        <w:ind w:firstLine="709"/>
        <w:jc w:val="both"/>
        <w:rPr>
          <w:color w:val="000000"/>
          <w:sz w:val="28"/>
          <w:szCs w:val="28"/>
        </w:rPr>
      </w:pPr>
      <w:r w:rsidRPr="00577408">
        <w:rPr>
          <w:color w:val="000000"/>
          <w:sz w:val="28"/>
          <w:szCs w:val="28"/>
        </w:rPr>
        <w:t>2.6.1. Для получения муниципальной услуги заявителем представляются следующие документы:</w:t>
      </w:r>
    </w:p>
    <w:p w:rsidR="00735588" w:rsidRPr="00577408" w:rsidRDefault="00735588" w:rsidP="00B80517">
      <w:pPr>
        <w:ind w:firstLine="709"/>
        <w:jc w:val="both"/>
        <w:rPr>
          <w:color w:val="000000"/>
          <w:sz w:val="28"/>
          <w:szCs w:val="28"/>
        </w:rPr>
      </w:pPr>
      <w:r w:rsidRPr="00577408">
        <w:rPr>
          <w:color w:val="000000"/>
          <w:sz w:val="28"/>
          <w:szCs w:val="28"/>
        </w:rPr>
        <w:t>заявление с указанием основания необходимости вырубки (уничтожения) зеленых насаждений по форме согласно приложению № 1 к Регламенту, заполненное по образцу в соответствии с приложением № 2 к Регламенту;</w:t>
      </w:r>
    </w:p>
    <w:p w:rsidR="00735588" w:rsidRPr="00577408" w:rsidRDefault="00735588" w:rsidP="00852F78">
      <w:pPr>
        <w:autoSpaceDE w:val="0"/>
        <w:autoSpaceDN w:val="0"/>
        <w:adjustRightInd w:val="0"/>
        <w:ind w:firstLine="709"/>
        <w:jc w:val="both"/>
        <w:rPr>
          <w:color w:val="000000"/>
          <w:sz w:val="28"/>
          <w:szCs w:val="28"/>
        </w:rPr>
      </w:pPr>
      <w:r w:rsidRPr="00577408">
        <w:rPr>
          <w:color w:val="000000"/>
          <w:sz w:val="28"/>
          <w:szCs w:val="28"/>
        </w:rPr>
        <w:t>информация о сроке выполнения работ;</w:t>
      </w:r>
    </w:p>
    <w:p w:rsidR="00735588" w:rsidRPr="00577408" w:rsidRDefault="00735588" w:rsidP="00852F78">
      <w:pPr>
        <w:autoSpaceDE w:val="0"/>
        <w:autoSpaceDN w:val="0"/>
        <w:adjustRightInd w:val="0"/>
        <w:ind w:firstLine="709"/>
        <w:jc w:val="both"/>
        <w:rPr>
          <w:color w:val="000000"/>
          <w:sz w:val="28"/>
          <w:szCs w:val="28"/>
        </w:rPr>
      </w:pPr>
      <w:r w:rsidRPr="00577408">
        <w:rPr>
          <w:color w:val="000000"/>
          <w:sz w:val="28"/>
          <w:szCs w:val="28"/>
        </w:rPr>
        <w:t>банковские реквизиты заявителя;</w:t>
      </w:r>
    </w:p>
    <w:p w:rsidR="00735588" w:rsidRPr="00577408" w:rsidRDefault="00735588" w:rsidP="00852F78">
      <w:pPr>
        <w:autoSpaceDE w:val="0"/>
        <w:autoSpaceDN w:val="0"/>
        <w:adjustRightInd w:val="0"/>
        <w:ind w:firstLine="709"/>
        <w:jc w:val="both"/>
        <w:rPr>
          <w:color w:val="000000"/>
          <w:sz w:val="28"/>
          <w:szCs w:val="28"/>
        </w:rPr>
      </w:pPr>
      <w:r w:rsidRPr="00577408">
        <w:rPr>
          <w:color w:val="000000"/>
          <w:sz w:val="28"/>
          <w:szCs w:val="28"/>
        </w:rPr>
        <w:t>документы, подтверждающие необходимость производства работ, требующих вырубки (уничтожения) зеленых насаждений на определенном земельном участке;</w:t>
      </w:r>
    </w:p>
    <w:p w:rsidR="00735588" w:rsidRPr="00577408" w:rsidRDefault="00735588" w:rsidP="00292F36">
      <w:pPr>
        <w:suppressAutoHyphens/>
        <w:autoSpaceDE w:val="0"/>
        <w:autoSpaceDN w:val="0"/>
        <w:adjustRightInd w:val="0"/>
        <w:ind w:firstLine="709"/>
        <w:jc w:val="both"/>
        <w:rPr>
          <w:color w:val="000000"/>
          <w:sz w:val="28"/>
          <w:szCs w:val="28"/>
        </w:rPr>
      </w:pPr>
      <w:r w:rsidRPr="00577408">
        <w:rPr>
          <w:color w:val="000000"/>
          <w:sz w:val="28"/>
          <w:szCs w:val="28"/>
        </w:rPr>
        <w:t>документ, удостоверяющий личность заявителя (заявителей), либо его (их) представителя;</w:t>
      </w:r>
    </w:p>
    <w:p w:rsidR="00735588" w:rsidRPr="00577408" w:rsidRDefault="00735588" w:rsidP="00292F36">
      <w:pPr>
        <w:suppressAutoHyphens/>
        <w:autoSpaceDE w:val="0"/>
        <w:autoSpaceDN w:val="0"/>
        <w:adjustRightInd w:val="0"/>
        <w:ind w:firstLine="709"/>
        <w:jc w:val="both"/>
        <w:rPr>
          <w:color w:val="000000"/>
          <w:sz w:val="28"/>
          <w:szCs w:val="28"/>
        </w:rPr>
      </w:pPr>
      <w:r w:rsidRPr="00577408">
        <w:rPr>
          <w:color w:val="000000"/>
          <w:sz w:val="28"/>
          <w:szCs w:val="28"/>
        </w:rPr>
        <w:t>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p w:rsidR="00735588" w:rsidRDefault="00735588" w:rsidP="0000390E">
      <w:pPr>
        <w:widowControl w:val="0"/>
        <w:autoSpaceDE w:val="0"/>
        <w:autoSpaceDN w:val="0"/>
        <w:adjustRightInd w:val="0"/>
        <w:ind w:firstLine="720"/>
        <w:jc w:val="center"/>
        <w:outlineLvl w:val="2"/>
        <w:rPr>
          <w:color w:val="000000"/>
          <w:sz w:val="28"/>
          <w:szCs w:val="28"/>
        </w:rPr>
      </w:pPr>
    </w:p>
    <w:p w:rsidR="00735588" w:rsidRPr="00577408" w:rsidRDefault="00735588" w:rsidP="0000390E">
      <w:pPr>
        <w:widowControl w:val="0"/>
        <w:autoSpaceDE w:val="0"/>
        <w:autoSpaceDN w:val="0"/>
        <w:adjustRightInd w:val="0"/>
        <w:ind w:firstLine="720"/>
        <w:jc w:val="center"/>
        <w:outlineLvl w:val="2"/>
        <w:rPr>
          <w:color w:val="000000"/>
          <w:sz w:val="28"/>
          <w:szCs w:val="28"/>
        </w:rPr>
      </w:pPr>
      <w:r w:rsidRPr="00577408">
        <w:rPr>
          <w:color w:val="000000"/>
          <w:sz w:val="28"/>
          <w:szCs w:val="28"/>
        </w:rPr>
        <w:t xml:space="preserve">Подраздел 2.7. ИСЧЕРПЫВАЮЩИЙ ПЕРЕЧЕНЬ ДОКУМЕНТОВ, </w:t>
      </w:r>
    </w:p>
    <w:p w:rsidR="00735588" w:rsidRPr="00577408" w:rsidRDefault="00735588" w:rsidP="0000390E">
      <w:pPr>
        <w:widowControl w:val="0"/>
        <w:autoSpaceDE w:val="0"/>
        <w:autoSpaceDN w:val="0"/>
        <w:adjustRightInd w:val="0"/>
        <w:ind w:firstLine="720"/>
        <w:jc w:val="center"/>
        <w:outlineLvl w:val="2"/>
        <w:rPr>
          <w:color w:val="000000"/>
          <w:sz w:val="28"/>
          <w:szCs w:val="28"/>
        </w:rPr>
      </w:pPr>
      <w:r w:rsidRPr="00577408">
        <w:rPr>
          <w:color w:val="000000"/>
          <w:sz w:val="28"/>
          <w:szCs w:val="28"/>
        </w:rPr>
        <w:t xml:space="preserve">НЕОБХОДИМЫХ В СООТВЕТСТВИИС НОРМАТИВНЫМИ </w:t>
      </w:r>
    </w:p>
    <w:p w:rsidR="00735588" w:rsidRPr="00577408" w:rsidRDefault="00735588" w:rsidP="0000390E">
      <w:pPr>
        <w:widowControl w:val="0"/>
        <w:autoSpaceDE w:val="0"/>
        <w:autoSpaceDN w:val="0"/>
        <w:adjustRightInd w:val="0"/>
        <w:ind w:firstLine="720"/>
        <w:jc w:val="center"/>
        <w:outlineLvl w:val="2"/>
        <w:rPr>
          <w:color w:val="000000"/>
          <w:sz w:val="28"/>
          <w:szCs w:val="28"/>
        </w:rPr>
      </w:pPr>
      <w:r w:rsidRPr="00577408">
        <w:rPr>
          <w:color w:val="000000"/>
          <w:sz w:val="28"/>
          <w:szCs w:val="28"/>
        </w:rPr>
        <w:t xml:space="preserve">ПРАВОВЫМИ АКТАМИ ДЛЯ ПРЕДОСТАВЛЕНИЯ </w:t>
      </w:r>
    </w:p>
    <w:p w:rsidR="00735588" w:rsidRPr="00577408" w:rsidRDefault="00735588" w:rsidP="0000390E">
      <w:pPr>
        <w:widowControl w:val="0"/>
        <w:autoSpaceDE w:val="0"/>
        <w:autoSpaceDN w:val="0"/>
        <w:adjustRightInd w:val="0"/>
        <w:ind w:firstLine="720"/>
        <w:jc w:val="center"/>
        <w:outlineLvl w:val="2"/>
        <w:rPr>
          <w:color w:val="000000"/>
          <w:sz w:val="28"/>
          <w:szCs w:val="28"/>
        </w:rPr>
      </w:pPr>
      <w:r w:rsidRPr="00577408">
        <w:rPr>
          <w:color w:val="000000"/>
          <w:sz w:val="28"/>
          <w:szCs w:val="28"/>
        </w:rPr>
        <w:t xml:space="preserve">МУНИЦИПАЛЬНОЙ УСЛУГИ, КОТОРЫЕ НАХОДЯТСЯ В </w:t>
      </w:r>
    </w:p>
    <w:p w:rsidR="00735588" w:rsidRPr="00577408" w:rsidRDefault="00735588" w:rsidP="0000390E">
      <w:pPr>
        <w:widowControl w:val="0"/>
        <w:autoSpaceDE w:val="0"/>
        <w:autoSpaceDN w:val="0"/>
        <w:adjustRightInd w:val="0"/>
        <w:ind w:firstLine="720"/>
        <w:jc w:val="center"/>
        <w:outlineLvl w:val="2"/>
        <w:rPr>
          <w:color w:val="000000"/>
          <w:sz w:val="28"/>
          <w:szCs w:val="28"/>
        </w:rPr>
      </w:pPr>
      <w:r w:rsidRPr="00577408">
        <w:rPr>
          <w:color w:val="000000"/>
          <w:sz w:val="28"/>
          <w:szCs w:val="28"/>
        </w:rPr>
        <w:t xml:space="preserve">РАСПОРЯЖЕНИИ ГОСУДАРСТВЕННЫХ ОРГАНОВ, ОРГАНОВ МЕСТНОГО САМОУПРАВЛЕНИЯ МУНИЦИПАЛЬНЫХ </w:t>
      </w:r>
    </w:p>
    <w:p w:rsidR="00735588" w:rsidRPr="00577408" w:rsidRDefault="00735588" w:rsidP="0000390E">
      <w:pPr>
        <w:widowControl w:val="0"/>
        <w:autoSpaceDE w:val="0"/>
        <w:autoSpaceDN w:val="0"/>
        <w:adjustRightInd w:val="0"/>
        <w:ind w:firstLine="720"/>
        <w:jc w:val="center"/>
        <w:outlineLvl w:val="2"/>
        <w:rPr>
          <w:color w:val="000000"/>
          <w:sz w:val="28"/>
          <w:szCs w:val="28"/>
        </w:rPr>
      </w:pPr>
      <w:r w:rsidRPr="00577408">
        <w:rPr>
          <w:color w:val="000000"/>
          <w:sz w:val="28"/>
          <w:szCs w:val="28"/>
        </w:rPr>
        <w:t xml:space="preserve">ОБРАЗОВАНИЙ КРАСНОДАРСКОГО КРАЯ И ИНЫХ ОРГАНОВ, УЧАСТВУЮЩИХ В ПРЕДОСТАВЛЕНИИ ГОСУДАРСТВЕННЫХ ИЛИ </w:t>
      </w:r>
    </w:p>
    <w:p w:rsidR="00735588" w:rsidRPr="00577408" w:rsidRDefault="00735588" w:rsidP="0000390E">
      <w:pPr>
        <w:widowControl w:val="0"/>
        <w:autoSpaceDE w:val="0"/>
        <w:autoSpaceDN w:val="0"/>
        <w:adjustRightInd w:val="0"/>
        <w:ind w:firstLine="720"/>
        <w:jc w:val="center"/>
        <w:outlineLvl w:val="2"/>
        <w:rPr>
          <w:color w:val="000000"/>
          <w:sz w:val="28"/>
          <w:szCs w:val="28"/>
        </w:rPr>
      </w:pPr>
      <w:r w:rsidRPr="00577408">
        <w:rPr>
          <w:color w:val="000000"/>
          <w:sz w:val="28"/>
          <w:szCs w:val="28"/>
        </w:rPr>
        <w:t>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735588" w:rsidRPr="00577408" w:rsidRDefault="00735588" w:rsidP="00397F4E">
      <w:pPr>
        <w:autoSpaceDE w:val="0"/>
        <w:autoSpaceDN w:val="0"/>
        <w:adjustRightInd w:val="0"/>
        <w:ind w:firstLine="851"/>
        <w:jc w:val="both"/>
        <w:rPr>
          <w:b/>
          <w:bCs/>
          <w:color w:val="000000"/>
          <w:sz w:val="28"/>
          <w:szCs w:val="28"/>
        </w:rPr>
      </w:pPr>
    </w:p>
    <w:p w:rsidR="00735588" w:rsidRPr="00577408" w:rsidRDefault="00735588" w:rsidP="00A21240">
      <w:pPr>
        <w:autoSpaceDE w:val="0"/>
        <w:autoSpaceDN w:val="0"/>
        <w:adjustRightInd w:val="0"/>
        <w:ind w:firstLine="709"/>
        <w:jc w:val="both"/>
        <w:outlineLvl w:val="2"/>
        <w:rPr>
          <w:color w:val="000000"/>
          <w:sz w:val="28"/>
          <w:szCs w:val="28"/>
        </w:rPr>
      </w:pPr>
      <w:r w:rsidRPr="00577408">
        <w:rPr>
          <w:color w:val="000000"/>
          <w:sz w:val="28"/>
          <w:szCs w:val="28"/>
        </w:rPr>
        <w:t>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и которые заявитель вправе не представлять, являются:</w:t>
      </w:r>
    </w:p>
    <w:p w:rsidR="00735588" w:rsidRPr="00577408" w:rsidRDefault="00735588" w:rsidP="003048E0">
      <w:pPr>
        <w:autoSpaceDE w:val="0"/>
        <w:autoSpaceDN w:val="0"/>
        <w:adjustRightInd w:val="0"/>
        <w:ind w:firstLine="709"/>
        <w:jc w:val="both"/>
        <w:rPr>
          <w:strike/>
          <w:color w:val="000000"/>
          <w:sz w:val="28"/>
          <w:szCs w:val="28"/>
        </w:rPr>
      </w:pPr>
      <w:r w:rsidRPr="00577408">
        <w:rPr>
          <w:color w:val="000000"/>
          <w:sz w:val="28"/>
          <w:szCs w:val="28"/>
        </w:rPr>
        <w:t xml:space="preserve">градостроительный план земельного участка </w:t>
      </w:r>
    </w:p>
    <w:p w:rsidR="00735588" w:rsidRPr="00577408" w:rsidRDefault="00735588" w:rsidP="00A21240">
      <w:pPr>
        <w:autoSpaceDE w:val="0"/>
        <w:autoSpaceDN w:val="0"/>
        <w:adjustRightInd w:val="0"/>
        <w:ind w:firstLine="709"/>
        <w:jc w:val="both"/>
        <w:outlineLvl w:val="2"/>
        <w:rPr>
          <w:color w:val="000000"/>
          <w:sz w:val="28"/>
          <w:szCs w:val="28"/>
        </w:rPr>
      </w:pPr>
      <w:r w:rsidRPr="00577408">
        <w:rPr>
          <w:color w:val="000000"/>
          <w:sz w:val="28"/>
          <w:szCs w:val="28"/>
        </w:rPr>
        <w:t>Непредставление заявителем указанного документа не является основанием для отказа в приеме документов о предоставлении муниципальной услуги и в предоставлении муниципальной услуги.</w:t>
      </w:r>
    </w:p>
    <w:p w:rsidR="00735588" w:rsidRPr="00577408" w:rsidRDefault="00735588" w:rsidP="00B27EEF">
      <w:pPr>
        <w:widowControl w:val="0"/>
        <w:autoSpaceDE w:val="0"/>
        <w:autoSpaceDN w:val="0"/>
        <w:adjustRightInd w:val="0"/>
        <w:ind w:firstLine="720"/>
        <w:jc w:val="center"/>
        <w:outlineLvl w:val="2"/>
        <w:rPr>
          <w:color w:val="000000"/>
          <w:sz w:val="28"/>
          <w:szCs w:val="28"/>
        </w:rPr>
      </w:pPr>
    </w:p>
    <w:p w:rsidR="00735588" w:rsidRPr="00577408" w:rsidRDefault="00735588" w:rsidP="00B27EEF">
      <w:pPr>
        <w:widowControl w:val="0"/>
        <w:autoSpaceDE w:val="0"/>
        <w:autoSpaceDN w:val="0"/>
        <w:adjustRightInd w:val="0"/>
        <w:ind w:firstLine="720"/>
        <w:jc w:val="center"/>
        <w:outlineLvl w:val="2"/>
        <w:rPr>
          <w:color w:val="000000"/>
          <w:sz w:val="28"/>
          <w:szCs w:val="28"/>
        </w:rPr>
      </w:pPr>
      <w:r w:rsidRPr="00577408">
        <w:rPr>
          <w:color w:val="000000"/>
          <w:sz w:val="28"/>
          <w:szCs w:val="28"/>
        </w:rPr>
        <w:t>Подраздел 2.8. УКАЗАНИЕ НА ЗАПРЕТ ТРЕБОВАТЬ ОТ ЗАЯВИТЕЛЯ</w:t>
      </w:r>
    </w:p>
    <w:p w:rsidR="00735588" w:rsidRPr="00577408" w:rsidRDefault="00735588" w:rsidP="00397F4E">
      <w:pPr>
        <w:tabs>
          <w:tab w:val="left" w:pos="540"/>
          <w:tab w:val="left" w:pos="900"/>
        </w:tabs>
        <w:ind w:firstLine="851"/>
        <w:jc w:val="both"/>
        <w:rPr>
          <w:color w:val="000000"/>
          <w:sz w:val="28"/>
          <w:szCs w:val="28"/>
          <w:u w:val="single"/>
        </w:rPr>
      </w:pPr>
    </w:p>
    <w:p w:rsidR="00735588" w:rsidRPr="00577408" w:rsidRDefault="00735588" w:rsidP="00292F36">
      <w:pPr>
        <w:autoSpaceDE w:val="0"/>
        <w:autoSpaceDN w:val="0"/>
        <w:adjustRightInd w:val="0"/>
        <w:ind w:firstLine="851"/>
        <w:jc w:val="both"/>
        <w:outlineLvl w:val="1"/>
        <w:rPr>
          <w:color w:val="000000"/>
          <w:sz w:val="28"/>
          <w:szCs w:val="28"/>
        </w:rPr>
      </w:pPr>
      <w:r w:rsidRPr="00577408">
        <w:rPr>
          <w:color w:val="000000"/>
          <w:sz w:val="28"/>
          <w:szCs w:val="28"/>
        </w:rPr>
        <w:t xml:space="preserve">2.8. 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w:t>
      </w:r>
    </w:p>
    <w:p w:rsidR="00735588" w:rsidRPr="00577408" w:rsidRDefault="00735588" w:rsidP="00292F36">
      <w:pPr>
        <w:autoSpaceDE w:val="0"/>
        <w:autoSpaceDN w:val="0"/>
        <w:adjustRightInd w:val="0"/>
        <w:ind w:firstLine="851"/>
        <w:jc w:val="both"/>
        <w:outlineLvl w:val="1"/>
        <w:rPr>
          <w:color w:val="000000"/>
          <w:sz w:val="28"/>
          <w:szCs w:val="28"/>
        </w:rPr>
      </w:pPr>
      <w:r w:rsidRPr="00577408">
        <w:rPr>
          <w:color w:val="000000"/>
          <w:sz w:val="28"/>
          <w:szCs w:val="28"/>
        </w:rPr>
        <w:t>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
    <w:p w:rsidR="00735588" w:rsidRPr="00577408" w:rsidRDefault="00735588" w:rsidP="00292F36">
      <w:pPr>
        <w:autoSpaceDE w:val="0"/>
        <w:autoSpaceDN w:val="0"/>
        <w:adjustRightInd w:val="0"/>
        <w:ind w:firstLine="851"/>
        <w:jc w:val="both"/>
        <w:outlineLvl w:val="1"/>
        <w:rPr>
          <w:color w:val="000000"/>
          <w:sz w:val="28"/>
          <w:szCs w:val="28"/>
        </w:rPr>
      </w:pPr>
    </w:p>
    <w:p w:rsidR="00735588" w:rsidRPr="00577408" w:rsidRDefault="00735588" w:rsidP="00B27EEF">
      <w:pPr>
        <w:widowControl w:val="0"/>
        <w:autoSpaceDE w:val="0"/>
        <w:autoSpaceDN w:val="0"/>
        <w:adjustRightInd w:val="0"/>
        <w:ind w:firstLine="720"/>
        <w:jc w:val="center"/>
        <w:outlineLvl w:val="2"/>
        <w:rPr>
          <w:color w:val="000000"/>
          <w:sz w:val="28"/>
          <w:szCs w:val="28"/>
        </w:rPr>
      </w:pPr>
      <w:r w:rsidRPr="00577408">
        <w:rPr>
          <w:color w:val="000000"/>
          <w:sz w:val="28"/>
          <w:szCs w:val="28"/>
        </w:rPr>
        <w:t xml:space="preserve">Подраздел2.9. ИСЧЕРПЫВАЮЩИЙ ПЕРЕЧЕНЬ ОСНОВАНИЙ ДЛЯ ОТКАЗА В ПРИЕМЕ ДОКУМЕНТОВ, НЕОБХОДИМЫХ ДЛЯ </w:t>
      </w:r>
    </w:p>
    <w:p w:rsidR="00735588" w:rsidRPr="00577408" w:rsidRDefault="00735588" w:rsidP="00B27EEF">
      <w:pPr>
        <w:widowControl w:val="0"/>
        <w:autoSpaceDE w:val="0"/>
        <w:autoSpaceDN w:val="0"/>
        <w:adjustRightInd w:val="0"/>
        <w:ind w:firstLine="720"/>
        <w:jc w:val="center"/>
        <w:outlineLvl w:val="2"/>
        <w:rPr>
          <w:color w:val="000000"/>
          <w:sz w:val="28"/>
          <w:szCs w:val="28"/>
        </w:rPr>
      </w:pPr>
      <w:r w:rsidRPr="00577408">
        <w:rPr>
          <w:color w:val="000000"/>
          <w:sz w:val="28"/>
          <w:szCs w:val="28"/>
        </w:rPr>
        <w:t>ПРЕДОСТАВЛЕНИЯ МУНИЦИПАЛЬНОЙ УСЛУГИ</w:t>
      </w:r>
    </w:p>
    <w:p w:rsidR="00735588" w:rsidRPr="00577408" w:rsidRDefault="00735588" w:rsidP="00397F4E">
      <w:pPr>
        <w:autoSpaceDE w:val="0"/>
        <w:autoSpaceDN w:val="0"/>
        <w:adjustRightInd w:val="0"/>
        <w:ind w:firstLine="851"/>
        <w:jc w:val="both"/>
        <w:rPr>
          <w:color w:val="000000"/>
          <w:sz w:val="28"/>
          <w:szCs w:val="28"/>
        </w:rPr>
      </w:pPr>
    </w:p>
    <w:p w:rsidR="00735588" w:rsidRPr="00577408" w:rsidRDefault="00735588" w:rsidP="005476F8">
      <w:pPr>
        <w:autoSpaceDE w:val="0"/>
        <w:autoSpaceDN w:val="0"/>
        <w:adjustRightInd w:val="0"/>
        <w:ind w:firstLine="709"/>
        <w:jc w:val="both"/>
        <w:rPr>
          <w:color w:val="000000"/>
          <w:sz w:val="28"/>
          <w:szCs w:val="28"/>
        </w:rPr>
      </w:pPr>
      <w:r w:rsidRPr="00577408">
        <w:rPr>
          <w:color w:val="000000"/>
          <w:sz w:val="28"/>
          <w:szCs w:val="28"/>
        </w:rPr>
        <w:t>2.9.1. Основанием для отказа в приеме документов, необходимых для предоставления муниципальной услуги, является:</w:t>
      </w:r>
    </w:p>
    <w:p w:rsidR="00735588" w:rsidRPr="00577408" w:rsidRDefault="00735588" w:rsidP="00292F36">
      <w:pPr>
        <w:autoSpaceDE w:val="0"/>
        <w:autoSpaceDN w:val="0"/>
        <w:adjustRightInd w:val="0"/>
        <w:ind w:firstLine="709"/>
        <w:jc w:val="both"/>
        <w:rPr>
          <w:color w:val="000000"/>
          <w:sz w:val="28"/>
          <w:szCs w:val="28"/>
        </w:rPr>
      </w:pPr>
      <w:r w:rsidRPr="00577408">
        <w:rPr>
          <w:color w:val="000000"/>
          <w:sz w:val="28"/>
          <w:szCs w:val="28"/>
        </w:rPr>
        <w:t>предоставление не в полном объеме документов, указанных в п. 2.6.1. Регламента;</w:t>
      </w:r>
    </w:p>
    <w:p w:rsidR="00735588" w:rsidRPr="00577408" w:rsidRDefault="00735588" w:rsidP="00292F36">
      <w:pPr>
        <w:autoSpaceDE w:val="0"/>
        <w:autoSpaceDN w:val="0"/>
        <w:adjustRightInd w:val="0"/>
        <w:ind w:firstLine="709"/>
        <w:jc w:val="both"/>
        <w:rPr>
          <w:color w:val="000000"/>
          <w:sz w:val="28"/>
          <w:szCs w:val="28"/>
        </w:rPr>
      </w:pPr>
      <w:r w:rsidRPr="00577408">
        <w:rPr>
          <w:color w:val="000000"/>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735588" w:rsidRPr="00577408" w:rsidRDefault="00735588" w:rsidP="00292F36">
      <w:pPr>
        <w:autoSpaceDE w:val="0"/>
        <w:autoSpaceDN w:val="0"/>
        <w:adjustRightInd w:val="0"/>
        <w:ind w:firstLine="709"/>
        <w:jc w:val="both"/>
        <w:rPr>
          <w:color w:val="000000"/>
          <w:sz w:val="28"/>
          <w:szCs w:val="28"/>
        </w:rPr>
      </w:pPr>
      <w:r w:rsidRPr="00577408">
        <w:rPr>
          <w:color w:val="000000"/>
          <w:sz w:val="28"/>
          <w:szCs w:val="28"/>
        </w:rPr>
        <w:t xml:space="preserve">несоблюдение установленных законом условий признания действительности электронной подписи. </w:t>
      </w:r>
    </w:p>
    <w:p w:rsidR="00735588" w:rsidRPr="00577408" w:rsidRDefault="00735588" w:rsidP="00577408">
      <w:pPr>
        <w:autoSpaceDE w:val="0"/>
        <w:autoSpaceDN w:val="0"/>
        <w:adjustRightInd w:val="0"/>
        <w:ind w:firstLine="709"/>
        <w:jc w:val="both"/>
        <w:rPr>
          <w:color w:val="000000"/>
          <w:sz w:val="28"/>
          <w:szCs w:val="28"/>
        </w:rPr>
      </w:pPr>
      <w:r w:rsidRPr="00577408">
        <w:rPr>
          <w:color w:val="000000"/>
          <w:sz w:val="28"/>
          <w:szCs w:val="28"/>
        </w:rPr>
        <w:t>2.9.2.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735588" w:rsidRPr="00577408" w:rsidRDefault="00735588" w:rsidP="00577408">
      <w:pPr>
        <w:autoSpaceDE w:val="0"/>
        <w:autoSpaceDN w:val="0"/>
        <w:adjustRightInd w:val="0"/>
        <w:ind w:firstLine="709"/>
        <w:jc w:val="both"/>
        <w:rPr>
          <w:color w:val="000000"/>
          <w:sz w:val="28"/>
          <w:szCs w:val="28"/>
        </w:rPr>
      </w:pPr>
      <w:r w:rsidRPr="00577408">
        <w:rPr>
          <w:color w:val="000000"/>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735588" w:rsidRPr="00577408" w:rsidRDefault="00735588" w:rsidP="00577408">
      <w:pPr>
        <w:autoSpaceDE w:val="0"/>
        <w:autoSpaceDN w:val="0"/>
        <w:adjustRightInd w:val="0"/>
        <w:ind w:firstLine="709"/>
        <w:jc w:val="both"/>
        <w:rPr>
          <w:color w:val="000000"/>
          <w:sz w:val="28"/>
          <w:szCs w:val="28"/>
        </w:rPr>
      </w:pPr>
      <w:r w:rsidRPr="00577408">
        <w:rPr>
          <w:color w:val="000000"/>
          <w:sz w:val="28"/>
          <w:szCs w:val="28"/>
        </w:rPr>
        <w:t>Не может быть отказано заявителю в приеме дополнительных документов при наличии намерения их сдать.</w:t>
      </w:r>
    </w:p>
    <w:p w:rsidR="00735588" w:rsidRPr="00577408" w:rsidRDefault="00735588" w:rsidP="005146D2">
      <w:pPr>
        <w:autoSpaceDE w:val="0"/>
        <w:autoSpaceDN w:val="0"/>
        <w:adjustRightInd w:val="0"/>
        <w:ind w:firstLine="709"/>
        <w:jc w:val="both"/>
        <w:rPr>
          <w:color w:val="000000"/>
          <w:sz w:val="28"/>
          <w:szCs w:val="28"/>
        </w:rPr>
      </w:pPr>
      <w:r w:rsidRPr="00577408">
        <w:rPr>
          <w:color w:val="000000"/>
          <w:sz w:val="28"/>
          <w:szCs w:val="28"/>
        </w:rPr>
        <w:t>2.9.3. Не допускается отказ в приеме заявления и иных приеме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735588" w:rsidRPr="00577408" w:rsidRDefault="00735588" w:rsidP="00292F36">
      <w:pPr>
        <w:autoSpaceDE w:val="0"/>
        <w:autoSpaceDN w:val="0"/>
        <w:adjustRightInd w:val="0"/>
        <w:ind w:firstLine="709"/>
        <w:jc w:val="both"/>
        <w:rPr>
          <w:color w:val="000000"/>
          <w:sz w:val="28"/>
          <w:szCs w:val="28"/>
        </w:rPr>
      </w:pPr>
      <w:r w:rsidRPr="00577408">
        <w:rPr>
          <w:color w:val="000000"/>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735588" w:rsidRPr="00577408" w:rsidRDefault="00735588" w:rsidP="00397F4E">
      <w:pPr>
        <w:ind w:firstLine="851"/>
        <w:jc w:val="both"/>
        <w:rPr>
          <w:color w:val="000000"/>
          <w:sz w:val="28"/>
          <w:szCs w:val="28"/>
        </w:rPr>
      </w:pPr>
    </w:p>
    <w:p w:rsidR="00735588" w:rsidRPr="00577408" w:rsidRDefault="00735588" w:rsidP="00F077F5">
      <w:pPr>
        <w:widowControl w:val="0"/>
        <w:autoSpaceDE w:val="0"/>
        <w:autoSpaceDN w:val="0"/>
        <w:adjustRightInd w:val="0"/>
        <w:ind w:firstLine="720"/>
        <w:jc w:val="center"/>
        <w:outlineLvl w:val="2"/>
        <w:rPr>
          <w:color w:val="000000"/>
          <w:sz w:val="28"/>
          <w:szCs w:val="28"/>
        </w:rPr>
      </w:pPr>
      <w:r w:rsidRPr="00577408">
        <w:rPr>
          <w:color w:val="000000"/>
          <w:sz w:val="28"/>
          <w:szCs w:val="28"/>
        </w:rPr>
        <w:t>Подраздел 2.10. ИСЧЕРПЫВАЮЩИЙ ПЕРЕЧЕНЬ ОСНОВАНИЙ ДЛЯ ПРИОСТАНОВЛЕНИЯ ИЛИ ОТКАЗА В ПРЕДОСТАВЛЕНИИ</w:t>
      </w:r>
    </w:p>
    <w:p w:rsidR="00735588" w:rsidRPr="00577408" w:rsidRDefault="00735588" w:rsidP="00F077F5">
      <w:pPr>
        <w:widowControl w:val="0"/>
        <w:autoSpaceDE w:val="0"/>
        <w:autoSpaceDN w:val="0"/>
        <w:adjustRightInd w:val="0"/>
        <w:ind w:firstLine="720"/>
        <w:jc w:val="center"/>
        <w:outlineLvl w:val="2"/>
        <w:rPr>
          <w:color w:val="000000"/>
          <w:sz w:val="28"/>
          <w:szCs w:val="28"/>
        </w:rPr>
      </w:pPr>
      <w:r w:rsidRPr="00577408">
        <w:rPr>
          <w:color w:val="000000"/>
          <w:sz w:val="28"/>
          <w:szCs w:val="28"/>
        </w:rPr>
        <w:t>МУНИЦИПАЛЬНОЙ УСЛУГИ</w:t>
      </w:r>
    </w:p>
    <w:p w:rsidR="00735588" w:rsidRPr="00577408" w:rsidRDefault="00735588" w:rsidP="00397F4E">
      <w:pPr>
        <w:autoSpaceDE w:val="0"/>
        <w:autoSpaceDN w:val="0"/>
        <w:adjustRightInd w:val="0"/>
        <w:ind w:firstLine="851"/>
        <w:jc w:val="both"/>
        <w:rPr>
          <w:color w:val="000000"/>
          <w:sz w:val="28"/>
          <w:szCs w:val="28"/>
        </w:rPr>
      </w:pPr>
    </w:p>
    <w:p w:rsidR="00735588" w:rsidRPr="00577408" w:rsidRDefault="00735588" w:rsidP="00E66937">
      <w:pPr>
        <w:autoSpaceDE w:val="0"/>
        <w:autoSpaceDN w:val="0"/>
        <w:adjustRightInd w:val="0"/>
        <w:ind w:firstLine="709"/>
        <w:jc w:val="both"/>
        <w:rPr>
          <w:color w:val="000000"/>
          <w:sz w:val="28"/>
          <w:szCs w:val="28"/>
        </w:rPr>
      </w:pPr>
      <w:r w:rsidRPr="00577408">
        <w:rPr>
          <w:color w:val="000000"/>
          <w:sz w:val="28"/>
          <w:szCs w:val="28"/>
        </w:rPr>
        <w:t>2.10.1. Основанием для приостановления муниципальной услуги является непредставление заявителем копии документа, подтверждающего произведенную им оплату за компенсационное озеленение в течение десяти рабочих дней после получения расчета размера платы за компенсационное озеленение.</w:t>
      </w:r>
    </w:p>
    <w:p w:rsidR="00735588" w:rsidRPr="00577408" w:rsidRDefault="00735588" w:rsidP="00E66937">
      <w:pPr>
        <w:pStyle w:val="21"/>
        <w:ind w:firstLine="709"/>
      </w:pPr>
      <w:r w:rsidRPr="00577408">
        <w:t>2.10.2. Основанием для отказа в предоставлении муниципальной услуги являются:</w:t>
      </w:r>
    </w:p>
    <w:p w:rsidR="00735588" w:rsidRPr="00577408" w:rsidRDefault="00735588" w:rsidP="00852F78">
      <w:pPr>
        <w:autoSpaceDE w:val="0"/>
        <w:autoSpaceDN w:val="0"/>
        <w:adjustRightInd w:val="0"/>
        <w:ind w:firstLine="709"/>
        <w:jc w:val="both"/>
        <w:outlineLvl w:val="2"/>
        <w:rPr>
          <w:color w:val="000000"/>
          <w:sz w:val="28"/>
          <w:szCs w:val="28"/>
        </w:rPr>
      </w:pPr>
      <w:r w:rsidRPr="00577408">
        <w:rPr>
          <w:color w:val="000000"/>
          <w:sz w:val="28"/>
          <w:szCs w:val="28"/>
        </w:rPr>
        <w:t>неполный состав сведений в заявлении и представленных документах;</w:t>
      </w:r>
    </w:p>
    <w:p w:rsidR="00735588" w:rsidRPr="00577408" w:rsidRDefault="00735588" w:rsidP="00852F78">
      <w:pPr>
        <w:autoSpaceDE w:val="0"/>
        <w:autoSpaceDN w:val="0"/>
        <w:adjustRightInd w:val="0"/>
        <w:ind w:firstLine="709"/>
        <w:jc w:val="both"/>
        <w:outlineLvl w:val="2"/>
        <w:rPr>
          <w:color w:val="000000"/>
          <w:sz w:val="28"/>
          <w:szCs w:val="28"/>
        </w:rPr>
      </w:pPr>
      <w:r w:rsidRPr="00577408">
        <w:rPr>
          <w:color w:val="000000"/>
          <w:sz w:val="28"/>
          <w:szCs w:val="28"/>
        </w:rPr>
        <w:t>наличие недостоверных данных в представленных документах;</w:t>
      </w:r>
    </w:p>
    <w:p w:rsidR="00735588" w:rsidRPr="00577408" w:rsidRDefault="00735588" w:rsidP="00852F78">
      <w:pPr>
        <w:autoSpaceDE w:val="0"/>
        <w:autoSpaceDN w:val="0"/>
        <w:adjustRightInd w:val="0"/>
        <w:ind w:firstLine="709"/>
        <w:jc w:val="both"/>
        <w:outlineLvl w:val="2"/>
        <w:rPr>
          <w:color w:val="000000"/>
          <w:sz w:val="28"/>
          <w:szCs w:val="28"/>
        </w:rPr>
      </w:pPr>
      <w:r w:rsidRPr="00577408">
        <w:rPr>
          <w:color w:val="000000"/>
          <w:sz w:val="28"/>
          <w:szCs w:val="28"/>
        </w:rPr>
        <w:t>особый статус зеленых насаждений, предполагаемых для вырубки (уничтожения):</w:t>
      </w:r>
    </w:p>
    <w:p w:rsidR="00735588" w:rsidRPr="00577408" w:rsidRDefault="00735588" w:rsidP="00852F78">
      <w:pPr>
        <w:autoSpaceDE w:val="0"/>
        <w:autoSpaceDN w:val="0"/>
        <w:adjustRightInd w:val="0"/>
        <w:ind w:firstLine="709"/>
        <w:jc w:val="both"/>
        <w:outlineLvl w:val="2"/>
        <w:rPr>
          <w:color w:val="000000"/>
          <w:sz w:val="28"/>
          <w:szCs w:val="28"/>
        </w:rPr>
      </w:pPr>
      <w:r w:rsidRPr="00577408">
        <w:rPr>
          <w:color w:val="000000"/>
          <w:sz w:val="28"/>
          <w:szCs w:val="28"/>
        </w:rPr>
        <w:t>объекты растительного мира, занесенные в Красную книгу Российской Федерации и (или) Красную книгу Краснодарского края, произрастающие в естественных условиях;</w:t>
      </w:r>
    </w:p>
    <w:p w:rsidR="00735588" w:rsidRPr="00577408" w:rsidRDefault="00735588" w:rsidP="00852F78">
      <w:pPr>
        <w:autoSpaceDE w:val="0"/>
        <w:autoSpaceDN w:val="0"/>
        <w:adjustRightInd w:val="0"/>
        <w:ind w:firstLine="709"/>
        <w:jc w:val="both"/>
        <w:outlineLvl w:val="2"/>
        <w:rPr>
          <w:color w:val="000000"/>
          <w:sz w:val="28"/>
          <w:szCs w:val="28"/>
        </w:rPr>
      </w:pPr>
      <w:r w:rsidRPr="00577408">
        <w:rPr>
          <w:color w:val="000000"/>
          <w:sz w:val="28"/>
          <w:szCs w:val="28"/>
        </w:rPr>
        <w:t>памятники историко-культурного наследия;</w:t>
      </w:r>
    </w:p>
    <w:p w:rsidR="00735588" w:rsidRPr="00577408" w:rsidRDefault="00735588" w:rsidP="00852F78">
      <w:pPr>
        <w:autoSpaceDE w:val="0"/>
        <w:autoSpaceDN w:val="0"/>
        <w:adjustRightInd w:val="0"/>
        <w:ind w:firstLine="709"/>
        <w:jc w:val="both"/>
        <w:outlineLvl w:val="2"/>
        <w:rPr>
          <w:color w:val="000000"/>
          <w:sz w:val="28"/>
          <w:szCs w:val="28"/>
        </w:rPr>
      </w:pPr>
      <w:r w:rsidRPr="00577408">
        <w:rPr>
          <w:color w:val="000000"/>
          <w:sz w:val="28"/>
          <w:szCs w:val="28"/>
        </w:rPr>
        <w:t>деревья, кустарники, лианы, имеющие историческую и эстетическую ценность как неотъемлемые элементы ландшафта;</w:t>
      </w:r>
    </w:p>
    <w:p w:rsidR="00735588" w:rsidRPr="00577408" w:rsidRDefault="00735588" w:rsidP="00F60D58">
      <w:pPr>
        <w:autoSpaceDE w:val="0"/>
        <w:autoSpaceDN w:val="0"/>
        <w:adjustRightInd w:val="0"/>
        <w:ind w:firstLine="709"/>
        <w:jc w:val="both"/>
        <w:outlineLvl w:val="2"/>
        <w:rPr>
          <w:color w:val="000000"/>
          <w:sz w:val="28"/>
          <w:szCs w:val="28"/>
        </w:rPr>
      </w:pPr>
      <w:r w:rsidRPr="00577408">
        <w:rPr>
          <w:color w:val="000000"/>
          <w:sz w:val="28"/>
          <w:szCs w:val="28"/>
        </w:rPr>
        <w:t>расположение зеленых насаждений на  земельных участках, отнесенных к территориальным зонам сельскохозяйственного использования, зонам специального назначения, зонам военных объектов, а также земельных участках, предоставленных гражданам для индивидуального жилищного строительства, ведения личного подсобного хозяйства, и участках, предоставленных садоводческим, огородническим или дачным некоммерческим объединениям граждан, земельных участках, расположенных на особо охраняемых природных территориях и землях лесного фонда;</w:t>
      </w:r>
    </w:p>
    <w:p w:rsidR="00735588" w:rsidRPr="00577408" w:rsidRDefault="00735588" w:rsidP="00F60D58">
      <w:pPr>
        <w:autoSpaceDE w:val="0"/>
        <w:autoSpaceDN w:val="0"/>
        <w:adjustRightInd w:val="0"/>
        <w:ind w:firstLine="709"/>
        <w:jc w:val="both"/>
        <w:outlineLvl w:val="2"/>
        <w:rPr>
          <w:color w:val="000000"/>
          <w:sz w:val="28"/>
          <w:szCs w:val="28"/>
        </w:rPr>
      </w:pPr>
      <w:r w:rsidRPr="00577408">
        <w:rPr>
          <w:color w:val="000000"/>
          <w:sz w:val="28"/>
          <w:szCs w:val="28"/>
        </w:rPr>
        <w:t>отрицательное заключение комиссии по обследованию зеленых насаждений.</w:t>
      </w:r>
    </w:p>
    <w:p w:rsidR="00735588" w:rsidRPr="00577408" w:rsidRDefault="00735588" w:rsidP="003048E0">
      <w:pPr>
        <w:tabs>
          <w:tab w:val="left" w:pos="1260"/>
          <w:tab w:val="num" w:pos="1440"/>
        </w:tabs>
        <w:ind w:firstLine="709"/>
        <w:jc w:val="both"/>
        <w:rPr>
          <w:color w:val="000000"/>
          <w:sz w:val="28"/>
          <w:szCs w:val="28"/>
        </w:rPr>
      </w:pPr>
      <w:r w:rsidRPr="00577408">
        <w:rPr>
          <w:color w:val="000000"/>
          <w:sz w:val="28"/>
          <w:szCs w:val="28"/>
        </w:rPr>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735588" w:rsidRPr="00577408" w:rsidRDefault="00735588" w:rsidP="003048E0">
      <w:pPr>
        <w:tabs>
          <w:tab w:val="left" w:pos="1260"/>
          <w:tab w:val="num" w:pos="1440"/>
        </w:tabs>
        <w:ind w:firstLine="709"/>
        <w:jc w:val="both"/>
        <w:rPr>
          <w:color w:val="000000"/>
          <w:sz w:val="28"/>
          <w:szCs w:val="28"/>
        </w:rPr>
      </w:pPr>
      <w:r w:rsidRPr="00577408">
        <w:rPr>
          <w:color w:val="000000"/>
          <w:sz w:val="28"/>
          <w:szCs w:val="28"/>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735588" w:rsidRPr="00577408" w:rsidRDefault="00735588" w:rsidP="00F60D58">
      <w:pPr>
        <w:autoSpaceDE w:val="0"/>
        <w:autoSpaceDN w:val="0"/>
        <w:adjustRightInd w:val="0"/>
        <w:ind w:firstLine="709"/>
        <w:jc w:val="both"/>
        <w:outlineLvl w:val="2"/>
        <w:rPr>
          <w:b/>
          <w:bCs/>
          <w:color w:val="000000"/>
          <w:sz w:val="28"/>
          <w:szCs w:val="28"/>
        </w:rPr>
      </w:pPr>
    </w:p>
    <w:p w:rsidR="00735588" w:rsidRPr="00577408" w:rsidRDefault="00735588" w:rsidP="00F077F5">
      <w:pPr>
        <w:widowControl w:val="0"/>
        <w:autoSpaceDE w:val="0"/>
        <w:autoSpaceDN w:val="0"/>
        <w:adjustRightInd w:val="0"/>
        <w:ind w:firstLine="720"/>
        <w:jc w:val="center"/>
        <w:outlineLvl w:val="2"/>
        <w:rPr>
          <w:color w:val="000000"/>
          <w:sz w:val="28"/>
          <w:szCs w:val="28"/>
        </w:rPr>
      </w:pPr>
      <w:r w:rsidRPr="00577408">
        <w:rPr>
          <w:color w:val="000000"/>
          <w:sz w:val="28"/>
          <w:szCs w:val="28"/>
        </w:rPr>
        <w:t>Подраздел 2.11. ПЕРЕЧЕНЬ УСЛУГ, КОТОРЫЕ ЯВЛЯЮТСЯ НЕОБХОДИМЫМИ ИОБЯЗАТЕЛЬНЫМИ ДЛЯ ПРЕДОСТАВЛЕНИЯ МУНИЦИПАЛЬНОЙ УСЛУГИ, ВТОМ ЧИСЛЕ СВЕДЕНИЯ О ДОКУМЕНТЕ (ДОКУМЕНТАХ), ВЫДАВАЕМОМ (ВЫДАВАЕМЫХ) ОРГАНИЗАЦИЯМИ, УЧАСТВУЮЩИМИ В ПРЕДОСТАВЛЕНИИ МУНИЦИПАЛЬНОЙ УСЛУГИ</w:t>
      </w:r>
    </w:p>
    <w:p w:rsidR="00735588" w:rsidRPr="00577408" w:rsidRDefault="00735588" w:rsidP="002B4445">
      <w:pPr>
        <w:autoSpaceDE w:val="0"/>
        <w:autoSpaceDN w:val="0"/>
        <w:adjustRightInd w:val="0"/>
        <w:ind w:firstLine="851"/>
        <w:jc w:val="both"/>
        <w:rPr>
          <w:color w:val="000000"/>
          <w:sz w:val="28"/>
          <w:szCs w:val="28"/>
        </w:rPr>
      </w:pPr>
    </w:p>
    <w:p w:rsidR="00735588" w:rsidRPr="00577408" w:rsidRDefault="00735588" w:rsidP="003D5F5B">
      <w:pPr>
        <w:pStyle w:val="ConsNormal"/>
        <w:widowControl/>
        <w:ind w:right="0" w:firstLine="709"/>
        <w:jc w:val="both"/>
        <w:rPr>
          <w:rFonts w:ascii="Times New Roman" w:hAnsi="Times New Roman" w:cs="Times New Roman"/>
          <w:color w:val="000000"/>
          <w:sz w:val="28"/>
          <w:szCs w:val="28"/>
        </w:rPr>
      </w:pPr>
      <w:r w:rsidRPr="00577408">
        <w:rPr>
          <w:rFonts w:ascii="Times New Roman" w:hAnsi="Times New Roman" w:cs="Times New Roman"/>
          <w:color w:val="000000"/>
          <w:sz w:val="28"/>
          <w:szCs w:val="28"/>
        </w:rPr>
        <w:t>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735588" w:rsidRPr="00577408" w:rsidRDefault="00735588" w:rsidP="002B4445">
      <w:pPr>
        <w:pStyle w:val="ConsNormal"/>
        <w:widowControl/>
        <w:ind w:right="0" w:firstLine="0"/>
        <w:jc w:val="center"/>
        <w:rPr>
          <w:rFonts w:ascii="Times New Roman" w:hAnsi="Times New Roman" w:cs="Times New Roman"/>
          <w:color w:val="000000"/>
          <w:sz w:val="28"/>
          <w:szCs w:val="28"/>
        </w:rPr>
      </w:pPr>
    </w:p>
    <w:p w:rsidR="00735588" w:rsidRPr="00577408" w:rsidRDefault="00735588" w:rsidP="00200CB2">
      <w:pPr>
        <w:widowControl w:val="0"/>
        <w:autoSpaceDE w:val="0"/>
        <w:autoSpaceDN w:val="0"/>
        <w:adjustRightInd w:val="0"/>
        <w:ind w:firstLine="720"/>
        <w:jc w:val="center"/>
        <w:outlineLvl w:val="2"/>
        <w:rPr>
          <w:color w:val="000000"/>
          <w:sz w:val="28"/>
          <w:szCs w:val="28"/>
        </w:rPr>
      </w:pPr>
      <w:r w:rsidRPr="00577408">
        <w:rPr>
          <w:color w:val="000000"/>
          <w:sz w:val="28"/>
          <w:szCs w:val="28"/>
        </w:rPr>
        <w:t>Подраздел 2.12. ПОРЯДОК, РАЗМЕР И ОСНОВАНИЯ ВЗИМАНИЯ ГОСУДАРСТВЕННОЙ ПОШЛИНЫ ИЛИ ИНОЙ ПЛАТЫ, ВЗИМАЕМОЙ ЗА ПРЕДОСТАВЛЕНИЕ МУНИЦИПАЛЬНОЙ УСЛУГИ</w:t>
      </w:r>
    </w:p>
    <w:p w:rsidR="00735588" w:rsidRPr="00577408" w:rsidRDefault="00735588" w:rsidP="002B4445">
      <w:pPr>
        <w:pStyle w:val="ConsNormal"/>
        <w:widowControl/>
        <w:ind w:right="0" w:firstLine="851"/>
        <w:jc w:val="center"/>
        <w:rPr>
          <w:rFonts w:ascii="Times New Roman" w:hAnsi="Times New Roman" w:cs="Times New Roman"/>
          <w:b/>
          <w:bCs/>
          <w:color w:val="000000"/>
          <w:sz w:val="28"/>
          <w:szCs w:val="28"/>
        </w:rPr>
      </w:pPr>
    </w:p>
    <w:p w:rsidR="00735588" w:rsidRPr="00577408" w:rsidRDefault="00735588" w:rsidP="00E66937">
      <w:pPr>
        <w:pStyle w:val="ConsNormal"/>
        <w:widowControl/>
        <w:ind w:right="0" w:firstLine="709"/>
        <w:jc w:val="both"/>
        <w:rPr>
          <w:rFonts w:ascii="Times New Roman" w:hAnsi="Times New Roman" w:cs="Times New Roman"/>
          <w:color w:val="000000"/>
          <w:sz w:val="28"/>
          <w:szCs w:val="28"/>
        </w:rPr>
      </w:pPr>
      <w:r w:rsidRPr="00577408">
        <w:rPr>
          <w:rFonts w:ascii="Times New Roman" w:hAnsi="Times New Roman" w:cs="Times New Roman"/>
          <w:color w:val="000000"/>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735588" w:rsidRPr="00577408" w:rsidRDefault="00735588" w:rsidP="003D5F5B">
      <w:pPr>
        <w:pStyle w:val="ConsNormal"/>
        <w:widowControl/>
        <w:ind w:right="0" w:firstLine="709"/>
        <w:jc w:val="both"/>
        <w:rPr>
          <w:rFonts w:ascii="Times New Roman" w:hAnsi="Times New Roman" w:cs="Times New Roman"/>
          <w:color w:val="000000"/>
          <w:sz w:val="28"/>
          <w:szCs w:val="28"/>
        </w:rPr>
      </w:pPr>
      <w:r w:rsidRPr="00577408">
        <w:rPr>
          <w:rFonts w:ascii="Times New Roman" w:hAnsi="Times New Roman" w:cs="Times New Roman"/>
          <w:color w:val="000000"/>
          <w:sz w:val="28"/>
          <w:szCs w:val="28"/>
        </w:rPr>
        <w:t>Перед вырубкой (уничтожением) зеленых насаждений и получением порубочного билета субъект хозяйственной и иной деятельности должен внести плату за проведение компенсационного озеленения при уничтожении зеленых насаждений на территории поселений, городских округов Краснодарского края, которая исчисляется в порядке, определенном Законом Краснодарского края от 23 апреля 2013 года № 2695-КЗ «Об охране зеленых насаждений в Краснодарском крае».</w:t>
      </w:r>
    </w:p>
    <w:p w:rsidR="00735588" w:rsidRPr="00577408" w:rsidRDefault="00735588" w:rsidP="003D5F5B">
      <w:pPr>
        <w:pStyle w:val="ConsNormal"/>
        <w:widowControl/>
        <w:ind w:right="0" w:firstLine="709"/>
        <w:jc w:val="both"/>
        <w:rPr>
          <w:rFonts w:ascii="Times New Roman" w:hAnsi="Times New Roman" w:cs="Times New Roman"/>
          <w:color w:val="000000"/>
          <w:sz w:val="28"/>
          <w:szCs w:val="28"/>
        </w:rPr>
      </w:pPr>
      <w:r w:rsidRPr="00577408">
        <w:rPr>
          <w:rFonts w:ascii="Times New Roman" w:hAnsi="Times New Roman" w:cs="Times New Roman"/>
          <w:color w:val="000000"/>
          <w:sz w:val="28"/>
          <w:szCs w:val="28"/>
        </w:rPr>
        <w:t>Если уничтожение зеленых насаждений связано с вырубкой аварийно-опасных деревьев, сухостойных деревьев и кустарников, с осуществлением мероприятий по предупреждению и ликвидации аварийных и других чрезвычайных ситуаций, субъект хозяйственной и иной деятельности освобождается от обязанности платы.</w:t>
      </w:r>
    </w:p>
    <w:p w:rsidR="00735588" w:rsidRPr="00577408" w:rsidRDefault="00735588" w:rsidP="003D5F5B">
      <w:pPr>
        <w:pStyle w:val="ConsNormal"/>
        <w:widowControl/>
        <w:ind w:right="0" w:firstLine="709"/>
        <w:jc w:val="both"/>
        <w:rPr>
          <w:rFonts w:ascii="Times New Roman" w:hAnsi="Times New Roman" w:cs="Times New Roman"/>
          <w:color w:val="000000"/>
          <w:sz w:val="28"/>
          <w:szCs w:val="28"/>
        </w:rPr>
      </w:pPr>
      <w:r w:rsidRPr="00577408">
        <w:rPr>
          <w:rFonts w:ascii="Times New Roman" w:hAnsi="Times New Roman" w:cs="Times New Roman"/>
          <w:color w:val="000000"/>
          <w:sz w:val="28"/>
          <w:szCs w:val="28"/>
        </w:rPr>
        <w:t>Если вырубка (уничтожение) или повреждение зеленых насаждений связанны с санитарной рубкой, санитарной, омолаживающей или формовочной обрезкой, субъект хозяйственной и иной деятельности освобождается от обязанности платы.</w:t>
      </w:r>
    </w:p>
    <w:p w:rsidR="00735588" w:rsidRPr="00577408" w:rsidRDefault="00735588" w:rsidP="003D5F5B">
      <w:pPr>
        <w:pStyle w:val="ConsNormal"/>
        <w:widowControl/>
        <w:ind w:right="0" w:firstLine="709"/>
        <w:jc w:val="both"/>
        <w:rPr>
          <w:rFonts w:ascii="Times New Roman" w:hAnsi="Times New Roman" w:cs="Times New Roman"/>
          <w:color w:val="000000"/>
          <w:sz w:val="28"/>
          <w:szCs w:val="28"/>
        </w:rPr>
      </w:pPr>
    </w:p>
    <w:p w:rsidR="00735588" w:rsidRPr="00577408" w:rsidRDefault="00735588" w:rsidP="00200CB2">
      <w:pPr>
        <w:widowControl w:val="0"/>
        <w:autoSpaceDE w:val="0"/>
        <w:autoSpaceDN w:val="0"/>
        <w:adjustRightInd w:val="0"/>
        <w:ind w:firstLine="720"/>
        <w:jc w:val="center"/>
        <w:outlineLvl w:val="2"/>
        <w:rPr>
          <w:color w:val="000000"/>
          <w:sz w:val="28"/>
          <w:szCs w:val="28"/>
        </w:rPr>
      </w:pPr>
      <w:r w:rsidRPr="00577408">
        <w:rPr>
          <w:color w:val="000000"/>
          <w:sz w:val="28"/>
          <w:szCs w:val="28"/>
        </w:rPr>
        <w:t xml:space="preserve">Подраздел 2.13. ПОРЯДОК, РАЗМЕР И ОСНОВАНИЯ ВЗИМАНИЯ ПЛАТЫ ЗА ПРЕДОСТАВЛЕНИЕ УСЛУГ, КОТОРЫЕ ЯВЛЯЮТСЯ </w:t>
      </w:r>
    </w:p>
    <w:p w:rsidR="00735588" w:rsidRPr="00577408" w:rsidRDefault="00735588" w:rsidP="00200CB2">
      <w:pPr>
        <w:widowControl w:val="0"/>
        <w:autoSpaceDE w:val="0"/>
        <w:autoSpaceDN w:val="0"/>
        <w:adjustRightInd w:val="0"/>
        <w:ind w:firstLine="720"/>
        <w:jc w:val="center"/>
        <w:outlineLvl w:val="2"/>
        <w:rPr>
          <w:color w:val="000000"/>
          <w:sz w:val="28"/>
          <w:szCs w:val="28"/>
        </w:rPr>
      </w:pPr>
      <w:r w:rsidRPr="00577408">
        <w:rPr>
          <w:color w:val="000000"/>
          <w:sz w:val="28"/>
          <w:szCs w:val="28"/>
        </w:rPr>
        <w:t>НЕОБХОДИМЫМИ И ОБЯЗАТЕЛЬНЫМИ ДЛЯ ПРЕДОСТАВЛЕНИЯ МУНИЦИПАЛЬНОЙ УСЛУГИ, ВКЛЮЧАЯ ИНФОРМАЦИЮ О МЕТОДИКЕ РАСЧЕТА РАЗМЕРА ТАКОЙ ПЛАТЫ</w:t>
      </w:r>
    </w:p>
    <w:p w:rsidR="00735588" w:rsidRPr="00577408" w:rsidRDefault="00735588" w:rsidP="002B4445">
      <w:pPr>
        <w:pStyle w:val="ConsNormal"/>
        <w:widowControl/>
        <w:ind w:right="0" w:firstLine="851"/>
        <w:jc w:val="center"/>
        <w:rPr>
          <w:rFonts w:ascii="Times New Roman" w:hAnsi="Times New Roman" w:cs="Times New Roman"/>
          <w:b/>
          <w:bCs/>
          <w:color w:val="000000"/>
          <w:sz w:val="16"/>
          <w:szCs w:val="16"/>
        </w:rPr>
      </w:pPr>
    </w:p>
    <w:p w:rsidR="00735588" w:rsidRPr="00577408" w:rsidRDefault="00735588" w:rsidP="00705B79">
      <w:pPr>
        <w:autoSpaceDE w:val="0"/>
        <w:autoSpaceDN w:val="0"/>
        <w:adjustRightInd w:val="0"/>
        <w:ind w:firstLine="709"/>
        <w:jc w:val="both"/>
        <w:outlineLvl w:val="1"/>
        <w:rPr>
          <w:color w:val="000000"/>
          <w:sz w:val="28"/>
          <w:szCs w:val="28"/>
        </w:rPr>
      </w:pPr>
      <w:r w:rsidRPr="00577408">
        <w:rPr>
          <w:color w:val="000000"/>
          <w:sz w:val="28"/>
          <w:szCs w:val="28"/>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735588" w:rsidRPr="00577408" w:rsidRDefault="00735588" w:rsidP="00200CB2">
      <w:pPr>
        <w:autoSpaceDE w:val="0"/>
        <w:autoSpaceDN w:val="0"/>
        <w:adjustRightInd w:val="0"/>
        <w:outlineLvl w:val="1"/>
        <w:rPr>
          <w:color w:val="000000"/>
          <w:sz w:val="28"/>
          <w:szCs w:val="28"/>
        </w:rPr>
      </w:pPr>
    </w:p>
    <w:p w:rsidR="00735588" w:rsidRPr="00577408" w:rsidRDefault="00735588" w:rsidP="00601171">
      <w:pPr>
        <w:widowControl w:val="0"/>
        <w:autoSpaceDE w:val="0"/>
        <w:autoSpaceDN w:val="0"/>
        <w:adjustRightInd w:val="0"/>
        <w:ind w:firstLine="720"/>
        <w:jc w:val="center"/>
        <w:outlineLvl w:val="2"/>
        <w:rPr>
          <w:color w:val="000000"/>
          <w:sz w:val="28"/>
          <w:szCs w:val="28"/>
        </w:rPr>
      </w:pPr>
      <w:r w:rsidRPr="00577408">
        <w:rPr>
          <w:color w:val="000000"/>
          <w:sz w:val="28"/>
          <w:szCs w:val="28"/>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735588" w:rsidRPr="00577408" w:rsidRDefault="00735588" w:rsidP="002B4445">
      <w:pPr>
        <w:autoSpaceDE w:val="0"/>
        <w:autoSpaceDN w:val="0"/>
        <w:adjustRightInd w:val="0"/>
        <w:ind w:firstLine="851"/>
        <w:jc w:val="center"/>
        <w:outlineLvl w:val="1"/>
        <w:rPr>
          <w:b/>
          <w:bCs/>
          <w:color w:val="000000"/>
          <w:sz w:val="16"/>
          <w:szCs w:val="16"/>
        </w:rPr>
      </w:pPr>
    </w:p>
    <w:p w:rsidR="00735588" w:rsidRPr="00577408" w:rsidRDefault="00735588" w:rsidP="00E66937">
      <w:pPr>
        <w:autoSpaceDE w:val="0"/>
        <w:autoSpaceDN w:val="0"/>
        <w:adjustRightInd w:val="0"/>
        <w:ind w:firstLine="709"/>
        <w:jc w:val="both"/>
        <w:outlineLvl w:val="1"/>
        <w:rPr>
          <w:color w:val="000000"/>
          <w:sz w:val="28"/>
          <w:szCs w:val="28"/>
        </w:rPr>
      </w:pPr>
      <w:r w:rsidRPr="00577408">
        <w:rPr>
          <w:color w:val="000000"/>
          <w:sz w:val="28"/>
          <w:szCs w:val="28"/>
        </w:rPr>
        <w:t>Срок ожидания в очереди при подаче заявления о предоставлении муниципальной услуги и документов, указанных в подразделе 2.6 раздела II Регламента, а также при получении результата предоставления муниципальной услуги на личном приеме не должен превышать 15 минут.</w:t>
      </w:r>
    </w:p>
    <w:p w:rsidR="00735588" w:rsidRPr="00577408" w:rsidRDefault="00735588" w:rsidP="002B4445">
      <w:pPr>
        <w:autoSpaceDE w:val="0"/>
        <w:autoSpaceDN w:val="0"/>
        <w:adjustRightInd w:val="0"/>
        <w:jc w:val="center"/>
        <w:outlineLvl w:val="1"/>
        <w:rPr>
          <w:b/>
          <w:bCs/>
          <w:color w:val="000000"/>
          <w:sz w:val="28"/>
          <w:szCs w:val="28"/>
        </w:rPr>
      </w:pPr>
    </w:p>
    <w:p w:rsidR="00735588" w:rsidRPr="00577408" w:rsidRDefault="00735588" w:rsidP="00601171">
      <w:pPr>
        <w:widowControl w:val="0"/>
        <w:autoSpaceDE w:val="0"/>
        <w:autoSpaceDN w:val="0"/>
        <w:adjustRightInd w:val="0"/>
        <w:ind w:firstLine="720"/>
        <w:jc w:val="center"/>
        <w:outlineLvl w:val="2"/>
        <w:rPr>
          <w:color w:val="000000"/>
          <w:sz w:val="28"/>
          <w:szCs w:val="28"/>
        </w:rPr>
      </w:pPr>
      <w:r w:rsidRPr="00577408">
        <w:rPr>
          <w:color w:val="000000"/>
          <w:sz w:val="28"/>
          <w:szCs w:val="28"/>
        </w:rPr>
        <w:t xml:space="preserve">Подраздел 2.15. СРОК И ПОРЯДОК РЕГИСТРАЦИИ ЗАПРОСА </w:t>
      </w:r>
    </w:p>
    <w:p w:rsidR="00735588" w:rsidRPr="00577408" w:rsidRDefault="00735588" w:rsidP="00601171">
      <w:pPr>
        <w:widowControl w:val="0"/>
        <w:autoSpaceDE w:val="0"/>
        <w:autoSpaceDN w:val="0"/>
        <w:adjustRightInd w:val="0"/>
        <w:ind w:firstLine="720"/>
        <w:jc w:val="center"/>
        <w:outlineLvl w:val="2"/>
        <w:rPr>
          <w:color w:val="000000"/>
          <w:sz w:val="28"/>
          <w:szCs w:val="28"/>
        </w:rPr>
      </w:pPr>
      <w:r w:rsidRPr="00577408">
        <w:rPr>
          <w:color w:val="000000"/>
          <w:sz w:val="28"/>
          <w:szCs w:val="28"/>
        </w:rPr>
        <w:t xml:space="preserve">ЗАЯВИТЕЛЯ О ПРЕДОСТАВЛЕНИИ МУНИЦИПАЛЬНОЙ УСЛУГИ </w:t>
      </w:r>
    </w:p>
    <w:p w:rsidR="00735588" w:rsidRPr="00577408" w:rsidRDefault="00735588" w:rsidP="00601171">
      <w:pPr>
        <w:widowControl w:val="0"/>
        <w:autoSpaceDE w:val="0"/>
        <w:autoSpaceDN w:val="0"/>
        <w:adjustRightInd w:val="0"/>
        <w:ind w:firstLine="720"/>
        <w:jc w:val="center"/>
        <w:outlineLvl w:val="2"/>
        <w:rPr>
          <w:color w:val="000000"/>
          <w:sz w:val="28"/>
          <w:szCs w:val="28"/>
        </w:rPr>
      </w:pPr>
      <w:r w:rsidRPr="00577408">
        <w:rPr>
          <w:color w:val="000000"/>
          <w:sz w:val="28"/>
          <w:szCs w:val="28"/>
        </w:rPr>
        <w:t xml:space="preserve">И УСЛУГИ, ПРЕДОСТАВЛЯЕМОЙ ОРГАНИЗАЦИЕЙ, </w:t>
      </w:r>
    </w:p>
    <w:p w:rsidR="00735588" w:rsidRPr="00577408" w:rsidRDefault="00735588" w:rsidP="00601171">
      <w:pPr>
        <w:widowControl w:val="0"/>
        <w:autoSpaceDE w:val="0"/>
        <w:autoSpaceDN w:val="0"/>
        <w:adjustRightInd w:val="0"/>
        <w:ind w:firstLine="720"/>
        <w:jc w:val="center"/>
        <w:outlineLvl w:val="2"/>
        <w:rPr>
          <w:color w:val="000000"/>
          <w:sz w:val="28"/>
          <w:szCs w:val="28"/>
        </w:rPr>
      </w:pPr>
      <w:r w:rsidRPr="00577408">
        <w:rPr>
          <w:color w:val="000000"/>
          <w:sz w:val="28"/>
          <w:szCs w:val="28"/>
        </w:rPr>
        <w:t>УЧАСТВУЮЩЕЙ В ПРЕДОСТАВЛЕНИИ МУНИЦИПАЛЬНОЙ УСЛУГИ, В ТОМ ЧИСЛЕ В ЭЛЕКТРОННОЙ ФОРМЕ</w:t>
      </w:r>
    </w:p>
    <w:p w:rsidR="00735588" w:rsidRPr="00577408" w:rsidRDefault="00735588" w:rsidP="002B4445">
      <w:pPr>
        <w:autoSpaceDE w:val="0"/>
        <w:autoSpaceDN w:val="0"/>
        <w:adjustRightInd w:val="0"/>
        <w:ind w:firstLine="851"/>
        <w:jc w:val="both"/>
        <w:rPr>
          <w:color w:val="000000"/>
          <w:sz w:val="28"/>
          <w:szCs w:val="28"/>
        </w:rPr>
      </w:pPr>
    </w:p>
    <w:p w:rsidR="00735588" w:rsidRPr="00577408" w:rsidRDefault="00735588" w:rsidP="00E66937">
      <w:pPr>
        <w:autoSpaceDE w:val="0"/>
        <w:autoSpaceDN w:val="0"/>
        <w:adjustRightInd w:val="0"/>
        <w:ind w:firstLine="709"/>
        <w:jc w:val="both"/>
        <w:rPr>
          <w:color w:val="000000"/>
          <w:sz w:val="28"/>
          <w:szCs w:val="28"/>
        </w:rPr>
      </w:pPr>
      <w:r w:rsidRPr="00577408">
        <w:rPr>
          <w:color w:val="000000"/>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735588" w:rsidRPr="00577408" w:rsidRDefault="00735588" w:rsidP="007042F9">
      <w:pPr>
        <w:autoSpaceDE w:val="0"/>
        <w:autoSpaceDN w:val="0"/>
        <w:adjustRightInd w:val="0"/>
        <w:ind w:firstLine="709"/>
        <w:jc w:val="both"/>
        <w:rPr>
          <w:color w:val="000000"/>
          <w:sz w:val="28"/>
          <w:szCs w:val="28"/>
        </w:rPr>
      </w:pPr>
      <w:r w:rsidRPr="00577408">
        <w:rPr>
          <w:color w:val="000000"/>
          <w:sz w:val="28"/>
          <w:szCs w:val="28"/>
        </w:rPr>
        <w:t>Регистрация заявления о предоставлении муниципальной услуги с документами, указанными в подразделе 2.6 раздела II Регламента, поступившими в выходной (нерабочий или праздничный) день, осуществляется в первый за ним рабочий день.</w:t>
      </w:r>
    </w:p>
    <w:p w:rsidR="00735588" w:rsidRPr="00577408" w:rsidRDefault="00735588" w:rsidP="00E66937">
      <w:pPr>
        <w:autoSpaceDE w:val="0"/>
        <w:autoSpaceDN w:val="0"/>
        <w:adjustRightInd w:val="0"/>
        <w:ind w:firstLine="709"/>
        <w:jc w:val="both"/>
        <w:rPr>
          <w:color w:val="000000"/>
          <w:sz w:val="28"/>
          <w:szCs w:val="28"/>
        </w:rPr>
      </w:pPr>
      <w:r w:rsidRPr="00577408">
        <w:rPr>
          <w:color w:val="000000"/>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 </w:t>
      </w:r>
    </w:p>
    <w:p w:rsidR="00735588" w:rsidRPr="00577408" w:rsidRDefault="00735588" w:rsidP="002B4445">
      <w:pPr>
        <w:autoSpaceDE w:val="0"/>
        <w:autoSpaceDN w:val="0"/>
        <w:adjustRightInd w:val="0"/>
        <w:jc w:val="center"/>
        <w:outlineLvl w:val="1"/>
        <w:rPr>
          <w:color w:val="000000"/>
          <w:sz w:val="28"/>
          <w:szCs w:val="28"/>
        </w:rPr>
      </w:pPr>
    </w:p>
    <w:p w:rsidR="00735588" w:rsidRPr="00577408" w:rsidRDefault="00735588" w:rsidP="00A631DE">
      <w:pPr>
        <w:widowControl w:val="0"/>
        <w:autoSpaceDE w:val="0"/>
        <w:autoSpaceDN w:val="0"/>
        <w:adjustRightInd w:val="0"/>
        <w:jc w:val="center"/>
        <w:outlineLvl w:val="2"/>
        <w:rPr>
          <w:color w:val="000000"/>
          <w:sz w:val="28"/>
          <w:szCs w:val="28"/>
        </w:rPr>
      </w:pPr>
      <w:r w:rsidRPr="00577408">
        <w:rPr>
          <w:color w:val="000000"/>
          <w:sz w:val="28"/>
          <w:szCs w:val="28"/>
        </w:rPr>
        <w:t xml:space="preserve">Подраздел 2.16. ТРЕБОВАНИЯ К ПОМЕЩЕНИЯМ, В КОТОРЫХ </w:t>
      </w:r>
    </w:p>
    <w:p w:rsidR="00735588" w:rsidRPr="00577408" w:rsidRDefault="00735588" w:rsidP="00A631DE">
      <w:pPr>
        <w:widowControl w:val="0"/>
        <w:autoSpaceDE w:val="0"/>
        <w:autoSpaceDN w:val="0"/>
        <w:adjustRightInd w:val="0"/>
        <w:jc w:val="center"/>
        <w:outlineLvl w:val="2"/>
        <w:rPr>
          <w:color w:val="000000"/>
          <w:sz w:val="28"/>
          <w:szCs w:val="28"/>
        </w:rPr>
      </w:pPr>
      <w:r w:rsidRPr="00577408">
        <w:rPr>
          <w:color w:val="000000"/>
          <w:sz w:val="28"/>
          <w:szCs w:val="28"/>
        </w:rPr>
        <w:t>ПРЕДОСТАВЛЯЮТСЯ МУНИЦИПАЛЬНАЯ УСЛУГА, УСЛУГА,</w:t>
      </w:r>
    </w:p>
    <w:p w:rsidR="00735588" w:rsidRPr="00577408" w:rsidRDefault="00735588" w:rsidP="00A631DE">
      <w:pPr>
        <w:widowControl w:val="0"/>
        <w:autoSpaceDE w:val="0"/>
        <w:autoSpaceDN w:val="0"/>
        <w:adjustRightInd w:val="0"/>
        <w:jc w:val="center"/>
        <w:outlineLvl w:val="2"/>
        <w:rPr>
          <w:color w:val="000000"/>
          <w:sz w:val="28"/>
          <w:szCs w:val="28"/>
        </w:rPr>
      </w:pPr>
      <w:r w:rsidRPr="00577408">
        <w:rPr>
          <w:color w:val="000000"/>
          <w:sz w:val="28"/>
          <w:szCs w:val="28"/>
        </w:rPr>
        <w:t xml:space="preserve">ПРЕДОСТАВЛЯЕМАЯ ОРГАНИЗАЦИЕЙ, УЧАСТВУЮЩЕЙ </w:t>
      </w:r>
    </w:p>
    <w:p w:rsidR="00735588" w:rsidRPr="00577408" w:rsidRDefault="00735588" w:rsidP="00A631DE">
      <w:pPr>
        <w:widowControl w:val="0"/>
        <w:autoSpaceDE w:val="0"/>
        <w:autoSpaceDN w:val="0"/>
        <w:adjustRightInd w:val="0"/>
        <w:jc w:val="center"/>
        <w:outlineLvl w:val="2"/>
        <w:rPr>
          <w:color w:val="000000"/>
          <w:sz w:val="28"/>
          <w:szCs w:val="28"/>
        </w:rPr>
      </w:pPr>
      <w:r w:rsidRPr="00577408">
        <w:rPr>
          <w:color w:val="000000"/>
          <w:sz w:val="28"/>
          <w:szCs w:val="28"/>
        </w:rPr>
        <w:t xml:space="preserve">В ПРЕДОСТАВЛЕНИИ МУНИЦИПАЛЬНОЙ УСЛУГИ, К МЕСТУ </w:t>
      </w:r>
    </w:p>
    <w:p w:rsidR="00735588" w:rsidRPr="00577408" w:rsidRDefault="00735588" w:rsidP="00A631DE">
      <w:pPr>
        <w:widowControl w:val="0"/>
        <w:autoSpaceDE w:val="0"/>
        <w:autoSpaceDN w:val="0"/>
        <w:adjustRightInd w:val="0"/>
        <w:jc w:val="center"/>
        <w:outlineLvl w:val="2"/>
        <w:rPr>
          <w:color w:val="000000"/>
          <w:sz w:val="28"/>
          <w:szCs w:val="28"/>
        </w:rPr>
      </w:pPr>
      <w:r w:rsidRPr="00577408">
        <w:rPr>
          <w:color w:val="000000"/>
          <w:sz w:val="28"/>
          <w:szCs w:val="28"/>
        </w:rPr>
        <w:t xml:space="preserve">ОЖИДАНИЯ И ПРИЕМА ЗАЯВИТЕЛЕЙ, РАЗМЕЩЕНИЮ </w:t>
      </w:r>
    </w:p>
    <w:p w:rsidR="00735588" w:rsidRPr="00577408" w:rsidRDefault="00735588" w:rsidP="00A631DE">
      <w:pPr>
        <w:widowControl w:val="0"/>
        <w:autoSpaceDE w:val="0"/>
        <w:autoSpaceDN w:val="0"/>
        <w:adjustRightInd w:val="0"/>
        <w:jc w:val="center"/>
        <w:outlineLvl w:val="2"/>
        <w:rPr>
          <w:color w:val="000000"/>
          <w:sz w:val="28"/>
          <w:szCs w:val="28"/>
        </w:rPr>
      </w:pPr>
      <w:r w:rsidRPr="00577408">
        <w:rPr>
          <w:color w:val="000000"/>
          <w:sz w:val="28"/>
          <w:szCs w:val="28"/>
        </w:rPr>
        <w:t xml:space="preserve">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w:t>
      </w:r>
    </w:p>
    <w:p w:rsidR="00735588" w:rsidRPr="00577408" w:rsidRDefault="00735588" w:rsidP="00A631DE">
      <w:pPr>
        <w:widowControl w:val="0"/>
        <w:autoSpaceDE w:val="0"/>
        <w:autoSpaceDN w:val="0"/>
        <w:adjustRightInd w:val="0"/>
        <w:jc w:val="center"/>
        <w:outlineLvl w:val="2"/>
        <w:rPr>
          <w:color w:val="000000"/>
          <w:sz w:val="28"/>
          <w:szCs w:val="28"/>
        </w:rPr>
      </w:pPr>
      <w:r w:rsidRPr="00577408">
        <w:rPr>
          <w:color w:val="000000"/>
          <w:sz w:val="28"/>
          <w:szCs w:val="28"/>
        </w:rPr>
        <w:t xml:space="preserve">УКАЗАННЫХ ОБЪЕКТОВ В СООТВЕТСТВИИ С </w:t>
      </w:r>
      <w:hyperlink r:id="rId10" w:history="1">
        <w:r w:rsidRPr="00577408">
          <w:rPr>
            <w:color w:val="000000"/>
            <w:sz w:val="28"/>
            <w:szCs w:val="28"/>
          </w:rPr>
          <w:t>ЗАКОНОДАТЕЛЬСТВОМ</w:t>
        </w:r>
      </w:hyperlink>
      <w:r w:rsidRPr="00577408">
        <w:rPr>
          <w:color w:val="000000"/>
          <w:sz w:val="28"/>
          <w:szCs w:val="28"/>
        </w:rPr>
        <w:t xml:space="preserve"> РОССИЙСКОЙ ФЕДЕРАЦИИ О СОЦИАЛЬНОЙ ЗАЩИТЕ ИНВАЛИДОВ</w:t>
      </w:r>
    </w:p>
    <w:p w:rsidR="00735588" w:rsidRPr="00577408" w:rsidRDefault="00735588" w:rsidP="002F6397">
      <w:pPr>
        <w:autoSpaceDE w:val="0"/>
        <w:autoSpaceDN w:val="0"/>
        <w:adjustRightInd w:val="0"/>
        <w:jc w:val="center"/>
        <w:outlineLvl w:val="1"/>
        <w:rPr>
          <w:b/>
          <w:bCs/>
          <w:color w:val="000000"/>
          <w:sz w:val="28"/>
          <w:szCs w:val="28"/>
        </w:rPr>
      </w:pPr>
    </w:p>
    <w:p w:rsidR="00735588" w:rsidRPr="00577408" w:rsidRDefault="00735588" w:rsidP="00E66937">
      <w:pPr>
        <w:autoSpaceDE w:val="0"/>
        <w:autoSpaceDN w:val="0"/>
        <w:adjustRightInd w:val="0"/>
        <w:ind w:firstLine="709"/>
        <w:jc w:val="both"/>
        <w:rPr>
          <w:color w:val="000000"/>
          <w:sz w:val="28"/>
          <w:szCs w:val="28"/>
        </w:rPr>
      </w:pPr>
      <w:r w:rsidRPr="00577408">
        <w:rPr>
          <w:color w:val="000000"/>
          <w:sz w:val="28"/>
          <w:szCs w:val="28"/>
        </w:rPr>
        <w:t>2.16.1.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735588" w:rsidRPr="00577408" w:rsidRDefault="00735588" w:rsidP="00E66937">
      <w:pPr>
        <w:autoSpaceDE w:val="0"/>
        <w:autoSpaceDN w:val="0"/>
        <w:adjustRightInd w:val="0"/>
        <w:ind w:firstLine="709"/>
        <w:jc w:val="both"/>
        <w:rPr>
          <w:color w:val="000000"/>
          <w:sz w:val="28"/>
          <w:szCs w:val="28"/>
        </w:rPr>
      </w:pPr>
      <w:r w:rsidRPr="00577408">
        <w:rPr>
          <w:color w:val="000000"/>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735588" w:rsidRPr="00577408" w:rsidRDefault="00735588" w:rsidP="00D5102D">
      <w:pPr>
        <w:autoSpaceDE w:val="0"/>
        <w:autoSpaceDN w:val="0"/>
        <w:adjustRightInd w:val="0"/>
        <w:ind w:firstLine="709"/>
        <w:jc w:val="both"/>
        <w:rPr>
          <w:color w:val="000000"/>
          <w:sz w:val="28"/>
          <w:szCs w:val="28"/>
        </w:rPr>
      </w:pPr>
      <w:r w:rsidRPr="00577408">
        <w:rPr>
          <w:color w:val="000000"/>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735588" w:rsidRPr="00577408" w:rsidRDefault="00735588" w:rsidP="00C818B1">
      <w:pPr>
        <w:autoSpaceDE w:val="0"/>
        <w:autoSpaceDN w:val="0"/>
        <w:adjustRightInd w:val="0"/>
        <w:ind w:firstLine="709"/>
        <w:jc w:val="both"/>
        <w:rPr>
          <w:color w:val="000000"/>
          <w:sz w:val="28"/>
          <w:szCs w:val="28"/>
        </w:rPr>
      </w:pPr>
      <w:r w:rsidRPr="00577408">
        <w:rPr>
          <w:color w:val="000000"/>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735588" w:rsidRPr="00577408" w:rsidRDefault="00735588" w:rsidP="00C818B1">
      <w:pPr>
        <w:autoSpaceDE w:val="0"/>
        <w:autoSpaceDN w:val="0"/>
        <w:adjustRightInd w:val="0"/>
        <w:ind w:firstLine="709"/>
        <w:jc w:val="both"/>
        <w:rPr>
          <w:color w:val="000000"/>
          <w:sz w:val="28"/>
          <w:szCs w:val="28"/>
        </w:rPr>
      </w:pPr>
      <w:r w:rsidRPr="00577408">
        <w:rPr>
          <w:color w:val="000000"/>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735588" w:rsidRPr="00577408" w:rsidRDefault="00735588" w:rsidP="00C818B1">
      <w:pPr>
        <w:autoSpaceDE w:val="0"/>
        <w:autoSpaceDN w:val="0"/>
        <w:adjustRightInd w:val="0"/>
        <w:ind w:firstLine="709"/>
        <w:jc w:val="both"/>
        <w:rPr>
          <w:color w:val="000000"/>
          <w:sz w:val="28"/>
          <w:szCs w:val="28"/>
        </w:rPr>
      </w:pPr>
      <w:r w:rsidRPr="00577408">
        <w:rPr>
          <w:color w:val="000000"/>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735588" w:rsidRPr="00577408" w:rsidRDefault="00735588" w:rsidP="00C818B1">
      <w:pPr>
        <w:autoSpaceDE w:val="0"/>
        <w:autoSpaceDN w:val="0"/>
        <w:adjustRightInd w:val="0"/>
        <w:ind w:firstLine="709"/>
        <w:jc w:val="both"/>
        <w:rPr>
          <w:color w:val="000000"/>
          <w:sz w:val="28"/>
          <w:szCs w:val="28"/>
        </w:rPr>
      </w:pPr>
      <w:r w:rsidRPr="00577408">
        <w:rPr>
          <w:color w:val="000000"/>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735588" w:rsidRPr="00577408" w:rsidRDefault="00735588" w:rsidP="00C818B1">
      <w:pPr>
        <w:autoSpaceDE w:val="0"/>
        <w:autoSpaceDN w:val="0"/>
        <w:adjustRightInd w:val="0"/>
        <w:ind w:firstLine="709"/>
        <w:jc w:val="both"/>
        <w:rPr>
          <w:color w:val="000000"/>
          <w:sz w:val="28"/>
          <w:szCs w:val="28"/>
        </w:rPr>
      </w:pPr>
      <w:r w:rsidRPr="00577408">
        <w:rPr>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735588" w:rsidRPr="00577408" w:rsidRDefault="00735588" w:rsidP="00C818B1">
      <w:pPr>
        <w:autoSpaceDE w:val="0"/>
        <w:autoSpaceDN w:val="0"/>
        <w:adjustRightInd w:val="0"/>
        <w:ind w:firstLine="709"/>
        <w:jc w:val="both"/>
        <w:rPr>
          <w:color w:val="000000"/>
          <w:sz w:val="28"/>
          <w:szCs w:val="28"/>
        </w:rPr>
      </w:pPr>
      <w:r w:rsidRPr="00577408">
        <w:rPr>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35588" w:rsidRPr="00577408" w:rsidRDefault="00735588" w:rsidP="00C818B1">
      <w:pPr>
        <w:autoSpaceDE w:val="0"/>
        <w:autoSpaceDN w:val="0"/>
        <w:adjustRightInd w:val="0"/>
        <w:ind w:firstLine="709"/>
        <w:jc w:val="both"/>
        <w:rPr>
          <w:color w:val="000000"/>
          <w:sz w:val="28"/>
          <w:szCs w:val="28"/>
        </w:rPr>
      </w:pPr>
      <w:r w:rsidRPr="00577408">
        <w:rPr>
          <w:color w:val="000000"/>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735588" w:rsidRPr="00577408" w:rsidRDefault="00735588" w:rsidP="00C818B1">
      <w:pPr>
        <w:autoSpaceDE w:val="0"/>
        <w:autoSpaceDN w:val="0"/>
        <w:adjustRightInd w:val="0"/>
        <w:ind w:firstLine="709"/>
        <w:jc w:val="both"/>
        <w:rPr>
          <w:color w:val="000000"/>
          <w:sz w:val="28"/>
          <w:szCs w:val="28"/>
        </w:rPr>
      </w:pPr>
      <w:r w:rsidRPr="00577408">
        <w:rPr>
          <w:color w:val="000000"/>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735588" w:rsidRPr="00577408" w:rsidRDefault="00735588" w:rsidP="00611E3A">
      <w:pPr>
        <w:autoSpaceDE w:val="0"/>
        <w:autoSpaceDN w:val="0"/>
        <w:adjustRightInd w:val="0"/>
        <w:ind w:firstLine="709"/>
        <w:jc w:val="both"/>
        <w:rPr>
          <w:color w:val="000000"/>
          <w:sz w:val="28"/>
          <w:szCs w:val="28"/>
        </w:rPr>
      </w:pPr>
      <w:r w:rsidRPr="00577408">
        <w:rPr>
          <w:color w:val="000000"/>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735588" w:rsidRPr="00577408" w:rsidRDefault="00735588" w:rsidP="003048E0">
      <w:pPr>
        <w:ind w:firstLine="709"/>
        <w:jc w:val="both"/>
        <w:rPr>
          <w:color w:val="000000"/>
          <w:sz w:val="28"/>
          <w:szCs w:val="28"/>
        </w:rPr>
      </w:pPr>
      <w:r w:rsidRPr="00577408">
        <w:rPr>
          <w:color w:val="000000"/>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регламентом _____________, утвержденным приказом директора МФЦ.</w:t>
      </w:r>
    </w:p>
    <w:p w:rsidR="00735588" w:rsidRPr="00577408" w:rsidRDefault="00735588" w:rsidP="00E66937">
      <w:pPr>
        <w:autoSpaceDE w:val="0"/>
        <w:autoSpaceDN w:val="0"/>
        <w:adjustRightInd w:val="0"/>
        <w:ind w:firstLine="709"/>
        <w:jc w:val="both"/>
        <w:rPr>
          <w:color w:val="000000"/>
          <w:sz w:val="28"/>
          <w:szCs w:val="28"/>
        </w:rPr>
      </w:pPr>
      <w:r w:rsidRPr="00577408">
        <w:rPr>
          <w:color w:val="000000"/>
          <w:sz w:val="28"/>
          <w:szCs w:val="28"/>
        </w:rPr>
        <w:t>2.16.2. Прием документов в уполномоченном органе осуществляется в специально оборудованных помещениях или отведенных для этого кабинетах.</w:t>
      </w:r>
    </w:p>
    <w:p w:rsidR="00735588" w:rsidRPr="00577408" w:rsidRDefault="00735588" w:rsidP="00267947">
      <w:pPr>
        <w:autoSpaceDE w:val="0"/>
        <w:autoSpaceDN w:val="0"/>
        <w:adjustRightInd w:val="0"/>
        <w:ind w:firstLine="709"/>
        <w:jc w:val="both"/>
        <w:rPr>
          <w:color w:val="000000"/>
          <w:sz w:val="28"/>
          <w:szCs w:val="28"/>
        </w:rPr>
      </w:pPr>
      <w:r w:rsidRPr="00577408">
        <w:rPr>
          <w:color w:val="000000"/>
          <w:sz w:val="28"/>
          <w:szCs w:val="28"/>
        </w:rPr>
        <w:t xml:space="preserve">2.16.3.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 </w:t>
      </w:r>
    </w:p>
    <w:p w:rsidR="00735588" w:rsidRPr="00577408" w:rsidRDefault="00735588" w:rsidP="00267947">
      <w:pPr>
        <w:autoSpaceDE w:val="0"/>
        <w:autoSpaceDN w:val="0"/>
        <w:adjustRightInd w:val="0"/>
        <w:ind w:firstLine="709"/>
        <w:jc w:val="both"/>
        <w:rPr>
          <w:color w:val="000000"/>
          <w:sz w:val="28"/>
          <w:szCs w:val="28"/>
        </w:rPr>
      </w:pPr>
      <w:r w:rsidRPr="00577408">
        <w:rPr>
          <w:color w:val="000000"/>
          <w:sz w:val="28"/>
          <w:szCs w:val="28"/>
        </w:rPr>
        <w:t>Информационные стенды размещаются на видном, доступном месте.</w:t>
      </w:r>
    </w:p>
    <w:p w:rsidR="00735588" w:rsidRPr="00577408" w:rsidRDefault="00735588" w:rsidP="00267947">
      <w:pPr>
        <w:autoSpaceDE w:val="0"/>
        <w:autoSpaceDN w:val="0"/>
        <w:adjustRightInd w:val="0"/>
        <w:ind w:firstLine="709"/>
        <w:jc w:val="both"/>
        <w:rPr>
          <w:color w:val="000000"/>
          <w:sz w:val="28"/>
          <w:szCs w:val="28"/>
        </w:rPr>
      </w:pPr>
      <w:r w:rsidRPr="00577408">
        <w:rPr>
          <w:color w:val="000000"/>
          <w:sz w:val="28"/>
          <w:szCs w:val="28"/>
        </w:rPr>
        <w:t>Оформление информационных листов осуществляется удобным для чтения шрифтом – TimesNewRoman,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735588" w:rsidRPr="00577408" w:rsidRDefault="00735588" w:rsidP="00E66937">
      <w:pPr>
        <w:autoSpaceDE w:val="0"/>
        <w:autoSpaceDN w:val="0"/>
        <w:adjustRightInd w:val="0"/>
        <w:ind w:firstLine="709"/>
        <w:jc w:val="both"/>
        <w:rPr>
          <w:color w:val="000000"/>
          <w:sz w:val="28"/>
          <w:szCs w:val="28"/>
        </w:rPr>
      </w:pPr>
      <w:r w:rsidRPr="00577408">
        <w:rPr>
          <w:color w:val="000000"/>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735588" w:rsidRPr="00577408" w:rsidRDefault="00735588" w:rsidP="00E66937">
      <w:pPr>
        <w:autoSpaceDE w:val="0"/>
        <w:autoSpaceDN w:val="0"/>
        <w:adjustRightInd w:val="0"/>
        <w:ind w:firstLine="709"/>
        <w:jc w:val="both"/>
        <w:rPr>
          <w:color w:val="000000"/>
          <w:sz w:val="28"/>
          <w:szCs w:val="28"/>
        </w:rPr>
      </w:pPr>
      <w:r w:rsidRPr="00577408">
        <w:rPr>
          <w:color w:val="000000"/>
          <w:sz w:val="28"/>
          <w:szCs w:val="28"/>
        </w:rPr>
        <w:t>комфортное расположение заявителя и должностного лица уполномоченного органа;</w:t>
      </w:r>
    </w:p>
    <w:p w:rsidR="00735588" w:rsidRPr="00577408" w:rsidRDefault="00735588" w:rsidP="00E66937">
      <w:pPr>
        <w:autoSpaceDE w:val="0"/>
        <w:autoSpaceDN w:val="0"/>
        <w:adjustRightInd w:val="0"/>
        <w:ind w:firstLine="709"/>
        <w:jc w:val="both"/>
        <w:rPr>
          <w:color w:val="000000"/>
          <w:sz w:val="28"/>
          <w:szCs w:val="28"/>
        </w:rPr>
      </w:pPr>
      <w:r w:rsidRPr="00577408">
        <w:rPr>
          <w:color w:val="000000"/>
          <w:sz w:val="28"/>
          <w:szCs w:val="28"/>
        </w:rPr>
        <w:t>возможность и удобство оформления заявителем письменного обращения;</w:t>
      </w:r>
    </w:p>
    <w:p w:rsidR="00735588" w:rsidRPr="00577408" w:rsidRDefault="00735588" w:rsidP="00E66937">
      <w:pPr>
        <w:autoSpaceDE w:val="0"/>
        <w:autoSpaceDN w:val="0"/>
        <w:adjustRightInd w:val="0"/>
        <w:ind w:firstLine="709"/>
        <w:jc w:val="both"/>
        <w:rPr>
          <w:color w:val="000000"/>
          <w:sz w:val="28"/>
          <w:szCs w:val="28"/>
        </w:rPr>
      </w:pPr>
      <w:r w:rsidRPr="00577408">
        <w:rPr>
          <w:color w:val="000000"/>
          <w:sz w:val="28"/>
          <w:szCs w:val="28"/>
        </w:rPr>
        <w:t>телефонную связь;</w:t>
      </w:r>
    </w:p>
    <w:p w:rsidR="00735588" w:rsidRPr="00577408" w:rsidRDefault="00735588" w:rsidP="00E66937">
      <w:pPr>
        <w:autoSpaceDE w:val="0"/>
        <w:autoSpaceDN w:val="0"/>
        <w:adjustRightInd w:val="0"/>
        <w:ind w:firstLine="709"/>
        <w:jc w:val="both"/>
        <w:rPr>
          <w:color w:val="000000"/>
          <w:sz w:val="28"/>
          <w:szCs w:val="28"/>
        </w:rPr>
      </w:pPr>
      <w:r w:rsidRPr="00577408">
        <w:rPr>
          <w:color w:val="000000"/>
          <w:sz w:val="28"/>
          <w:szCs w:val="28"/>
        </w:rPr>
        <w:t>возможность копирования документов;</w:t>
      </w:r>
    </w:p>
    <w:p w:rsidR="00735588" w:rsidRPr="00577408" w:rsidRDefault="00735588" w:rsidP="00E66937">
      <w:pPr>
        <w:autoSpaceDE w:val="0"/>
        <w:autoSpaceDN w:val="0"/>
        <w:adjustRightInd w:val="0"/>
        <w:ind w:firstLine="709"/>
        <w:jc w:val="both"/>
        <w:rPr>
          <w:color w:val="000000"/>
          <w:sz w:val="28"/>
          <w:szCs w:val="28"/>
        </w:rPr>
      </w:pPr>
      <w:r w:rsidRPr="00577408">
        <w:rPr>
          <w:color w:val="000000"/>
          <w:sz w:val="28"/>
          <w:szCs w:val="28"/>
        </w:rPr>
        <w:t>доступ к нормативным правовым актам, регулирующим предоставление муниципальной услуги;</w:t>
      </w:r>
    </w:p>
    <w:p w:rsidR="00735588" w:rsidRPr="00577408" w:rsidRDefault="00735588" w:rsidP="00E66937">
      <w:pPr>
        <w:autoSpaceDE w:val="0"/>
        <w:autoSpaceDN w:val="0"/>
        <w:adjustRightInd w:val="0"/>
        <w:ind w:firstLine="709"/>
        <w:jc w:val="both"/>
        <w:rPr>
          <w:color w:val="000000"/>
          <w:sz w:val="28"/>
          <w:szCs w:val="28"/>
        </w:rPr>
      </w:pPr>
      <w:r w:rsidRPr="00577408">
        <w:rPr>
          <w:color w:val="000000"/>
          <w:sz w:val="28"/>
          <w:szCs w:val="28"/>
        </w:rPr>
        <w:t>наличие письменных принадлежностей и бумаги формата A4.</w:t>
      </w:r>
    </w:p>
    <w:p w:rsidR="00735588" w:rsidRPr="00577408" w:rsidRDefault="00735588" w:rsidP="00E66937">
      <w:pPr>
        <w:autoSpaceDE w:val="0"/>
        <w:autoSpaceDN w:val="0"/>
        <w:adjustRightInd w:val="0"/>
        <w:ind w:firstLine="709"/>
        <w:jc w:val="both"/>
        <w:rPr>
          <w:color w:val="000000"/>
          <w:sz w:val="28"/>
          <w:szCs w:val="28"/>
        </w:rPr>
      </w:pPr>
      <w:r w:rsidRPr="00577408">
        <w:rPr>
          <w:color w:val="000000"/>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735588" w:rsidRPr="00577408" w:rsidRDefault="00735588" w:rsidP="00E66937">
      <w:pPr>
        <w:autoSpaceDE w:val="0"/>
        <w:autoSpaceDN w:val="0"/>
        <w:adjustRightInd w:val="0"/>
        <w:ind w:firstLine="709"/>
        <w:jc w:val="both"/>
        <w:rPr>
          <w:color w:val="000000"/>
          <w:sz w:val="28"/>
          <w:szCs w:val="28"/>
        </w:rPr>
      </w:pPr>
      <w:r w:rsidRPr="00577408">
        <w:rPr>
          <w:color w:val="000000"/>
          <w:sz w:val="28"/>
          <w:szCs w:val="28"/>
        </w:rPr>
        <w:t>2.16.6.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735588" w:rsidRPr="00577408" w:rsidRDefault="00735588" w:rsidP="00E66937">
      <w:pPr>
        <w:autoSpaceDE w:val="0"/>
        <w:autoSpaceDN w:val="0"/>
        <w:adjustRightInd w:val="0"/>
        <w:ind w:firstLine="709"/>
        <w:jc w:val="both"/>
        <w:rPr>
          <w:color w:val="000000"/>
          <w:sz w:val="28"/>
          <w:szCs w:val="28"/>
        </w:rPr>
      </w:pPr>
      <w:r w:rsidRPr="00577408">
        <w:rPr>
          <w:color w:val="000000"/>
          <w:sz w:val="28"/>
          <w:szCs w:val="28"/>
        </w:rPr>
        <w:t>2.16.7.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735588" w:rsidRPr="00577408" w:rsidRDefault="00735588" w:rsidP="00E66937">
      <w:pPr>
        <w:autoSpaceDE w:val="0"/>
        <w:autoSpaceDN w:val="0"/>
        <w:adjustRightInd w:val="0"/>
        <w:ind w:firstLine="709"/>
        <w:jc w:val="both"/>
        <w:rPr>
          <w:color w:val="000000"/>
          <w:sz w:val="28"/>
          <w:szCs w:val="28"/>
        </w:rPr>
      </w:pPr>
      <w:r w:rsidRPr="00577408">
        <w:rPr>
          <w:color w:val="000000"/>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735588" w:rsidRPr="00577408" w:rsidRDefault="00735588" w:rsidP="00E66937">
      <w:pPr>
        <w:autoSpaceDE w:val="0"/>
        <w:autoSpaceDN w:val="0"/>
        <w:adjustRightInd w:val="0"/>
        <w:ind w:firstLine="709"/>
        <w:jc w:val="both"/>
        <w:rPr>
          <w:color w:val="000000"/>
          <w:sz w:val="28"/>
          <w:szCs w:val="28"/>
        </w:rPr>
      </w:pPr>
      <w:r w:rsidRPr="00577408">
        <w:rPr>
          <w:color w:val="000000"/>
          <w:sz w:val="28"/>
          <w:szCs w:val="28"/>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rsidR="00735588" w:rsidRPr="00577408" w:rsidRDefault="00735588" w:rsidP="002B4445">
      <w:pPr>
        <w:autoSpaceDE w:val="0"/>
        <w:autoSpaceDN w:val="0"/>
        <w:adjustRightInd w:val="0"/>
        <w:ind w:firstLine="851"/>
        <w:jc w:val="center"/>
        <w:outlineLvl w:val="1"/>
        <w:rPr>
          <w:b/>
          <w:bCs/>
          <w:color w:val="000000"/>
          <w:sz w:val="28"/>
          <w:szCs w:val="28"/>
        </w:rPr>
      </w:pPr>
    </w:p>
    <w:p w:rsidR="00735588" w:rsidRPr="00577408" w:rsidRDefault="00735588" w:rsidP="002B4445">
      <w:pPr>
        <w:autoSpaceDE w:val="0"/>
        <w:autoSpaceDN w:val="0"/>
        <w:adjustRightInd w:val="0"/>
        <w:jc w:val="center"/>
        <w:outlineLvl w:val="1"/>
        <w:rPr>
          <w:color w:val="000000"/>
          <w:sz w:val="28"/>
          <w:szCs w:val="28"/>
        </w:rPr>
      </w:pPr>
      <w:r w:rsidRPr="00577408">
        <w:rPr>
          <w:color w:val="000000"/>
          <w:sz w:val="28"/>
          <w:szCs w:val="28"/>
        </w:rPr>
        <w:t xml:space="preserve">Подраздел 2.17. ПОКАЗАТЕЛИ ДОСТУПНОСТИИ КАЧЕСТВА </w:t>
      </w:r>
    </w:p>
    <w:p w:rsidR="00735588" w:rsidRPr="00577408" w:rsidRDefault="00735588" w:rsidP="002B4445">
      <w:pPr>
        <w:autoSpaceDE w:val="0"/>
        <w:autoSpaceDN w:val="0"/>
        <w:adjustRightInd w:val="0"/>
        <w:jc w:val="center"/>
        <w:outlineLvl w:val="1"/>
        <w:rPr>
          <w:color w:val="000000"/>
          <w:sz w:val="28"/>
          <w:szCs w:val="28"/>
        </w:rPr>
      </w:pPr>
      <w:r w:rsidRPr="00577408">
        <w:rPr>
          <w:color w:val="000000"/>
          <w:sz w:val="28"/>
          <w:szCs w:val="28"/>
        </w:rPr>
        <w:t xml:space="preserve">МУНИЦИПАЛЬНОЙ УСЛУГИ, В ТОМ ЧИСЛЕ КОЛИЧЕСТВО </w:t>
      </w:r>
    </w:p>
    <w:p w:rsidR="00735588" w:rsidRPr="00577408" w:rsidRDefault="00735588" w:rsidP="002B4445">
      <w:pPr>
        <w:autoSpaceDE w:val="0"/>
        <w:autoSpaceDN w:val="0"/>
        <w:adjustRightInd w:val="0"/>
        <w:jc w:val="center"/>
        <w:outlineLvl w:val="1"/>
        <w:rPr>
          <w:color w:val="000000"/>
          <w:sz w:val="28"/>
          <w:szCs w:val="28"/>
        </w:rPr>
      </w:pPr>
      <w:r w:rsidRPr="00577408">
        <w:rPr>
          <w:color w:val="000000"/>
          <w:sz w:val="28"/>
          <w:szCs w:val="28"/>
        </w:rPr>
        <w:t xml:space="preserve">ВЗАИМОДЕЙСТВИЙ ЗАЯВИТЕЛЯ С ДОЛЖНОСТНЫМИ ЛИЦАМИ </w:t>
      </w:r>
    </w:p>
    <w:p w:rsidR="00735588" w:rsidRPr="00577408" w:rsidRDefault="00735588" w:rsidP="002B4445">
      <w:pPr>
        <w:autoSpaceDE w:val="0"/>
        <w:autoSpaceDN w:val="0"/>
        <w:adjustRightInd w:val="0"/>
        <w:jc w:val="center"/>
        <w:outlineLvl w:val="1"/>
        <w:rPr>
          <w:color w:val="000000"/>
          <w:sz w:val="28"/>
          <w:szCs w:val="28"/>
        </w:rPr>
      </w:pPr>
      <w:r w:rsidRPr="00577408">
        <w:rPr>
          <w:color w:val="000000"/>
          <w:sz w:val="28"/>
          <w:szCs w:val="28"/>
        </w:rPr>
        <w:t xml:space="preserve">ПРИ ПРЕДОСТАВЛЕНИИ МУНИЦИПАЛЬНОЙ УСЛУГИ И ИХ </w:t>
      </w:r>
    </w:p>
    <w:p w:rsidR="00735588" w:rsidRPr="00577408" w:rsidRDefault="00735588" w:rsidP="002B4445">
      <w:pPr>
        <w:autoSpaceDE w:val="0"/>
        <w:autoSpaceDN w:val="0"/>
        <w:adjustRightInd w:val="0"/>
        <w:jc w:val="center"/>
        <w:outlineLvl w:val="1"/>
        <w:rPr>
          <w:color w:val="000000"/>
          <w:sz w:val="28"/>
          <w:szCs w:val="28"/>
        </w:rPr>
      </w:pPr>
      <w:r w:rsidRPr="00577408">
        <w:rPr>
          <w:color w:val="000000"/>
          <w:sz w:val="28"/>
          <w:szCs w:val="28"/>
        </w:rPr>
        <w:t xml:space="preserve">ПРОДОЛЖИТЕЛЬНОСТЬ, ВОЗМОЖНОСТЬ ПОЛУЧЕНИЯ </w:t>
      </w:r>
    </w:p>
    <w:p w:rsidR="00735588" w:rsidRPr="00577408" w:rsidRDefault="00735588" w:rsidP="002B4445">
      <w:pPr>
        <w:autoSpaceDE w:val="0"/>
        <w:autoSpaceDN w:val="0"/>
        <w:adjustRightInd w:val="0"/>
        <w:jc w:val="center"/>
        <w:outlineLvl w:val="1"/>
        <w:rPr>
          <w:color w:val="000000"/>
          <w:sz w:val="28"/>
          <w:szCs w:val="28"/>
        </w:rPr>
      </w:pPr>
      <w:r w:rsidRPr="00577408">
        <w:rPr>
          <w:color w:val="000000"/>
          <w:sz w:val="28"/>
          <w:szCs w:val="28"/>
        </w:rPr>
        <w:t>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35588" w:rsidRPr="00577408" w:rsidRDefault="00735588" w:rsidP="002B4445">
      <w:pPr>
        <w:autoSpaceDE w:val="0"/>
        <w:autoSpaceDN w:val="0"/>
        <w:adjustRightInd w:val="0"/>
        <w:ind w:firstLine="851"/>
        <w:jc w:val="both"/>
        <w:outlineLvl w:val="1"/>
        <w:rPr>
          <w:b/>
          <w:bCs/>
          <w:color w:val="000000"/>
          <w:sz w:val="28"/>
          <w:szCs w:val="28"/>
        </w:rPr>
      </w:pPr>
    </w:p>
    <w:p w:rsidR="00735588" w:rsidRPr="00577408" w:rsidRDefault="00735588" w:rsidP="00BC7E09">
      <w:pPr>
        <w:widowControl w:val="0"/>
        <w:autoSpaceDE w:val="0"/>
        <w:autoSpaceDN w:val="0"/>
        <w:adjustRightInd w:val="0"/>
        <w:ind w:firstLine="709"/>
        <w:jc w:val="both"/>
        <w:rPr>
          <w:color w:val="000000"/>
          <w:sz w:val="28"/>
          <w:szCs w:val="28"/>
        </w:rPr>
      </w:pPr>
      <w:r w:rsidRPr="00577408">
        <w:rPr>
          <w:color w:val="000000"/>
          <w:sz w:val="28"/>
          <w:szCs w:val="28"/>
        </w:rPr>
        <w:t>Основными показателями доступности и качества муниципальной услуги являются:</w:t>
      </w:r>
    </w:p>
    <w:p w:rsidR="00735588" w:rsidRPr="00577408" w:rsidRDefault="00735588" w:rsidP="00BC7E09">
      <w:pPr>
        <w:tabs>
          <w:tab w:val="num" w:pos="0"/>
          <w:tab w:val="left" w:pos="720"/>
          <w:tab w:val="left" w:pos="1260"/>
        </w:tabs>
        <w:ind w:firstLine="709"/>
        <w:jc w:val="both"/>
        <w:rPr>
          <w:color w:val="000000"/>
          <w:sz w:val="28"/>
          <w:szCs w:val="28"/>
        </w:rPr>
      </w:pPr>
      <w:r w:rsidRPr="00577408">
        <w:rPr>
          <w:color w:val="000000"/>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735588" w:rsidRPr="00577408" w:rsidRDefault="00735588" w:rsidP="00BC7E09">
      <w:pPr>
        <w:ind w:firstLine="709"/>
        <w:jc w:val="both"/>
        <w:rPr>
          <w:color w:val="000000"/>
          <w:sz w:val="28"/>
          <w:szCs w:val="28"/>
        </w:rPr>
      </w:pPr>
      <w:r w:rsidRPr="00577408">
        <w:rPr>
          <w:color w:val="000000"/>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735588" w:rsidRPr="00577408" w:rsidRDefault="00735588" w:rsidP="00BC7E09">
      <w:pPr>
        <w:ind w:firstLine="709"/>
        <w:jc w:val="both"/>
        <w:rPr>
          <w:color w:val="000000"/>
          <w:sz w:val="28"/>
          <w:szCs w:val="28"/>
        </w:rPr>
      </w:pPr>
      <w:r w:rsidRPr="00577408">
        <w:rPr>
          <w:color w:val="000000"/>
          <w:sz w:val="28"/>
          <w:szCs w:val="28"/>
        </w:rPr>
        <w:t>возможность получения информации о ходе предоставления муниципальной услуги, в том числе с использованием Портала;</w:t>
      </w:r>
    </w:p>
    <w:p w:rsidR="00735588" w:rsidRPr="00577408" w:rsidRDefault="00735588" w:rsidP="00BC7E09">
      <w:pPr>
        <w:ind w:firstLine="709"/>
        <w:jc w:val="both"/>
        <w:rPr>
          <w:color w:val="000000"/>
          <w:sz w:val="28"/>
          <w:szCs w:val="28"/>
        </w:rPr>
      </w:pPr>
      <w:r w:rsidRPr="00577408">
        <w:rPr>
          <w:color w:val="000000"/>
          <w:sz w:val="28"/>
          <w:szCs w:val="28"/>
        </w:rPr>
        <w:t>установление должностных лиц, ответственных за предоставление муниципальной услуги;</w:t>
      </w:r>
    </w:p>
    <w:p w:rsidR="00735588" w:rsidRPr="00577408" w:rsidRDefault="00735588" w:rsidP="00BC7E09">
      <w:pPr>
        <w:ind w:firstLine="709"/>
        <w:jc w:val="both"/>
        <w:rPr>
          <w:color w:val="000000"/>
          <w:sz w:val="28"/>
          <w:szCs w:val="28"/>
        </w:rPr>
      </w:pPr>
      <w:r w:rsidRPr="00577408">
        <w:rPr>
          <w:color w:val="000000"/>
          <w:sz w:val="28"/>
          <w:szCs w:val="28"/>
        </w:rPr>
        <w:t>установление и соблюдение требований к помещениям, в которых предоставляется услуга;</w:t>
      </w:r>
    </w:p>
    <w:p w:rsidR="00735588" w:rsidRPr="00577408" w:rsidRDefault="00735588" w:rsidP="00BC7E09">
      <w:pPr>
        <w:ind w:firstLine="709"/>
        <w:jc w:val="both"/>
        <w:rPr>
          <w:color w:val="000000"/>
          <w:sz w:val="28"/>
          <w:szCs w:val="28"/>
        </w:rPr>
      </w:pPr>
      <w:r w:rsidRPr="00577408">
        <w:rPr>
          <w:color w:val="000000"/>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735588" w:rsidRPr="00577408" w:rsidRDefault="00735588" w:rsidP="00BC7E09">
      <w:pPr>
        <w:ind w:firstLine="709"/>
        <w:jc w:val="both"/>
        <w:rPr>
          <w:color w:val="000000"/>
          <w:sz w:val="28"/>
          <w:szCs w:val="28"/>
        </w:rPr>
      </w:pPr>
      <w:r w:rsidRPr="00577408">
        <w:rPr>
          <w:color w:val="000000"/>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735588" w:rsidRPr="00577408" w:rsidRDefault="00735588" w:rsidP="00F10800">
      <w:pPr>
        <w:tabs>
          <w:tab w:val="num" w:pos="0"/>
          <w:tab w:val="left" w:pos="720"/>
          <w:tab w:val="left" w:pos="1260"/>
        </w:tabs>
        <w:jc w:val="both"/>
        <w:rPr>
          <w:color w:val="000000"/>
          <w:sz w:val="28"/>
          <w:szCs w:val="28"/>
        </w:rPr>
      </w:pPr>
    </w:p>
    <w:p w:rsidR="00735588" w:rsidRPr="00577408" w:rsidRDefault="00735588" w:rsidP="00BC7E09">
      <w:pPr>
        <w:widowControl w:val="0"/>
        <w:autoSpaceDE w:val="0"/>
        <w:autoSpaceDN w:val="0"/>
        <w:adjustRightInd w:val="0"/>
        <w:ind w:firstLine="720"/>
        <w:jc w:val="center"/>
        <w:outlineLvl w:val="2"/>
        <w:rPr>
          <w:color w:val="000000"/>
          <w:sz w:val="28"/>
          <w:szCs w:val="28"/>
        </w:rPr>
      </w:pPr>
      <w:r w:rsidRPr="00577408">
        <w:rPr>
          <w:color w:val="000000"/>
          <w:sz w:val="28"/>
          <w:szCs w:val="28"/>
        </w:rPr>
        <w:t>Подраздел 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ИМУНИЦИПАЛЬНЫХ УСЛУГ И ОСОБЕННОСТИ ПРЕДОСТАВЛЕНИЯ МУНИЦИПАЛЬНОЙ УСЛУГИ В ЭЛЕКТРОННОЙ ФОРМЕ</w:t>
      </w:r>
    </w:p>
    <w:p w:rsidR="00735588" w:rsidRPr="00577408" w:rsidRDefault="00735588" w:rsidP="002B4445">
      <w:pPr>
        <w:autoSpaceDE w:val="0"/>
        <w:autoSpaceDN w:val="0"/>
        <w:adjustRightInd w:val="0"/>
        <w:ind w:firstLine="851"/>
        <w:jc w:val="center"/>
        <w:outlineLvl w:val="1"/>
        <w:rPr>
          <w:color w:val="000000"/>
          <w:sz w:val="28"/>
          <w:szCs w:val="28"/>
        </w:rPr>
      </w:pPr>
    </w:p>
    <w:p w:rsidR="00735588" w:rsidRPr="00577408" w:rsidRDefault="00735588" w:rsidP="003048E0">
      <w:pPr>
        <w:ind w:firstLine="709"/>
        <w:jc w:val="both"/>
        <w:rPr>
          <w:color w:val="000000"/>
          <w:sz w:val="28"/>
          <w:szCs w:val="28"/>
        </w:rPr>
      </w:pPr>
      <w:r w:rsidRPr="00577408">
        <w:rPr>
          <w:color w:val="000000"/>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735588" w:rsidRPr="00577408" w:rsidRDefault="00735588" w:rsidP="003048E0">
      <w:pPr>
        <w:ind w:firstLine="709"/>
        <w:jc w:val="both"/>
        <w:rPr>
          <w:color w:val="000000"/>
          <w:sz w:val="28"/>
          <w:szCs w:val="28"/>
        </w:rPr>
      </w:pPr>
      <w:r w:rsidRPr="00577408">
        <w:rPr>
          <w:color w:val="000000"/>
          <w:sz w:val="28"/>
          <w:szCs w:val="28"/>
        </w:rPr>
        <w:t>в уполномоченный орган;</w:t>
      </w:r>
    </w:p>
    <w:p w:rsidR="00735588" w:rsidRPr="00577408" w:rsidRDefault="00735588" w:rsidP="003048E0">
      <w:pPr>
        <w:ind w:firstLine="709"/>
        <w:jc w:val="both"/>
        <w:rPr>
          <w:color w:val="000000"/>
          <w:sz w:val="28"/>
          <w:szCs w:val="28"/>
        </w:rPr>
      </w:pPr>
      <w:r w:rsidRPr="00577408">
        <w:rPr>
          <w:color w:val="000000"/>
          <w:sz w:val="28"/>
          <w:szCs w:val="28"/>
        </w:rPr>
        <w:t>через МФЦ в уполномоченный орган;</w:t>
      </w:r>
    </w:p>
    <w:p w:rsidR="00735588" w:rsidRPr="00577408" w:rsidRDefault="00735588" w:rsidP="003048E0">
      <w:pPr>
        <w:autoSpaceDE w:val="0"/>
        <w:autoSpaceDN w:val="0"/>
        <w:adjustRightInd w:val="0"/>
        <w:ind w:firstLine="709"/>
        <w:jc w:val="both"/>
        <w:rPr>
          <w:color w:val="000000"/>
          <w:sz w:val="28"/>
          <w:szCs w:val="28"/>
        </w:rPr>
      </w:pPr>
      <w:r w:rsidRPr="00577408">
        <w:rPr>
          <w:color w:val="000000"/>
          <w:sz w:val="28"/>
          <w:szCs w:val="28"/>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735588" w:rsidRPr="00577408" w:rsidRDefault="00735588" w:rsidP="003048E0">
      <w:pPr>
        <w:ind w:firstLine="709"/>
        <w:jc w:val="both"/>
        <w:rPr>
          <w:color w:val="000000"/>
          <w:sz w:val="28"/>
          <w:szCs w:val="28"/>
        </w:rPr>
      </w:pPr>
      <w:r w:rsidRPr="00577408">
        <w:rPr>
          <w:color w:val="000000"/>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735588" w:rsidRPr="00577408" w:rsidRDefault="00735588" w:rsidP="003048E0">
      <w:pPr>
        <w:ind w:firstLine="709"/>
        <w:jc w:val="both"/>
        <w:rPr>
          <w:color w:val="000000"/>
          <w:sz w:val="28"/>
          <w:szCs w:val="28"/>
        </w:rPr>
      </w:pPr>
      <w:r w:rsidRPr="00577408">
        <w:rPr>
          <w:color w:val="000000"/>
          <w:sz w:val="28"/>
          <w:szCs w:val="28"/>
        </w:rPr>
        <w:t xml:space="preserve">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  </w:t>
      </w:r>
    </w:p>
    <w:p w:rsidR="00735588" w:rsidRPr="00577408" w:rsidRDefault="00735588" w:rsidP="003048E0">
      <w:pPr>
        <w:ind w:firstLine="709"/>
        <w:jc w:val="both"/>
        <w:rPr>
          <w:color w:val="000000"/>
          <w:sz w:val="28"/>
          <w:szCs w:val="28"/>
        </w:rPr>
      </w:pPr>
      <w:r w:rsidRPr="00577408">
        <w:rPr>
          <w:color w:val="000000"/>
          <w:sz w:val="28"/>
          <w:szCs w:val="28"/>
        </w:rPr>
        <w:t>2.18.2. Заявителям обеспечивается возможность получения информации о предоставляемой муниципальной услуге на Портале.</w:t>
      </w:r>
    </w:p>
    <w:p w:rsidR="00735588" w:rsidRPr="00577408" w:rsidRDefault="00735588" w:rsidP="003048E0">
      <w:pPr>
        <w:ind w:firstLine="709"/>
        <w:jc w:val="both"/>
        <w:rPr>
          <w:color w:val="000000"/>
          <w:sz w:val="28"/>
          <w:szCs w:val="28"/>
        </w:rPr>
      </w:pPr>
      <w:r w:rsidRPr="00577408">
        <w:rPr>
          <w:color w:val="000000"/>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Краснодарского края с перечнем оказываемых муниципальных услуг и информацией по каждой услуге. </w:t>
      </w:r>
    </w:p>
    <w:p w:rsidR="00735588" w:rsidRPr="00577408" w:rsidRDefault="00735588" w:rsidP="003048E0">
      <w:pPr>
        <w:ind w:firstLine="709"/>
        <w:jc w:val="both"/>
        <w:rPr>
          <w:color w:val="000000"/>
          <w:sz w:val="28"/>
          <w:szCs w:val="28"/>
        </w:rPr>
      </w:pPr>
      <w:r w:rsidRPr="00577408">
        <w:rPr>
          <w:color w:val="000000"/>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735588" w:rsidRPr="00577408" w:rsidRDefault="00735588" w:rsidP="003048E0">
      <w:pPr>
        <w:ind w:firstLine="709"/>
        <w:jc w:val="both"/>
        <w:rPr>
          <w:color w:val="000000"/>
          <w:sz w:val="28"/>
          <w:szCs w:val="28"/>
        </w:rPr>
      </w:pPr>
      <w:r w:rsidRPr="00577408">
        <w:rPr>
          <w:color w:val="000000"/>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735588" w:rsidRPr="00577408" w:rsidRDefault="00735588" w:rsidP="003048E0">
      <w:pPr>
        <w:ind w:firstLine="709"/>
        <w:jc w:val="both"/>
        <w:rPr>
          <w:color w:val="000000"/>
          <w:sz w:val="28"/>
          <w:szCs w:val="28"/>
        </w:rPr>
      </w:pPr>
      <w:r w:rsidRPr="00577408">
        <w:rPr>
          <w:color w:val="000000"/>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735588" w:rsidRPr="00577408" w:rsidRDefault="00735588" w:rsidP="003048E0">
      <w:pPr>
        <w:ind w:firstLine="709"/>
        <w:jc w:val="both"/>
        <w:rPr>
          <w:color w:val="000000"/>
          <w:sz w:val="28"/>
          <w:szCs w:val="28"/>
        </w:rPr>
      </w:pPr>
      <w:r w:rsidRPr="00577408">
        <w:rPr>
          <w:color w:val="000000"/>
          <w:sz w:val="28"/>
          <w:szCs w:val="28"/>
        </w:rPr>
        <w:t>для оформления документов посредством сети «Интернет» заявителю необходимо пройти процедуру авторизации на Портале;</w:t>
      </w:r>
    </w:p>
    <w:p w:rsidR="00735588" w:rsidRPr="00577408" w:rsidRDefault="00735588" w:rsidP="003048E0">
      <w:pPr>
        <w:ind w:firstLine="709"/>
        <w:jc w:val="both"/>
        <w:rPr>
          <w:color w:val="000000"/>
          <w:sz w:val="28"/>
          <w:szCs w:val="28"/>
        </w:rPr>
      </w:pPr>
      <w:r w:rsidRPr="00577408">
        <w:rPr>
          <w:color w:val="000000"/>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735588" w:rsidRPr="00577408" w:rsidRDefault="00735588" w:rsidP="003048E0">
      <w:pPr>
        <w:ind w:firstLine="709"/>
        <w:jc w:val="both"/>
        <w:rPr>
          <w:color w:val="000000"/>
          <w:sz w:val="28"/>
          <w:szCs w:val="28"/>
        </w:rPr>
      </w:pPr>
      <w:r w:rsidRPr="00577408">
        <w:rPr>
          <w:color w:val="000000"/>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735588" w:rsidRPr="00577408" w:rsidRDefault="00735588" w:rsidP="003048E0">
      <w:pPr>
        <w:ind w:firstLine="709"/>
        <w:jc w:val="both"/>
        <w:rPr>
          <w:color w:val="000000"/>
          <w:sz w:val="28"/>
          <w:szCs w:val="28"/>
        </w:rPr>
      </w:pPr>
      <w:r w:rsidRPr="00577408">
        <w:rPr>
          <w:color w:val="000000"/>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735588" w:rsidRPr="00577408" w:rsidRDefault="00735588" w:rsidP="003048E0">
      <w:pPr>
        <w:ind w:firstLine="709"/>
        <w:jc w:val="both"/>
        <w:rPr>
          <w:color w:val="000000"/>
          <w:sz w:val="28"/>
          <w:szCs w:val="28"/>
        </w:rPr>
      </w:pPr>
      <w:r w:rsidRPr="00577408">
        <w:rPr>
          <w:color w:val="000000"/>
          <w:sz w:val="28"/>
          <w:szCs w:val="28"/>
        </w:rPr>
        <w:t>2.18.3.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735588" w:rsidRPr="00577408" w:rsidRDefault="00735588" w:rsidP="003048E0">
      <w:pPr>
        <w:ind w:firstLine="709"/>
        <w:jc w:val="both"/>
        <w:rPr>
          <w:color w:val="000000"/>
          <w:sz w:val="28"/>
          <w:szCs w:val="28"/>
        </w:rPr>
      </w:pPr>
      <w:r w:rsidRPr="00577408">
        <w:rPr>
          <w:color w:val="000000"/>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735588" w:rsidRPr="00577408" w:rsidRDefault="00735588" w:rsidP="003048E0">
      <w:pPr>
        <w:ind w:firstLine="709"/>
        <w:jc w:val="both"/>
        <w:rPr>
          <w:color w:val="000000"/>
          <w:sz w:val="28"/>
          <w:szCs w:val="28"/>
        </w:rPr>
      </w:pPr>
      <w:r w:rsidRPr="00577408">
        <w:rPr>
          <w:color w:val="000000"/>
          <w:sz w:val="28"/>
          <w:szCs w:val="28"/>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735588" w:rsidRPr="00577408" w:rsidRDefault="00735588" w:rsidP="003048E0">
      <w:pPr>
        <w:autoSpaceDE w:val="0"/>
        <w:autoSpaceDN w:val="0"/>
        <w:adjustRightInd w:val="0"/>
        <w:ind w:firstLine="709"/>
        <w:jc w:val="both"/>
        <w:rPr>
          <w:color w:val="000000"/>
          <w:sz w:val="28"/>
          <w:szCs w:val="28"/>
        </w:rPr>
      </w:pPr>
      <w:r w:rsidRPr="00577408">
        <w:rPr>
          <w:color w:val="000000"/>
          <w:sz w:val="28"/>
          <w:szCs w:val="28"/>
        </w:rPr>
        <w:t>2.18.5.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735588" w:rsidRPr="00577408" w:rsidRDefault="00735588" w:rsidP="003048E0">
      <w:pPr>
        <w:autoSpaceDE w:val="0"/>
        <w:autoSpaceDN w:val="0"/>
        <w:adjustRightInd w:val="0"/>
        <w:ind w:firstLine="709"/>
        <w:jc w:val="both"/>
        <w:rPr>
          <w:color w:val="000000"/>
          <w:sz w:val="28"/>
          <w:szCs w:val="28"/>
        </w:rPr>
      </w:pPr>
      <w:r w:rsidRPr="00577408">
        <w:rPr>
          <w:color w:val="000000"/>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735588" w:rsidRPr="00577408" w:rsidRDefault="00735588" w:rsidP="00767C3E">
      <w:pPr>
        <w:autoSpaceDE w:val="0"/>
        <w:autoSpaceDN w:val="0"/>
        <w:adjustRightInd w:val="0"/>
        <w:jc w:val="center"/>
        <w:outlineLvl w:val="1"/>
        <w:rPr>
          <w:color w:val="000000"/>
          <w:sz w:val="28"/>
          <w:szCs w:val="28"/>
        </w:rPr>
      </w:pPr>
    </w:p>
    <w:p w:rsidR="00735588" w:rsidRPr="00577408" w:rsidRDefault="00735588" w:rsidP="002E0076">
      <w:pPr>
        <w:widowControl w:val="0"/>
        <w:autoSpaceDE w:val="0"/>
        <w:autoSpaceDN w:val="0"/>
        <w:adjustRightInd w:val="0"/>
        <w:ind w:firstLine="720"/>
        <w:jc w:val="center"/>
        <w:outlineLvl w:val="1"/>
        <w:rPr>
          <w:color w:val="000000"/>
          <w:sz w:val="28"/>
          <w:szCs w:val="28"/>
        </w:rPr>
      </w:pPr>
      <w:r w:rsidRPr="00577408">
        <w:rPr>
          <w:color w:val="000000"/>
          <w:sz w:val="28"/>
          <w:szCs w:val="28"/>
        </w:rPr>
        <w:t xml:space="preserve">Раздел III. СОСТАВ, ПОСЛЕДОВАТЕЛЬНОСТЬ И СРОКИ </w:t>
      </w:r>
      <w:r w:rsidRPr="00577408">
        <w:rPr>
          <w:color w:val="000000"/>
          <w:sz w:val="28"/>
          <w:szCs w:val="28"/>
        </w:rPr>
        <w:br/>
        <w:t xml:space="preserve">ВЫПОЛНЕНИЯ АДМИНИСТРАТИВНЫХ ПРОЦЕДУР, ТРЕБОВАНИЯ </w:t>
      </w:r>
      <w:r w:rsidRPr="00577408">
        <w:rPr>
          <w:color w:val="000000"/>
          <w:sz w:val="28"/>
          <w:szCs w:val="28"/>
        </w:rPr>
        <w:br/>
        <w:t xml:space="preserve">К ПОРЯДКУ ИХ ВЫПОЛНЕНИЯ, В ТОМ ЧИСЛЕ ОСОБЕННОСТИ ВЫПОЛНЕНИЯ АДМИНИСТРАТИВНЫХ ПРОЦЕДУР В ЭЛЕКТРОННОЙ ФОРМЕ, </w:t>
      </w:r>
      <w:r w:rsidRPr="00577408">
        <w:rPr>
          <w:color w:val="000000"/>
          <w:sz w:val="28"/>
          <w:szCs w:val="28"/>
        </w:rPr>
        <w:br/>
        <w:t xml:space="preserve">А ТАКЖЕ ОСОБЕННОСТИ ВЫПОЛНЕНИЯ АДМИНИСТРАТИВНЫХ </w:t>
      </w:r>
      <w:r w:rsidRPr="00577408">
        <w:rPr>
          <w:color w:val="000000"/>
          <w:sz w:val="28"/>
          <w:szCs w:val="28"/>
        </w:rPr>
        <w:br/>
        <w:t xml:space="preserve">ПРОЦЕДУР В МНОГОФУНКЦИОНАЛЬНЫХ ЦЕНТРАХ </w:t>
      </w:r>
      <w:r w:rsidRPr="00577408">
        <w:rPr>
          <w:color w:val="000000"/>
          <w:sz w:val="28"/>
          <w:szCs w:val="28"/>
        </w:rPr>
        <w:br/>
        <w:t>ПРЕДОСТАВЛЕНИЯ ГОСУДАРСТВЕННЫХ И МУНИЦИПАЛЬНЫХ УСЛУГ</w:t>
      </w:r>
    </w:p>
    <w:p w:rsidR="00735588" w:rsidRPr="00577408" w:rsidRDefault="00735588" w:rsidP="00004089">
      <w:pPr>
        <w:autoSpaceDE w:val="0"/>
        <w:autoSpaceDN w:val="0"/>
        <w:adjustRightInd w:val="0"/>
        <w:jc w:val="both"/>
        <w:outlineLvl w:val="1"/>
        <w:rPr>
          <w:color w:val="000000"/>
          <w:sz w:val="28"/>
          <w:szCs w:val="28"/>
        </w:rPr>
      </w:pPr>
      <w:bookmarkStart w:id="7" w:name="Par343"/>
      <w:bookmarkEnd w:id="7"/>
    </w:p>
    <w:p w:rsidR="00735588" w:rsidRPr="00577408" w:rsidRDefault="00735588" w:rsidP="00004089">
      <w:pPr>
        <w:autoSpaceDE w:val="0"/>
        <w:autoSpaceDN w:val="0"/>
        <w:adjustRightInd w:val="0"/>
        <w:jc w:val="center"/>
        <w:outlineLvl w:val="1"/>
        <w:rPr>
          <w:color w:val="000000"/>
          <w:sz w:val="28"/>
          <w:szCs w:val="28"/>
        </w:rPr>
      </w:pPr>
      <w:r w:rsidRPr="00577408">
        <w:rPr>
          <w:color w:val="000000"/>
          <w:sz w:val="28"/>
          <w:szCs w:val="28"/>
        </w:rPr>
        <w:t>Подраздел 3.1. СОСТАВ И ПОСЛЕДОВАТЕЛЬНОСТЬ</w:t>
      </w:r>
      <w:r w:rsidRPr="00577408">
        <w:rPr>
          <w:color w:val="000000"/>
          <w:sz w:val="28"/>
          <w:szCs w:val="28"/>
        </w:rPr>
        <w:br/>
        <w:t>АДМИНИСТРАТИВНЫХ ПРОЦЕДУР</w:t>
      </w:r>
    </w:p>
    <w:p w:rsidR="00735588" w:rsidRPr="00577408" w:rsidRDefault="00735588" w:rsidP="00004089">
      <w:pPr>
        <w:autoSpaceDE w:val="0"/>
        <w:autoSpaceDN w:val="0"/>
        <w:adjustRightInd w:val="0"/>
        <w:ind w:firstLine="851"/>
        <w:jc w:val="both"/>
        <w:outlineLvl w:val="1"/>
        <w:rPr>
          <w:color w:val="000000"/>
          <w:sz w:val="20"/>
          <w:szCs w:val="20"/>
        </w:rPr>
      </w:pPr>
    </w:p>
    <w:p w:rsidR="00735588" w:rsidRPr="00577408" w:rsidRDefault="00735588" w:rsidP="00E66937">
      <w:pPr>
        <w:autoSpaceDE w:val="0"/>
        <w:autoSpaceDN w:val="0"/>
        <w:adjustRightInd w:val="0"/>
        <w:ind w:firstLine="709"/>
        <w:jc w:val="both"/>
        <w:rPr>
          <w:color w:val="000000"/>
          <w:sz w:val="28"/>
          <w:szCs w:val="28"/>
        </w:rPr>
      </w:pPr>
      <w:r w:rsidRPr="00577408">
        <w:rPr>
          <w:color w:val="000000"/>
          <w:sz w:val="28"/>
          <w:szCs w:val="28"/>
        </w:rPr>
        <w:t>Предоставление муниципальной услуги включает в себя последовательность следующих административных процедур:</w:t>
      </w:r>
    </w:p>
    <w:p w:rsidR="00735588" w:rsidRPr="00577408" w:rsidRDefault="00735588" w:rsidP="00534F07">
      <w:pPr>
        <w:ind w:firstLine="709"/>
        <w:jc w:val="both"/>
        <w:rPr>
          <w:color w:val="000000"/>
          <w:sz w:val="28"/>
          <w:szCs w:val="28"/>
        </w:rPr>
      </w:pPr>
      <w:r w:rsidRPr="00577408">
        <w:rPr>
          <w:color w:val="000000"/>
          <w:sz w:val="28"/>
          <w:szCs w:val="28"/>
        </w:rPr>
        <w:t>прием заявления и прилагаемых к нему документов, регистрация заявления и выдача заявителю расписки в получении заявления и документов, в том числе с использованием Портала;</w:t>
      </w:r>
    </w:p>
    <w:p w:rsidR="00735588" w:rsidRPr="00577408" w:rsidRDefault="00735588" w:rsidP="00534F07">
      <w:pPr>
        <w:ind w:firstLine="709"/>
        <w:jc w:val="both"/>
        <w:rPr>
          <w:color w:val="000000"/>
          <w:sz w:val="28"/>
          <w:szCs w:val="28"/>
        </w:rPr>
      </w:pPr>
      <w:r w:rsidRPr="00577408">
        <w:rPr>
          <w:color w:val="000000"/>
          <w:sz w:val="28"/>
          <w:szCs w:val="28"/>
        </w:rPr>
        <w:t>передача курьером пакета документов из МФЦ в уполномоченный орган (при подаче заявления о предоставлении муниципальной услуги через МФЦ);</w:t>
      </w:r>
    </w:p>
    <w:p w:rsidR="00735588" w:rsidRPr="00577408" w:rsidRDefault="00735588" w:rsidP="00370D02">
      <w:pPr>
        <w:ind w:firstLine="709"/>
        <w:jc w:val="both"/>
        <w:rPr>
          <w:color w:val="000000"/>
          <w:sz w:val="28"/>
          <w:szCs w:val="28"/>
        </w:rPr>
      </w:pPr>
      <w:r w:rsidRPr="00577408">
        <w:rPr>
          <w:color w:val="000000"/>
          <w:sz w:val="28"/>
          <w:szCs w:val="28"/>
        </w:rPr>
        <w:t>рассмотрение документов в уполномоченном органе, подготовка и передача документов в комиссию по обследованию зеленых насаждений (далее – Комиссия);</w:t>
      </w:r>
    </w:p>
    <w:p w:rsidR="00735588" w:rsidRPr="00577408" w:rsidRDefault="00735588" w:rsidP="00534F07">
      <w:pPr>
        <w:ind w:firstLine="709"/>
        <w:jc w:val="both"/>
        <w:rPr>
          <w:color w:val="000000"/>
          <w:sz w:val="28"/>
          <w:szCs w:val="28"/>
        </w:rPr>
      </w:pPr>
      <w:r w:rsidRPr="00577408">
        <w:rPr>
          <w:color w:val="000000"/>
          <w:sz w:val="28"/>
          <w:szCs w:val="28"/>
        </w:rPr>
        <w:t>обследование зеленых насаждений Комиссией, подготовка заключения, расчета размера платы за проведение компенсационного озеленения при уничтожении зеленых насаждений или уведомления об отказе в выдаче порубочного билета;</w:t>
      </w:r>
    </w:p>
    <w:p w:rsidR="00735588" w:rsidRPr="00577408" w:rsidRDefault="00735588" w:rsidP="00534F07">
      <w:pPr>
        <w:ind w:firstLine="709"/>
        <w:jc w:val="both"/>
        <w:rPr>
          <w:color w:val="000000"/>
          <w:sz w:val="28"/>
          <w:szCs w:val="28"/>
        </w:rPr>
      </w:pPr>
      <w:r w:rsidRPr="00577408">
        <w:rPr>
          <w:color w:val="000000"/>
          <w:sz w:val="28"/>
          <w:szCs w:val="28"/>
        </w:rPr>
        <w:t>выдача заявителю расчета размера платы за проведение компенсационного озеленения при уничтожении зеленых насаждений или уведомления об отказе в выдаче порубочного билета;</w:t>
      </w:r>
    </w:p>
    <w:p w:rsidR="00735588" w:rsidRPr="00577408" w:rsidRDefault="00735588" w:rsidP="00534F07">
      <w:pPr>
        <w:ind w:firstLine="709"/>
        <w:jc w:val="both"/>
        <w:rPr>
          <w:color w:val="000000"/>
          <w:sz w:val="28"/>
          <w:szCs w:val="28"/>
        </w:rPr>
      </w:pPr>
      <w:r w:rsidRPr="00577408">
        <w:rPr>
          <w:color w:val="000000"/>
          <w:sz w:val="28"/>
          <w:szCs w:val="28"/>
        </w:rPr>
        <w:t>предоставление заявителем платёжных документов, подтверждающих внесение платы за проведение компенсационного озеленения при уничтожении зеленых насаждений;</w:t>
      </w:r>
    </w:p>
    <w:p w:rsidR="00735588" w:rsidRPr="00577408" w:rsidRDefault="00735588" w:rsidP="00534F07">
      <w:pPr>
        <w:ind w:firstLine="709"/>
        <w:jc w:val="both"/>
        <w:rPr>
          <w:color w:val="000000"/>
          <w:sz w:val="28"/>
          <w:szCs w:val="28"/>
        </w:rPr>
      </w:pPr>
      <w:r w:rsidRPr="00577408">
        <w:rPr>
          <w:color w:val="000000"/>
          <w:sz w:val="28"/>
          <w:szCs w:val="28"/>
        </w:rPr>
        <w:t>оформление порубочного билета;</w:t>
      </w:r>
    </w:p>
    <w:p w:rsidR="00735588" w:rsidRPr="00577408" w:rsidRDefault="00735588" w:rsidP="00534F07">
      <w:pPr>
        <w:ind w:firstLine="709"/>
        <w:jc w:val="both"/>
        <w:rPr>
          <w:color w:val="000000"/>
          <w:sz w:val="28"/>
          <w:szCs w:val="28"/>
        </w:rPr>
      </w:pPr>
      <w:r w:rsidRPr="00577408">
        <w:rPr>
          <w:color w:val="000000"/>
          <w:sz w:val="28"/>
          <w:szCs w:val="28"/>
        </w:rPr>
        <w:t>выдача заявителю результата предоставления муниципальной услуги.</w:t>
      </w:r>
    </w:p>
    <w:p w:rsidR="00735588" w:rsidRPr="00577408" w:rsidRDefault="00735588" w:rsidP="00534F07">
      <w:pPr>
        <w:autoSpaceDE w:val="0"/>
        <w:autoSpaceDN w:val="0"/>
        <w:adjustRightInd w:val="0"/>
        <w:ind w:firstLine="709"/>
        <w:jc w:val="both"/>
        <w:rPr>
          <w:color w:val="000000"/>
          <w:sz w:val="28"/>
          <w:szCs w:val="28"/>
        </w:rPr>
      </w:pPr>
      <w:r w:rsidRPr="00577408">
        <w:rPr>
          <w:color w:val="000000"/>
          <w:sz w:val="28"/>
          <w:szCs w:val="28"/>
        </w:rPr>
        <w:t>Последовательность административных процедур при предоставлении муниципальной услуги отражена в блок-схеме (приложение № 3 к Регламенту).</w:t>
      </w:r>
    </w:p>
    <w:p w:rsidR="00735588" w:rsidRPr="00577408" w:rsidRDefault="00735588" w:rsidP="00534F07">
      <w:pPr>
        <w:autoSpaceDE w:val="0"/>
        <w:autoSpaceDN w:val="0"/>
        <w:adjustRightInd w:val="0"/>
        <w:ind w:firstLine="709"/>
        <w:jc w:val="both"/>
        <w:rPr>
          <w:color w:val="000000"/>
          <w:sz w:val="28"/>
          <w:szCs w:val="28"/>
        </w:rPr>
      </w:pPr>
      <w:r w:rsidRPr="00577408">
        <w:rPr>
          <w:color w:val="000000"/>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735588" w:rsidRPr="00577408" w:rsidRDefault="00735588" w:rsidP="005A4196">
      <w:pPr>
        <w:autoSpaceDE w:val="0"/>
        <w:autoSpaceDN w:val="0"/>
        <w:adjustRightInd w:val="0"/>
        <w:jc w:val="center"/>
        <w:outlineLvl w:val="1"/>
        <w:rPr>
          <w:color w:val="000000"/>
          <w:sz w:val="28"/>
          <w:szCs w:val="28"/>
        </w:rPr>
      </w:pPr>
    </w:p>
    <w:p w:rsidR="00735588" w:rsidRPr="00577408" w:rsidRDefault="00735588" w:rsidP="005A4196">
      <w:pPr>
        <w:autoSpaceDE w:val="0"/>
        <w:autoSpaceDN w:val="0"/>
        <w:adjustRightInd w:val="0"/>
        <w:jc w:val="center"/>
        <w:outlineLvl w:val="1"/>
        <w:rPr>
          <w:color w:val="000000"/>
          <w:sz w:val="28"/>
          <w:szCs w:val="28"/>
        </w:rPr>
      </w:pPr>
      <w:r w:rsidRPr="00577408">
        <w:rPr>
          <w:color w:val="000000"/>
          <w:sz w:val="28"/>
          <w:szCs w:val="28"/>
        </w:rPr>
        <w:t xml:space="preserve">Подраздел 3.2. ПОСЛЕДОВАТЕЛЬНОСТЬ ВЫПОЛНЕНИЯ </w:t>
      </w:r>
    </w:p>
    <w:p w:rsidR="00735588" w:rsidRPr="00577408" w:rsidRDefault="00735588" w:rsidP="005A4196">
      <w:pPr>
        <w:autoSpaceDE w:val="0"/>
        <w:autoSpaceDN w:val="0"/>
        <w:adjustRightInd w:val="0"/>
        <w:jc w:val="center"/>
        <w:outlineLvl w:val="1"/>
        <w:rPr>
          <w:color w:val="000000"/>
          <w:sz w:val="28"/>
          <w:szCs w:val="28"/>
        </w:rPr>
      </w:pPr>
      <w:r w:rsidRPr="00577408">
        <w:rPr>
          <w:color w:val="000000"/>
          <w:sz w:val="28"/>
          <w:szCs w:val="28"/>
        </w:rPr>
        <w:t>АДМИНИСТРАТИВНЫХ ПРОЦЕДУР</w:t>
      </w:r>
    </w:p>
    <w:p w:rsidR="00735588" w:rsidRPr="00577408" w:rsidRDefault="00735588" w:rsidP="00397F4E">
      <w:pPr>
        <w:autoSpaceDE w:val="0"/>
        <w:autoSpaceDN w:val="0"/>
        <w:adjustRightInd w:val="0"/>
        <w:ind w:firstLine="851"/>
        <w:jc w:val="center"/>
        <w:outlineLvl w:val="1"/>
        <w:rPr>
          <w:b/>
          <w:bCs/>
          <w:color w:val="000000"/>
          <w:sz w:val="28"/>
          <w:szCs w:val="28"/>
        </w:rPr>
      </w:pPr>
    </w:p>
    <w:p w:rsidR="00735588" w:rsidRPr="00577408" w:rsidRDefault="00735588" w:rsidP="00577408">
      <w:pPr>
        <w:ind w:firstLine="709"/>
        <w:jc w:val="both"/>
        <w:rPr>
          <w:color w:val="000000"/>
          <w:sz w:val="28"/>
          <w:szCs w:val="28"/>
        </w:rPr>
      </w:pPr>
      <w:r w:rsidRPr="00577408">
        <w:rPr>
          <w:color w:val="000000"/>
          <w:sz w:val="28"/>
          <w:szCs w:val="28"/>
        </w:rPr>
        <w:t>3.2.1. Прием заявления и прилагаемых к нему документов, регистрация заявления и выдача заявителю расписки в получении заявления и документов.</w:t>
      </w:r>
    </w:p>
    <w:p w:rsidR="00735588" w:rsidRPr="00577408" w:rsidRDefault="00735588" w:rsidP="00577408">
      <w:pPr>
        <w:ind w:firstLine="709"/>
        <w:jc w:val="both"/>
        <w:rPr>
          <w:color w:val="000000"/>
          <w:sz w:val="28"/>
          <w:szCs w:val="28"/>
        </w:rPr>
      </w:pPr>
      <w:r w:rsidRPr="00577408">
        <w:rPr>
          <w:color w:val="000000"/>
          <w:sz w:val="28"/>
          <w:szCs w:val="28"/>
        </w:rPr>
        <w:t xml:space="preserve">Основанием для начала административной процедуры является обращение гражданина в уполномоченный орган, через МФЦ в уполномоченный орган, посредством использования информационно-телекоммуникационных технологий, включая использование Портала, с заявлением и документами, указанными в подразделе 2.6 раздела II Регламента. </w:t>
      </w:r>
    </w:p>
    <w:p w:rsidR="00735588" w:rsidRPr="00577408" w:rsidRDefault="00735588" w:rsidP="0001300B">
      <w:pPr>
        <w:autoSpaceDE w:val="0"/>
        <w:autoSpaceDN w:val="0"/>
        <w:adjustRightInd w:val="0"/>
        <w:ind w:firstLine="709"/>
        <w:jc w:val="both"/>
        <w:rPr>
          <w:color w:val="000000"/>
          <w:sz w:val="28"/>
          <w:szCs w:val="28"/>
        </w:rPr>
      </w:pPr>
      <w:r w:rsidRPr="00577408">
        <w:rPr>
          <w:color w:val="000000"/>
          <w:sz w:val="28"/>
          <w:szCs w:val="28"/>
        </w:rPr>
        <w:t>3.2.1.1. Порядок приема документов в МФЦ:</w:t>
      </w:r>
    </w:p>
    <w:p w:rsidR="00735588" w:rsidRPr="00577408" w:rsidRDefault="00735588" w:rsidP="0001300B">
      <w:pPr>
        <w:autoSpaceDE w:val="0"/>
        <w:autoSpaceDN w:val="0"/>
        <w:adjustRightInd w:val="0"/>
        <w:ind w:firstLine="709"/>
        <w:jc w:val="both"/>
        <w:rPr>
          <w:color w:val="000000"/>
          <w:sz w:val="28"/>
          <w:szCs w:val="28"/>
        </w:rPr>
      </w:pPr>
      <w:r w:rsidRPr="00577408">
        <w:rPr>
          <w:color w:val="000000"/>
          <w:sz w:val="28"/>
          <w:szCs w:val="28"/>
        </w:rPr>
        <w:t>при приеме заявления и прилагаемых к нему документов работник МФЦ:</w:t>
      </w:r>
    </w:p>
    <w:p w:rsidR="00735588" w:rsidRPr="00577408" w:rsidRDefault="00735588" w:rsidP="0001300B">
      <w:pPr>
        <w:autoSpaceDE w:val="0"/>
        <w:autoSpaceDN w:val="0"/>
        <w:adjustRightInd w:val="0"/>
        <w:ind w:firstLine="709"/>
        <w:jc w:val="both"/>
        <w:rPr>
          <w:color w:val="000000"/>
          <w:sz w:val="28"/>
          <w:szCs w:val="28"/>
        </w:rPr>
      </w:pPr>
      <w:r w:rsidRPr="00577408">
        <w:rPr>
          <w:color w:val="000000"/>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735588" w:rsidRPr="00577408" w:rsidRDefault="00735588" w:rsidP="0001300B">
      <w:pPr>
        <w:autoSpaceDE w:val="0"/>
        <w:autoSpaceDN w:val="0"/>
        <w:adjustRightInd w:val="0"/>
        <w:ind w:firstLine="709"/>
        <w:jc w:val="both"/>
        <w:rPr>
          <w:color w:val="000000"/>
          <w:sz w:val="28"/>
          <w:szCs w:val="28"/>
        </w:rPr>
      </w:pPr>
      <w:r w:rsidRPr="00577408">
        <w:rPr>
          <w:color w:val="000000"/>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735588" w:rsidRPr="00577408" w:rsidRDefault="00735588" w:rsidP="0001300B">
      <w:pPr>
        <w:autoSpaceDE w:val="0"/>
        <w:autoSpaceDN w:val="0"/>
        <w:adjustRightInd w:val="0"/>
        <w:ind w:firstLine="709"/>
        <w:jc w:val="both"/>
        <w:rPr>
          <w:color w:val="000000"/>
          <w:sz w:val="28"/>
          <w:szCs w:val="28"/>
        </w:rPr>
      </w:pPr>
      <w:r w:rsidRPr="00577408">
        <w:rPr>
          <w:color w:val="000000"/>
          <w:sz w:val="28"/>
          <w:szCs w:val="28"/>
        </w:rPr>
        <w:t>проверяет соответствие представленных документов установленным требованиям, удостоверяясь, что:</w:t>
      </w:r>
    </w:p>
    <w:p w:rsidR="00735588" w:rsidRPr="00577408" w:rsidRDefault="00735588" w:rsidP="0001300B">
      <w:pPr>
        <w:autoSpaceDE w:val="0"/>
        <w:autoSpaceDN w:val="0"/>
        <w:adjustRightInd w:val="0"/>
        <w:ind w:firstLine="709"/>
        <w:jc w:val="both"/>
        <w:rPr>
          <w:color w:val="000000"/>
          <w:sz w:val="28"/>
          <w:szCs w:val="28"/>
        </w:rPr>
      </w:pPr>
      <w:r w:rsidRPr="00577408">
        <w:rPr>
          <w:color w:val="000000"/>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735588" w:rsidRPr="00577408" w:rsidRDefault="00735588" w:rsidP="0001300B">
      <w:pPr>
        <w:autoSpaceDE w:val="0"/>
        <w:autoSpaceDN w:val="0"/>
        <w:adjustRightInd w:val="0"/>
        <w:ind w:firstLine="709"/>
        <w:jc w:val="both"/>
        <w:rPr>
          <w:color w:val="000000"/>
          <w:sz w:val="28"/>
          <w:szCs w:val="28"/>
        </w:rPr>
      </w:pPr>
      <w:r w:rsidRPr="00577408">
        <w:rPr>
          <w:color w:val="000000"/>
          <w:sz w:val="28"/>
          <w:szCs w:val="28"/>
        </w:rPr>
        <w:t>тексты документов написаны разборчиво;</w:t>
      </w:r>
    </w:p>
    <w:p w:rsidR="00735588" w:rsidRPr="00577408" w:rsidRDefault="00735588" w:rsidP="0001300B">
      <w:pPr>
        <w:autoSpaceDE w:val="0"/>
        <w:autoSpaceDN w:val="0"/>
        <w:adjustRightInd w:val="0"/>
        <w:ind w:firstLine="709"/>
        <w:jc w:val="both"/>
        <w:rPr>
          <w:color w:val="000000"/>
          <w:sz w:val="28"/>
          <w:szCs w:val="28"/>
        </w:rPr>
      </w:pPr>
      <w:r w:rsidRPr="00577408">
        <w:rPr>
          <w:color w:val="000000"/>
          <w:sz w:val="28"/>
          <w:szCs w:val="28"/>
        </w:rPr>
        <w:t>фамилии, имена и отчества физических лиц, адреса их мест жительства написаны полностью;</w:t>
      </w:r>
    </w:p>
    <w:p w:rsidR="00735588" w:rsidRPr="00577408" w:rsidRDefault="00735588" w:rsidP="0001300B">
      <w:pPr>
        <w:autoSpaceDE w:val="0"/>
        <w:autoSpaceDN w:val="0"/>
        <w:adjustRightInd w:val="0"/>
        <w:ind w:firstLine="709"/>
        <w:jc w:val="both"/>
        <w:rPr>
          <w:color w:val="000000"/>
          <w:sz w:val="28"/>
          <w:szCs w:val="28"/>
        </w:rPr>
      </w:pPr>
      <w:r w:rsidRPr="00577408">
        <w:rPr>
          <w:color w:val="000000"/>
          <w:sz w:val="28"/>
          <w:szCs w:val="28"/>
        </w:rPr>
        <w:t>в документах нет подчисток, приписок, зачеркнутых слов и иных не оговоренных в них исправлений;</w:t>
      </w:r>
    </w:p>
    <w:p w:rsidR="00735588" w:rsidRPr="00577408" w:rsidRDefault="00735588" w:rsidP="0001300B">
      <w:pPr>
        <w:autoSpaceDE w:val="0"/>
        <w:autoSpaceDN w:val="0"/>
        <w:adjustRightInd w:val="0"/>
        <w:ind w:firstLine="709"/>
        <w:jc w:val="both"/>
        <w:rPr>
          <w:color w:val="000000"/>
          <w:sz w:val="28"/>
          <w:szCs w:val="28"/>
        </w:rPr>
      </w:pPr>
      <w:r w:rsidRPr="00577408">
        <w:rPr>
          <w:color w:val="000000"/>
          <w:sz w:val="28"/>
          <w:szCs w:val="28"/>
        </w:rPr>
        <w:t>документы не исполнены карандашом;</w:t>
      </w:r>
    </w:p>
    <w:p w:rsidR="00735588" w:rsidRPr="00577408" w:rsidRDefault="00735588" w:rsidP="0001300B">
      <w:pPr>
        <w:autoSpaceDE w:val="0"/>
        <w:autoSpaceDN w:val="0"/>
        <w:adjustRightInd w:val="0"/>
        <w:ind w:firstLine="709"/>
        <w:jc w:val="both"/>
        <w:rPr>
          <w:color w:val="000000"/>
          <w:sz w:val="28"/>
          <w:szCs w:val="28"/>
        </w:rPr>
      </w:pPr>
      <w:r w:rsidRPr="00577408">
        <w:rPr>
          <w:color w:val="000000"/>
          <w:sz w:val="28"/>
          <w:szCs w:val="28"/>
        </w:rPr>
        <w:t>документы не имеют серьезных повреждений, наличие которых не позволяет однозначно истолковать их содержание;</w:t>
      </w:r>
    </w:p>
    <w:p w:rsidR="00735588" w:rsidRPr="00577408" w:rsidRDefault="00735588" w:rsidP="0001300B">
      <w:pPr>
        <w:autoSpaceDE w:val="0"/>
        <w:autoSpaceDN w:val="0"/>
        <w:adjustRightInd w:val="0"/>
        <w:ind w:firstLine="709"/>
        <w:jc w:val="both"/>
        <w:rPr>
          <w:color w:val="000000"/>
          <w:sz w:val="28"/>
          <w:szCs w:val="28"/>
        </w:rPr>
      </w:pPr>
      <w:r w:rsidRPr="00577408">
        <w:rPr>
          <w:color w:val="000000"/>
          <w:sz w:val="28"/>
          <w:szCs w:val="28"/>
        </w:rPr>
        <w:t>срок действия документов не истек;</w:t>
      </w:r>
    </w:p>
    <w:p w:rsidR="00735588" w:rsidRPr="00577408" w:rsidRDefault="00735588" w:rsidP="0001300B">
      <w:pPr>
        <w:autoSpaceDE w:val="0"/>
        <w:autoSpaceDN w:val="0"/>
        <w:adjustRightInd w:val="0"/>
        <w:ind w:firstLine="709"/>
        <w:jc w:val="both"/>
        <w:rPr>
          <w:color w:val="000000"/>
          <w:sz w:val="28"/>
          <w:szCs w:val="28"/>
        </w:rPr>
      </w:pPr>
      <w:r w:rsidRPr="00577408">
        <w:rPr>
          <w:color w:val="000000"/>
          <w:sz w:val="28"/>
          <w:szCs w:val="28"/>
        </w:rPr>
        <w:t>документы содержат информацию, необходимую для предоставления муниципальной услуги, указанной в заявлении;</w:t>
      </w:r>
    </w:p>
    <w:p w:rsidR="00735588" w:rsidRPr="00577408" w:rsidRDefault="00735588" w:rsidP="0001300B">
      <w:pPr>
        <w:autoSpaceDE w:val="0"/>
        <w:autoSpaceDN w:val="0"/>
        <w:adjustRightInd w:val="0"/>
        <w:ind w:firstLine="709"/>
        <w:jc w:val="both"/>
        <w:rPr>
          <w:color w:val="000000"/>
          <w:sz w:val="28"/>
          <w:szCs w:val="28"/>
        </w:rPr>
      </w:pPr>
      <w:r w:rsidRPr="00577408">
        <w:rPr>
          <w:color w:val="000000"/>
          <w:sz w:val="28"/>
          <w:szCs w:val="28"/>
        </w:rPr>
        <w:t>документы представлены в полном объеме;</w:t>
      </w:r>
    </w:p>
    <w:p w:rsidR="00735588" w:rsidRPr="00577408" w:rsidRDefault="00735588" w:rsidP="00370D02">
      <w:pPr>
        <w:autoSpaceDE w:val="0"/>
        <w:autoSpaceDN w:val="0"/>
        <w:adjustRightInd w:val="0"/>
        <w:ind w:firstLine="709"/>
        <w:jc w:val="both"/>
        <w:rPr>
          <w:color w:val="000000"/>
          <w:sz w:val="28"/>
          <w:szCs w:val="28"/>
        </w:rPr>
      </w:pPr>
      <w:r w:rsidRPr="00577408">
        <w:rPr>
          <w:color w:val="000000"/>
          <w:sz w:val="28"/>
          <w:szCs w:val="28"/>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735588" w:rsidRPr="00577408" w:rsidRDefault="00735588" w:rsidP="0001300B">
      <w:pPr>
        <w:autoSpaceDE w:val="0"/>
        <w:autoSpaceDN w:val="0"/>
        <w:adjustRightInd w:val="0"/>
        <w:ind w:firstLine="709"/>
        <w:jc w:val="both"/>
        <w:rPr>
          <w:color w:val="000000"/>
          <w:sz w:val="28"/>
          <w:szCs w:val="28"/>
        </w:rPr>
      </w:pPr>
      <w:r w:rsidRPr="00577408">
        <w:rPr>
          <w:color w:val="000000"/>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735588" w:rsidRPr="00577408" w:rsidRDefault="00735588" w:rsidP="0001300B">
      <w:pPr>
        <w:autoSpaceDE w:val="0"/>
        <w:autoSpaceDN w:val="0"/>
        <w:adjustRightInd w:val="0"/>
        <w:ind w:firstLine="709"/>
        <w:jc w:val="both"/>
        <w:rPr>
          <w:color w:val="000000"/>
          <w:sz w:val="28"/>
          <w:szCs w:val="28"/>
        </w:rPr>
      </w:pPr>
      <w:r w:rsidRPr="00577408">
        <w:rPr>
          <w:color w:val="000000"/>
          <w:sz w:val="28"/>
          <w:szCs w:val="28"/>
        </w:rPr>
        <w:t>о сроке предоставления муниципальной услуги;</w:t>
      </w:r>
    </w:p>
    <w:p w:rsidR="00735588" w:rsidRPr="00577408" w:rsidRDefault="00735588" w:rsidP="0001300B">
      <w:pPr>
        <w:autoSpaceDE w:val="0"/>
        <w:autoSpaceDN w:val="0"/>
        <w:adjustRightInd w:val="0"/>
        <w:ind w:firstLine="709"/>
        <w:jc w:val="both"/>
        <w:rPr>
          <w:color w:val="000000"/>
          <w:sz w:val="28"/>
          <w:szCs w:val="28"/>
        </w:rPr>
      </w:pPr>
      <w:r w:rsidRPr="00577408">
        <w:rPr>
          <w:color w:val="000000"/>
          <w:sz w:val="28"/>
          <w:szCs w:val="28"/>
        </w:rPr>
        <w:t>о возможности отказа в предоставлении муниципальной услуги.</w:t>
      </w:r>
    </w:p>
    <w:p w:rsidR="00735588" w:rsidRPr="00577408" w:rsidRDefault="00735588" w:rsidP="0001300B">
      <w:pPr>
        <w:autoSpaceDE w:val="0"/>
        <w:autoSpaceDN w:val="0"/>
        <w:adjustRightInd w:val="0"/>
        <w:ind w:firstLine="709"/>
        <w:jc w:val="both"/>
        <w:rPr>
          <w:color w:val="000000"/>
          <w:sz w:val="28"/>
          <w:szCs w:val="28"/>
        </w:rPr>
      </w:pPr>
      <w:r w:rsidRPr="00577408">
        <w:rPr>
          <w:color w:val="000000"/>
          <w:sz w:val="28"/>
          <w:szCs w:val="28"/>
        </w:rPr>
        <w:t xml:space="preserve">3.2.1.2. В случае обращения заявителя для предоставления муниципальной услуги через Портал заявление и сканированные копии документов, указанные в подразделе 2.6 раздела </w:t>
      </w:r>
      <w:r w:rsidRPr="00577408">
        <w:rPr>
          <w:color w:val="000000"/>
          <w:sz w:val="28"/>
          <w:szCs w:val="28"/>
          <w:lang w:val="en-US"/>
        </w:rPr>
        <w:t>II</w:t>
      </w:r>
      <w:r w:rsidRPr="00577408">
        <w:rPr>
          <w:color w:val="000000"/>
          <w:sz w:val="28"/>
          <w:szCs w:val="28"/>
        </w:rPr>
        <w:t xml:space="preserve"> Регламента, направляются в уполномоченный орган в электронной форме.</w:t>
      </w:r>
    </w:p>
    <w:p w:rsidR="00735588" w:rsidRPr="00577408" w:rsidRDefault="00735588" w:rsidP="00370D02">
      <w:pPr>
        <w:tabs>
          <w:tab w:val="left" w:pos="7560"/>
        </w:tabs>
        <w:ind w:right="-6" w:firstLine="709"/>
        <w:jc w:val="both"/>
        <w:rPr>
          <w:color w:val="000000"/>
          <w:sz w:val="28"/>
          <w:szCs w:val="28"/>
        </w:rPr>
      </w:pPr>
      <w:r w:rsidRPr="00577408">
        <w:rPr>
          <w:color w:val="000000"/>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735588" w:rsidRPr="00577408" w:rsidRDefault="00735588" w:rsidP="00370D02">
      <w:pPr>
        <w:tabs>
          <w:tab w:val="left" w:pos="7560"/>
        </w:tabs>
        <w:ind w:right="-6" w:firstLine="709"/>
        <w:jc w:val="both"/>
        <w:rPr>
          <w:color w:val="000000"/>
          <w:sz w:val="28"/>
          <w:szCs w:val="28"/>
        </w:rPr>
      </w:pPr>
      <w:r w:rsidRPr="00577408">
        <w:rPr>
          <w:color w:val="000000"/>
          <w:sz w:val="28"/>
          <w:szCs w:val="28"/>
        </w:rPr>
        <w:t xml:space="preserve">В случае поступления заявления и документов, указанных в подразделе 2.6 раздела </w:t>
      </w:r>
      <w:r w:rsidRPr="00577408">
        <w:rPr>
          <w:color w:val="000000"/>
          <w:sz w:val="28"/>
          <w:szCs w:val="28"/>
          <w:lang w:val="en-US"/>
        </w:rPr>
        <w:t>II</w:t>
      </w:r>
      <w:r w:rsidRPr="00577408">
        <w:rPr>
          <w:color w:val="000000"/>
          <w:sz w:val="28"/>
          <w:szCs w:val="28"/>
        </w:rPr>
        <w:t xml:space="preserve"> Регламента, в электронной форме с использованием Портала, подписанных электронной подписью, должностное лицо уполномоченного органа проверяет действительность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735588" w:rsidRPr="00577408" w:rsidRDefault="00735588" w:rsidP="00E66937">
      <w:pPr>
        <w:tabs>
          <w:tab w:val="left" w:pos="7560"/>
        </w:tabs>
        <w:ind w:right="-6" w:firstLine="709"/>
        <w:jc w:val="both"/>
        <w:rPr>
          <w:color w:val="000000"/>
          <w:sz w:val="28"/>
          <w:szCs w:val="28"/>
        </w:rPr>
      </w:pPr>
      <w:r w:rsidRPr="00577408">
        <w:rPr>
          <w:color w:val="000000"/>
          <w:sz w:val="28"/>
          <w:szCs w:val="28"/>
        </w:rPr>
        <w:t>3.2.2. Передача курьером пакета документов из МФЦ в уполномоченный орган (при подаче заявления о предоставлении муниципальной услуги через МФЦ).</w:t>
      </w:r>
    </w:p>
    <w:p w:rsidR="00735588" w:rsidRPr="00577408" w:rsidRDefault="00735588" w:rsidP="00070D3B">
      <w:pPr>
        <w:pStyle w:val="ConsPlusNormal"/>
        <w:ind w:firstLine="709"/>
        <w:jc w:val="both"/>
        <w:rPr>
          <w:rFonts w:ascii="Times New Roman" w:hAnsi="Times New Roman" w:cs="Times New Roman"/>
          <w:color w:val="000000"/>
          <w:sz w:val="28"/>
          <w:szCs w:val="28"/>
        </w:rPr>
      </w:pPr>
      <w:r w:rsidRPr="00577408">
        <w:rPr>
          <w:rFonts w:ascii="Times New Roman" w:hAnsi="Times New Roman" w:cs="Times New Roman"/>
          <w:color w:val="000000"/>
          <w:sz w:val="28"/>
          <w:szCs w:val="28"/>
        </w:rPr>
        <w:t>Порядок передачи курьером пакета документов в уполномоченный орган:</w:t>
      </w:r>
    </w:p>
    <w:p w:rsidR="00735588" w:rsidRPr="00577408" w:rsidRDefault="00735588" w:rsidP="00070D3B">
      <w:pPr>
        <w:pStyle w:val="ConsPlusNormal"/>
        <w:ind w:firstLine="709"/>
        <w:jc w:val="both"/>
        <w:rPr>
          <w:rFonts w:ascii="Times New Roman" w:hAnsi="Times New Roman" w:cs="Times New Roman"/>
          <w:color w:val="000000"/>
          <w:sz w:val="28"/>
          <w:szCs w:val="28"/>
        </w:rPr>
      </w:pPr>
      <w:r w:rsidRPr="00577408">
        <w:rPr>
          <w:rFonts w:ascii="Times New Roman" w:hAnsi="Times New Roman" w:cs="Times New Roman"/>
          <w:color w:val="000000"/>
          <w:sz w:val="28"/>
          <w:szCs w:val="28"/>
        </w:rPr>
        <w:t>3.2.2.1. Передача документов из МФЦ в уполномоченный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735588" w:rsidRPr="00577408" w:rsidRDefault="00735588" w:rsidP="00070D3B">
      <w:pPr>
        <w:pStyle w:val="ConsPlusNormal"/>
        <w:ind w:firstLine="709"/>
        <w:jc w:val="both"/>
        <w:rPr>
          <w:rFonts w:ascii="Times New Roman" w:hAnsi="Times New Roman" w:cs="Times New Roman"/>
          <w:color w:val="000000"/>
          <w:sz w:val="28"/>
          <w:szCs w:val="28"/>
        </w:rPr>
      </w:pPr>
      <w:r w:rsidRPr="00577408">
        <w:rPr>
          <w:rFonts w:ascii="Times New Roman" w:hAnsi="Times New Roman" w:cs="Times New Roman"/>
          <w:color w:val="000000"/>
          <w:sz w:val="28"/>
          <w:szCs w:val="28"/>
        </w:rPr>
        <w:t>3.2.2.2. График приема-передачи документов из МФЦ в уполномоченный орган и из уполномоченного органа в МФЦ согласовывается с руководителями МФЦ.</w:t>
      </w:r>
    </w:p>
    <w:p w:rsidR="00735588" w:rsidRPr="00577408" w:rsidRDefault="00735588" w:rsidP="00070D3B">
      <w:pPr>
        <w:pStyle w:val="ConsPlusNormal"/>
        <w:ind w:firstLine="709"/>
        <w:jc w:val="both"/>
        <w:rPr>
          <w:rFonts w:ascii="Times New Roman" w:hAnsi="Times New Roman" w:cs="Times New Roman"/>
          <w:color w:val="000000"/>
          <w:sz w:val="28"/>
          <w:szCs w:val="28"/>
        </w:rPr>
      </w:pPr>
      <w:r w:rsidRPr="00577408">
        <w:rPr>
          <w:rFonts w:ascii="Times New Roman" w:hAnsi="Times New Roman" w:cs="Times New Roman"/>
          <w:color w:val="000000"/>
          <w:sz w:val="28"/>
          <w:szCs w:val="28"/>
        </w:rPr>
        <w:t>3.2.2.3. 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735588" w:rsidRPr="00577408" w:rsidRDefault="00735588" w:rsidP="00150FC6">
      <w:pPr>
        <w:ind w:firstLine="709"/>
        <w:jc w:val="both"/>
        <w:rPr>
          <w:color w:val="000000"/>
          <w:sz w:val="28"/>
          <w:szCs w:val="28"/>
        </w:rPr>
      </w:pPr>
      <w:r w:rsidRPr="00577408">
        <w:rPr>
          <w:color w:val="000000"/>
          <w:sz w:val="28"/>
          <w:szCs w:val="28"/>
        </w:rPr>
        <w:t>3.2.3. Рассмотрение и правовая экспертиза документов в уполномоченном органе, подготовка и передача документов в Комиссию.</w:t>
      </w:r>
    </w:p>
    <w:p w:rsidR="00735588" w:rsidRPr="00577408" w:rsidRDefault="00735588" w:rsidP="00150FC6">
      <w:pPr>
        <w:pStyle w:val="ConsPlusNormal"/>
        <w:ind w:firstLine="709"/>
        <w:jc w:val="both"/>
        <w:rPr>
          <w:rFonts w:ascii="Times New Roman" w:hAnsi="Times New Roman" w:cs="Times New Roman"/>
          <w:color w:val="000000"/>
          <w:sz w:val="28"/>
          <w:szCs w:val="28"/>
        </w:rPr>
      </w:pPr>
      <w:r w:rsidRPr="00577408">
        <w:rPr>
          <w:rFonts w:ascii="Times New Roman" w:hAnsi="Times New Roman" w:cs="Times New Roman"/>
          <w:color w:val="000000"/>
          <w:sz w:val="28"/>
          <w:szCs w:val="28"/>
        </w:rPr>
        <w:t>Порядок рассмотрения документов в уполномоченном органе и принятие решения о предоставлении (об отказе в предоставлении) муниципальной услуги:</w:t>
      </w:r>
    </w:p>
    <w:p w:rsidR="00735588" w:rsidRPr="00577408" w:rsidRDefault="00735588" w:rsidP="00150FC6">
      <w:pPr>
        <w:pStyle w:val="ConsPlusNormal"/>
        <w:ind w:firstLine="709"/>
        <w:jc w:val="both"/>
        <w:rPr>
          <w:rFonts w:ascii="Times New Roman" w:hAnsi="Times New Roman" w:cs="Times New Roman"/>
          <w:color w:val="000000"/>
          <w:sz w:val="28"/>
          <w:szCs w:val="28"/>
        </w:rPr>
      </w:pPr>
      <w:r w:rsidRPr="00577408">
        <w:rPr>
          <w:rFonts w:ascii="Times New Roman" w:hAnsi="Times New Roman" w:cs="Times New Roman"/>
          <w:color w:val="000000"/>
          <w:sz w:val="28"/>
          <w:szCs w:val="28"/>
        </w:rPr>
        <w:t>3.2.3.1. Должностное лицо у</w:t>
      </w:r>
      <w:r>
        <w:rPr>
          <w:rFonts w:ascii="Times New Roman" w:hAnsi="Times New Roman" w:cs="Times New Roman"/>
          <w:color w:val="000000"/>
          <w:sz w:val="28"/>
          <w:szCs w:val="28"/>
        </w:rPr>
        <w:t xml:space="preserve">полномоченного органа в течение двух </w:t>
      </w:r>
      <w:r w:rsidRPr="00577408">
        <w:rPr>
          <w:rFonts w:ascii="Times New Roman" w:hAnsi="Times New Roman" w:cs="Times New Roman"/>
          <w:color w:val="000000"/>
          <w:sz w:val="28"/>
          <w:szCs w:val="28"/>
        </w:rPr>
        <w:t>рабочих дней после поступления документов в уполномоченный орган осуществляет проверку полноты и достоверности документов, выявляет наличие оснований для передачи документов в Комиссию.</w:t>
      </w:r>
    </w:p>
    <w:p w:rsidR="00735588" w:rsidRPr="00577408" w:rsidRDefault="00735588" w:rsidP="00A772AC">
      <w:pPr>
        <w:pStyle w:val="ConsPlusNormal"/>
        <w:ind w:firstLine="709"/>
        <w:jc w:val="both"/>
        <w:rPr>
          <w:rFonts w:ascii="Times New Roman" w:hAnsi="Times New Roman" w:cs="Times New Roman"/>
          <w:color w:val="000000"/>
          <w:sz w:val="28"/>
          <w:szCs w:val="28"/>
        </w:rPr>
      </w:pPr>
      <w:r w:rsidRPr="00577408">
        <w:rPr>
          <w:rFonts w:ascii="Times New Roman" w:hAnsi="Times New Roman" w:cs="Times New Roman"/>
          <w:color w:val="000000"/>
          <w:sz w:val="28"/>
          <w:szCs w:val="28"/>
        </w:rPr>
        <w:t>3.2.3.2. Рассмотрение заявления и прилагаемых документов, полученных в электронной форме через Портал, осуществляется в том же порядке, что и рассмотрение заявления, полученного от заявителя через МФЦ.</w:t>
      </w:r>
    </w:p>
    <w:p w:rsidR="00735588" w:rsidRPr="00577408" w:rsidRDefault="00735588" w:rsidP="00B640E7">
      <w:pPr>
        <w:ind w:firstLine="709"/>
        <w:jc w:val="both"/>
        <w:rPr>
          <w:color w:val="000000"/>
          <w:sz w:val="28"/>
          <w:szCs w:val="28"/>
        </w:rPr>
      </w:pPr>
      <w:r w:rsidRPr="00577408">
        <w:rPr>
          <w:color w:val="000000"/>
          <w:sz w:val="28"/>
          <w:szCs w:val="28"/>
        </w:rPr>
        <w:t>3.2.3.3. Обследование зеленых насаждений Комиссией, подготовка заключения, расчета размера платы за проведение компенсационного озеленения при уничтожении зеленых насаждений или уведомления об отказе в выдаче порубочного билета.</w:t>
      </w:r>
    </w:p>
    <w:p w:rsidR="00735588" w:rsidRPr="00577408" w:rsidRDefault="00735588" w:rsidP="008348AD">
      <w:pPr>
        <w:pStyle w:val="ConsPlusNormal"/>
        <w:ind w:firstLine="709"/>
        <w:jc w:val="both"/>
        <w:rPr>
          <w:rFonts w:ascii="Times New Roman" w:hAnsi="Times New Roman" w:cs="Times New Roman"/>
          <w:color w:val="000000"/>
          <w:sz w:val="28"/>
          <w:szCs w:val="28"/>
        </w:rPr>
      </w:pPr>
      <w:r w:rsidRPr="00577408">
        <w:rPr>
          <w:rFonts w:ascii="Times New Roman" w:hAnsi="Times New Roman" w:cs="Times New Roman"/>
          <w:color w:val="000000"/>
          <w:sz w:val="28"/>
          <w:szCs w:val="28"/>
        </w:rPr>
        <w:t>3.2.3.4. При наличии оснований для предоставления муниципальной услуги Комиссия выездом на место проводит обследование зелёных насаждений, по результатам которого составляет акт обследования зелёных насаждений по установленной форме и выполняет расчёт платы за проведение компенсационного озеленения при уничтожении зелёных насаждений.</w:t>
      </w:r>
    </w:p>
    <w:p w:rsidR="00735588" w:rsidRPr="00577408" w:rsidRDefault="00735588" w:rsidP="00056D22">
      <w:pPr>
        <w:pStyle w:val="ConsPlusNormal"/>
        <w:ind w:firstLine="709"/>
        <w:jc w:val="both"/>
        <w:rPr>
          <w:rFonts w:ascii="Times New Roman" w:hAnsi="Times New Roman" w:cs="Times New Roman"/>
          <w:color w:val="000000"/>
          <w:sz w:val="28"/>
          <w:szCs w:val="28"/>
        </w:rPr>
      </w:pPr>
      <w:r w:rsidRPr="00577408">
        <w:rPr>
          <w:rFonts w:ascii="Times New Roman" w:hAnsi="Times New Roman" w:cs="Times New Roman"/>
          <w:color w:val="000000"/>
          <w:sz w:val="28"/>
          <w:szCs w:val="28"/>
        </w:rPr>
        <w:t>Обследование и подготовка заключения производится в следующие сро</w:t>
      </w:r>
      <w:r>
        <w:rPr>
          <w:rFonts w:ascii="Times New Roman" w:hAnsi="Times New Roman" w:cs="Times New Roman"/>
          <w:color w:val="000000"/>
          <w:sz w:val="28"/>
          <w:szCs w:val="28"/>
        </w:rPr>
        <w:t>ки</w:t>
      </w:r>
      <w:r w:rsidRPr="00577408">
        <w:rPr>
          <w:rFonts w:ascii="Times New Roman" w:hAnsi="Times New Roman" w:cs="Times New Roman"/>
          <w:color w:val="000000"/>
          <w:sz w:val="28"/>
          <w:szCs w:val="28"/>
        </w:rPr>
        <w:t>.</w:t>
      </w:r>
    </w:p>
    <w:p w:rsidR="00735588" w:rsidRPr="00577408" w:rsidRDefault="00735588" w:rsidP="003048E0">
      <w:pPr>
        <w:pStyle w:val="ConsPlusNormal"/>
        <w:ind w:firstLine="709"/>
        <w:jc w:val="both"/>
        <w:rPr>
          <w:rFonts w:ascii="Times New Roman" w:hAnsi="Times New Roman" w:cs="Times New Roman"/>
          <w:strike/>
          <w:color w:val="000000"/>
          <w:sz w:val="28"/>
          <w:szCs w:val="28"/>
        </w:rPr>
      </w:pPr>
      <w:r w:rsidRPr="00577408">
        <w:rPr>
          <w:rFonts w:ascii="Times New Roman" w:hAnsi="Times New Roman" w:cs="Times New Roman"/>
          <w:color w:val="000000"/>
          <w:sz w:val="28"/>
          <w:szCs w:val="28"/>
        </w:rPr>
        <w:t>3.2.3.5. При наличии оснований для отказа в предоставлении муниципальной услуги решение об отказе в предоставлении муниципальной услуги принимается не позднее 3-х рабочих дней с момента выявления обстоятельств, являющихся основанием для отказа.</w:t>
      </w:r>
    </w:p>
    <w:p w:rsidR="00735588" w:rsidRPr="00577408" w:rsidRDefault="00735588" w:rsidP="00370D02">
      <w:pPr>
        <w:pStyle w:val="ConsPlusNormal"/>
        <w:suppressAutoHyphens/>
        <w:ind w:firstLine="709"/>
        <w:jc w:val="both"/>
        <w:rPr>
          <w:rFonts w:ascii="Times New Roman" w:hAnsi="Times New Roman" w:cs="Times New Roman"/>
          <w:color w:val="000000"/>
          <w:sz w:val="28"/>
          <w:szCs w:val="28"/>
        </w:rPr>
      </w:pPr>
      <w:r w:rsidRPr="00577408">
        <w:rPr>
          <w:rFonts w:ascii="Times New Roman" w:hAnsi="Times New Roman" w:cs="Times New Roman"/>
          <w:color w:val="000000"/>
          <w:sz w:val="28"/>
          <w:szCs w:val="28"/>
        </w:rPr>
        <w:t xml:space="preserve">Не позднее 3-х дней с даты принятия такого решения заявителю направляется мотивированное уведомление об отказе в выдаче порубочного билета. </w:t>
      </w:r>
    </w:p>
    <w:p w:rsidR="00735588" w:rsidRPr="00577408" w:rsidRDefault="00735588" w:rsidP="00370D02">
      <w:pPr>
        <w:pStyle w:val="ConsPlusNormal"/>
        <w:ind w:firstLine="709"/>
        <w:jc w:val="both"/>
        <w:rPr>
          <w:rFonts w:ascii="Times New Roman" w:hAnsi="Times New Roman" w:cs="Times New Roman"/>
          <w:color w:val="000000"/>
          <w:sz w:val="28"/>
          <w:szCs w:val="28"/>
        </w:rPr>
      </w:pPr>
      <w:r w:rsidRPr="00577408">
        <w:rPr>
          <w:rFonts w:ascii="Times New Roman" w:hAnsi="Times New Roman" w:cs="Times New Roman"/>
          <w:color w:val="000000"/>
          <w:sz w:val="28"/>
          <w:szCs w:val="28"/>
        </w:rPr>
        <w:t>Рассмотрение Комиссией документов, полученных в электронной форме через Портал, осуществляется в том же порядке, что и рассмотрение документов, полученных от заявителя через МФЦ.</w:t>
      </w:r>
    </w:p>
    <w:p w:rsidR="00735588" w:rsidRPr="00577408" w:rsidRDefault="00735588" w:rsidP="00056D22">
      <w:pPr>
        <w:pStyle w:val="ConsPlusNormal"/>
        <w:ind w:firstLine="709"/>
        <w:jc w:val="both"/>
        <w:rPr>
          <w:rFonts w:ascii="Times New Roman" w:hAnsi="Times New Roman" w:cs="Times New Roman"/>
          <w:color w:val="000000"/>
          <w:sz w:val="28"/>
          <w:szCs w:val="28"/>
        </w:rPr>
      </w:pPr>
      <w:r w:rsidRPr="00577408">
        <w:rPr>
          <w:rFonts w:ascii="Times New Roman" w:hAnsi="Times New Roman" w:cs="Times New Roman"/>
          <w:color w:val="000000"/>
          <w:sz w:val="28"/>
          <w:szCs w:val="28"/>
        </w:rPr>
        <w:t>В случае подачи заявления о предоставлении муниципальной услуги через МФЦ должностное лицо уполномоченного органа в течение __ рабочих дней направляет расчёт платы за проведение компенсационного озеленения при уничтожении зеленых насаждений или уведомление об отказе в выдаче порубочного билета в МФЦ для выдачи заявителю.</w:t>
      </w:r>
    </w:p>
    <w:p w:rsidR="00735588" w:rsidRPr="00577408" w:rsidRDefault="00735588" w:rsidP="00056D22">
      <w:pPr>
        <w:pStyle w:val="ConsPlusNormal"/>
        <w:ind w:firstLine="709"/>
        <w:jc w:val="both"/>
        <w:rPr>
          <w:rFonts w:ascii="Times New Roman" w:hAnsi="Times New Roman" w:cs="Times New Roman"/>
          <w:color w:val="000000"/>
          <w:sz w:val="28"/>
          <w:szCs w:val="28"/>
        </w:rPr>
      </w:pPr>
      <w:r w:rsidRPr="00577408">
        <w:rPr>
          <w:rFonts w:ascii="Times New Roman" w:hAnsi="Times New Roman" w:cs="Times New Roman"/>
          <w:color w:val="000000"/>
          <w:sz w:val="28"/>
          <w:szCs w:val="28"/>
        </w:rPr>
        <w:t xml:space="preserve">В случае если заявление и прилагаемые документы поданы в электронном виде расчёт платы за проведение компенсационного озеленения при уничтожении зеленых насаждений или уведомление об отказе в выдаче порубочного билета в отсканированном виде направляется заявителю по электронной почте или в личный кабинет заявителя на Портал. </w:t>
      </w:r>
    </w:p>
    <w:p w:rsidR="00735588" w:rsidRPr="00577408" w:rsidRDefault="00735588" w:rsidP="00056D22">
      <w:pPr>
        <w:pStyle w:val="ConsPlusNormal"/>
        <w:ind w:firstLine="709"/>
        <w:jc w:val="both"/>
        <w:rPr>
          <w:rFonts w:ascii="Times New Roman" w:hAnsi="Times New Roman" w:cs="Times New Roman"/>
          <w:color w:val="000000"/>
          <w:sz w:val="28"/>
          <w:szCs w:val="28"/>
        </w:rPr>
      </w:pPr>
      <w:r w:rsidRPr="00577408">
        <w:rPr>
          <w:rFonts w:ascii="Times New Roman" w:hAnsi="Times New Roman" w:cs="Times New Roman"/>
          <w:color w:val="000000"/>
          <w:sz w:val="28"/>
          <w:szCs w:val="28"/>
        </w:rPr>
        <w:t>Процедуры, указанные в настоящем подразделе Регламента, не должны превышать 10 рабочих дней со дня подачи заявления.</w:t>
      </w:r>
    </w:p>
    <w:p w:rsidR="00735588" w:rsidRPr="00577408" w:rsidRDefault="00735588" w:rsidP="00056D22">
      <w:pPr>
        <w:ind w:firstLine="709"/>
        <w:jc w:val="both"/>
        <w:rPr>
          <w:color w:val="000000"/>
          <w:sz w:val="28"/>
          <w:szCs w:val="28"/>
        </w:rPr>
      </w:pPr>
      <w:r w:rsidRPr="00577408">
        <w:rPr>
          <w:color w:val="000000"/>
          <w:sz w:val="28"/>
          <w:szCs w:val="28"/>
        </w:rPr>
        <w:t xml:space="preserve">3.2.4. Выдача заявителю расчета размера платы за проведение компенсационного озеленения при уничтожении зеленых насаждений или уведомления об отказе в выдаче порубочного билета </w:t>
      </w:r>
    </w:p>
    <w:p w:rsidR="00735588" w:rsidRPr="00577408" w:rsidRDefault="00735588" w:rsidP="00056D22">
      <w:pPr>
        <w:ind w:firstLine="709"/>
        <w:jc w:val="both"/>
        <w:rPr>
          <w:color w:val="000000"/>
          <w:sz w:val="28"/>
          <w:szCs w:val="28"/>
        </w:rPr>
      </w:pPr>
      <w:r w:rsidRPr="00577408">
        <w:rPr>
          <w:color w:val="000000"/>
          <w:sz w:val="28"/>
          <w:szCs w:val="28"/>
        </w:rPr>
        <w:t>3.2.4.1. При подаче заявления о предоставлении муниципальной услуги через МФЦ основанием для начала административной процедуры является получение в МФЦ прилагаемого пакета документов.</w:t>
      </w:r>
    </w:p>
    <w:p w:rsidR="00735588" w:rsidRPr="00577408" w:rsidRDefault="00735588" w:rsidP="00056D22">
      <w:pPr>
        <w:pStyle w:val="ConsPlusNormal"/>
        <w:ind w:firstLine="709"/>
        <w:jc w:val="both"/>
        <w:rPr>
          <w:rFonts w:ascii="Times New Roman" w:hAnsi="Times New Roman" w:cs="Times New Roman"/>
          <w:color w:val="000000"/>
          <w:sz w:val="28"/>
          <w:szCs w:val="28"/>
        </w:rPr>
      </w:pPr>
      <w:r w:rsidRPr="00577408">
        <w:rPr>
          <w:rFonts w:ascii="Times New Roman" w:hAnsi="Times New Roman" w:cs="Times New Roman"/>
          <w:color w:val="000000"/>
          <w:sz w:val="28"/>
          <w:szCs w:val="28"/>
        </w:rPr>
        <w:t>Для получения документов заявитель прибывает в МФЦ лично с документом, удостоверяющим личность.</w:t>
      </w:r>
    </w:p>
    <w:p w:rsidR="00735588" w:rsidRPr="00577408" w:rsidRDefault="00735588" w:rsidP="00056D22">
      <w:pPr>
        <w:pStyle w:val="ConsPlusNormal"/>
        <w:ind w:firstLine="709"/>
        <w:jc w:val="both"/>
        <w:rPr>
          <w:rFonts w:ascii="Times New Roman" w:hAnsi="Times New Roman" w:cs="Times New Roman"/>
          <w:color w:val="000000"/>
          <w:sz w:val="28"/>
          <w:szCs w:val="28"/>
        </w:rPr>
      </w:pPr>
      <w:r w:rsidRPr="00577408">
        <w:rPr>
          <w:rFonts w:ascii="Times New Roman" w:hAnsi="Times New Roman" w:cs="Times New Roman"/>
          <w:color w:val="000000"/>
          <w:sz w:val="28"/>
          <w:szCs w:val="28"/>
        </w:rPr>
        <w:t>При выдаче документов должностное лицо МФЦ:</w:t>
      </w:r>
    </w:p>
    <w:p w:rsidR="00735588" w:rsidRPr="00577408" w:rsidRDefault="00735588" w:rsidP="00056D22">
      <w:pPr>
        <w:pStyle w:val="ConsPlusNormal"/>
        <w:ind w:firstLine="709"/>
        <w:jc w:val="both"/>
        <w:rPr>
          <w:rFonts w:ascii="Times New Roman" w:hAnsi="Times New Roman" w:cs="Times New Roman"/>
          <w:color w:val="000000"/>
          <w:sz w:val="28"/>
          <w:szCs w:val="28"/>
        </w:rPr>
      </w:pPr>
      <w:r w:rsidRPr="00577408">
        <w:rPr>
          <w:rFonts w:ascii="Times New Roman" w:hAnsi="Times New Roman" w:cs="Times New Roman"/>
          <w:color w:val="000000"/>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735588" w:rsidRPr="00577408" w:rsidRDefault="00735588" w:rsidP="00056D22">
      <w:pPr>
        <w:pStyle w:val="ConsPlusNormal"/>
        <w:ind w:firstLine="709"/>
        <w:jc w:val="both"/>
        <w:rPr>
          <w:rFonts w:ascii="Times New Roman" w:hAnsi="Times New Roman" w:cs="Times New Roman"/>
          <w:color w:val="000000"/>
          <w:sz w:val="28"/>
          <w:szCs w:val="28"/>
        </w:rPr>
      </w:pPr>
      <w:r w:rsidRPr="00577408">
        <w:rPr>
          <w:rFonts w:ascii="Times New Roman" w:hAnsi="Times New Roman" w:cs="Times New Roman"/>
          <w:color w:val="000000"/>
          <w:sz w:val="28"/>
          <w:szCs w:val="28"/>
        </w:rPr>
        <w:t>знакомит с содержанием документов и выдает их.</w:t>
      </w:r>
    </w:p>
    <w:p w:rsidR="00735588" w:rsidRPr="00577408" w:rsidRDefault="00735588" w:rsidP="00235C77">
      <w:pPr>
        <w:ind w:firstLine="709"/>
        <w:jc w:val="both"/>
        <w:rPr>
          <w:color w:val="000000"/>
          <w:sz w:val="28"/>
          <w:szCs w:val="28"/>
        </w:rPr>
      </w:pPr>
      <w:r w:rsidRPr="00577408">
        <w:rPr>
          <w:color w:val="000000"/>
          <w:sz w:val="28"/>
          <w:szCs w:val="28"/>
        </w:rPr>
        <w:t>3.2.4.2. При подаче заявления в электронном виде для получения расчёта платы за проведение компенсационного озеленения при уничтожении зеленых насаждений или уведомление об отказе в выдаче порубочного билета заявитель прибывает в уполномоченный орган лично с документом, удостоверяющим личность.</w:t>
      </w:r>
    </w:p>
    <w:p w:rsidR="00735588" w:rsidRPr="00577408" w:rsidRDefault="00735588" w:rsidP="00056D22">
      <w:pPr>
        <w:ind w:firstLine="709"/>
        <w:jc w:val="both"/>
        <w:rPr>
          <w:color w:val="000000"/>
          <w:sz w:val="28"/>
          <w:szCs w:val="28"/>
        </w:rPr>
      </w:pPr>
      <w:r w:rsidRPr="00577408">
        <w:rPr>
          <w:color w:val="000000"/>
          <w:sz w:val="28"/>
          <w:szCs w:val="28"/>
        </w:rPr>
        <w:t>3.2.5. Предоставление заявителем платёжных документов, подтверждающих внесение платы за проведение компенсационного озеленения при уничтожении зеленых насаждений.</w:t>
      </w:r>
    </w:p>
    <w:p w:rsidR="00735588" w:rsidRPr="00577408" w:rsidRDefault="00735588" w:rsidP="00056D22">
      <w:pPr>
        <w:ind w:firstLine="709"/>
        <w:jc w:val="both"/>
        <w:rPr>
          <w:color w:val="000000"/>
          <w:sz w:val="28"/>
          <w:szCs w:val="28"/>
        </w:rPr>
      </w:pPr>
      <w:r w:rsidRPr="00577408">
        <w:rPr>
          <w:color w:val="000000"/>
          <w:sz w:val="28"/>
          <w:szCs w:val="28"/>
        </w:rPr>
        <w:t xml:space="preserve">Основанием для начала административной процедуры является обращение гражданина в уполномоченный орган с копиями платежных документов, подтверждающих внесение платы за проведение компенсационного озеленения при уничтожении зеленых насаждений. </w:t>
      </w:r>
    </w:p>
    <w:p w:rsidR="00735588" w:rsidRPr="00577408" w:rsidRDefault="00735588" w:rsidP="00056D22">
      <w:pPr>
        <w:ind w:firstLine="709"/>
        <w:jc w:val="both"/>
        <w:rPr>
          <w:color w:val="000000"/>
          <w:sz w:val="28"/>
          <w:szCs w:val="28"/>
        </w:rPr>
      </w:pPr>
      <w:r w:rsidRPr="00577408">
        <w:rPr>
          <w:color w:val="000000"/>
          <w:sz w:val="28"/>
          <w:szCs w:val="28"/>
        </w:rPr>
        <w:t>3.2.5.1.  Порядок приема документов в МФЦ:</w:t>
      </w:r>
    </w:p>
    <w:p w:rsidR="00735588" w:rsidRPr="00577408" w:rsidRDefault="00735588" w:rsidP="008C49DA">
      <w:pPr>
        <w:ind w:firstLine="709"/>
        <w:jc w:val="both"/>
        <w:rPr>
          <w:color w:val="000000"/>
          <w:sz w:val="28"/>
          <w:szCs w:val="28"/>
        </w:rPr>
      </w:pPr>
      <w:r w:rsidRPr="00577408">
        <w:rPr>
          <w:color w:val="000000"/>
          <w:sz w:val="28"/>
          <w:szCs w:val="28"/>
        </w:rPr>
        <w:t>Заявитель представляет в МФЦ копии подтверждающих документов (платёжных поручений) и для ознакомления их оригиналы.</w:t>
      </w:r>
    </w:p>
    <w:p w:rsidR="00735588" w:rsidRPr="00577408" w:rsidRDefault="00735588" w:rsidP="008C49DA">
      <w:pPr>
        <w:ind w:firstLine="709"/>
        <w:jc w:val="both"/>
        <w:rPr>
          <w:color w:val="000000"/>
          <w:sz w:val="28"/>
          <w:szCs w:val="28"/>
        </w:rPr>
      </w:pPr>
      <w:r w:rsidRPr="00577408">
        <w:rPr>
          <w:color w:val="000000"/>
          <w:sz w:val="28"/>
          <w:szCs w:val="28"/>
        </w:rPr>
        <w:t>При приёме документов работник МФЦ:</w:t>
      </w:r>
    </w:p>
    <w:p w:rsidR="00735588" w:rsidRPr="00577408" w:rsidRDefault="00735588" w:rsidP="008C49DA">
      <w:pPr>
        <w:ind w:firstLine="709"/>
        <w:jc w:val="both"/>
        <w:rPr>
          <w:color w:val="000000"/>
          <w:sz w:val="28"/>
          <w:szCs w:val="28"/>
        </w:rPr>
      </w:pPr>
      <w:r w:rsidRPr="00577408">
        <w:rPr>
          <w:color w:val="000000"/>
          <w:sz w:val="28"/>
          <w:szCs w:val="28"/>
        </w:rPr>
        <w:t>устанавливает личность заявителя;</w:t>
      </w:r>
    </w:p>
    <w:p w:rsidR="00735588" w:rsidRPr="00577408" w:rsidRDefault="00735588" w:rsidP="008C49DA">
      <w:pPr>
        <w:ind w:firstLine="709"/>
        <w:jc w:val="both"/>
        <w:rPr>
          <w:color w:val="000000"/>
          <w:sz w:val="28"/>
          <w:szCs w:val="28"/>
        </w:rPr>
      </w:pPr>
      <w:r w:rsidRPr="00577408">
        <w:rPr>
          <w:color w:val="000000"/>
          <w:sz w:val="28"/>
          <w:szCs w:val="28"/>
        </w:rPr>
        <w:t>сличает представленные экземпляры оригиналов и копий документов друг с другом, заверяет своей подписью с указанием фамилии и инициалов и ставит отметку «копия верна».</w:t>
      </w:r>
    </w:p>
    <w:p w:rsidR="00735588" w:rsidRPr="00577408" w:rsidRDefault="00735588" w:rsidP="008C49DA">
      <w:pPr>
        <w:ind w:firstLine="709"/>
        <w:jc w:val="both"/>
        <w:rPr>
          <w:color w:val="000000"/>
          <w:sz w:val="28"/>
          <w:szCs w:val="28"/>
        </w:rPr>
      </w:pPr>
      <w:r w:rsidRPr="00577408">
        <w:rPr>
          <w:color w:val="000000"/>
          <w:sz w:val="28"/>
          <w:szCs w:val="28"/>
        </w:rPr>
        <w:t xml:space="preserve">Копии платёжных документов в течение 1 рабочего дня в порядке, определенном пунктом 3.2.2 подраздела 3.2 раздела </w:t>
      </w:r>
      <w:r w:rsidRPr="00577408">
        <w:rPr>
          <w:color w:val="000000"/>
          <w:sz w:val="28"/>
          <w:szCs w:val="28"/>
          <w:lang w:val="en-US"/>
        </w:rPr>
        <w:t>III</w:t>
      </w:r>
      <w:r w:rsidRPr="00577408">
        <w:rPr>
          <w:color w:val="000000"/>
          <w:sz w:val="28"/>
          <w:szCs w:val="28"/>
        </w:rPr>
        <w:t xml:space="preserve"> Регламента  передаются в уполномоченный орган для оформления порубочного билета.</w:t>
      </w:r>
    </w:p>
    <w:p w:rsidR="00735588" w:rsidRPr="00577408" w:rsidRDefault="00735588" w:rsidP="008C49DA">
      <w:pPr>
        <w:ind w:firstLine="709"/>
        <w:jc w:val="both"/>
        <w:rPr>
          <w:color w:val="000000"/>
          <w:sz w:val="28"/>
          <w:szCs w:val="28"/>
        </w:rPr>
      </w:pPr>
      <w:r w:rsidRPr="00577408">
        <w:rPr>
          <w:color w:val="000000"/>
          <w:sz w:val="28"/>
          <w:szCs w:val="28"/>
        </w:rPr>
        <w:t>Результатом административной процедуры является передача в департамент платёжных поручений.</w:t>
      </w:r>
    </w:p>
    <w:p w:rsidR="00735588" w:rsidRPr="00577408" w:rsidRDefault="00735588" w:rsidP="008C49DA">
      <w:pPr>
        <w:ind w:firstLine="709"/>
        <w:jc w:val="both"/>
        <w:rPr>
          <w:color w:val="000000"/>
          <w:sz w:val="28"/>
          <w:szCs w:val="28"/>
        </w:rPr>
      </w:pPr>
      <w:r w:rsidRPr="00577408">
        <w:rPr>
          <w:color w:val="000000"/>
          <w:sz w:val="28"/>
          <w:szCs w:val="28"/>
        </w:rPr>
        <w:t>3.2.5.2. В случае обращения заявителя для предоставления муниципальной услуги через Портал сканированные копии платежных документов направляются в уполномоченный орган в электронной форме.</w:t>
      </w:r>
    </w:p>
    <w:p w:rsidR="00735588" w:rsidRPr="00577408" w:rsidRDefault="00735588" w:rsidP="003E7D26">
      <w:pPr>
        <w:ind w:firstLine="709"/>
        <w:jc w:val="both"/>
        <w:rPr>
          <w:color w:val="000000"/>
          <w:sz w:val="28"/>
          <w:szCs w:val="28"/>
        </w:rPr>
      </w:pPr>
      <w:r w:rsidRPr="00577408">
        <w:rPr>
          <w:color w:val="000000"/>
          <w:sz w:val="28"/>
          <w:szCs w:val="28"/>
        </w:rPr>
        <w:t>Предоставление платежных документов может осуществляться с использованием электронных документов, подписанных электронной подписью.</w:t>
      </w:r>
    </w:p>
    <w:p w:rsidR="00735588" w:rsidRPr="00577408" w:rsidRDefault="00735588" w:rsidP="00056D22">
      <w:pPr>
        <w:ind w:firstLine="709"/>
        <w:jc w:val="both"/>
        <w:rPr>
          <w:color w:val="000000"/>
          <w:sz w:val="28"/>
          <w:szCs w:val="28"/>
        </w:rPr>
      </w:pPr>
      <w:r w:rsidRPr="00577408">
        <w:rPr>
          <w:color w:val="000000"/>
          <w:sz w:val="28"/>
          <w:szCs w:val="28"/>
        </w:rPr>
        <w:t xml:space="preserve">В случае поступления платежных документов, указанных в подразделе 2.6 раздела II Регламента,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735588" w:rsidRPr="00577408" w:rsidRDefault="00735588" w:rsidP="003E7D26">
      <w:pPr>
        <w:ind w:firstLine="709"/>
        <w:jc w:val="both"/>
        <w:rPr>
          <w:color w:val="000000"/>
          <w:sz w:val="28"/>
          <w:szCs w:val="28"/>
        </w:rPr>
      </w:pPr>
      <w:r w:rsidRPr="00577408">
        <w:rPr>
          <w:color w:val="000000"/>
          <w:sz w:val="28"/>
          <w:szCs w:val="28"/>
        </w:rPr>
        <w:t xml:space="preserve">В случае если в результате проверки электронной подписи будет выявлено несоблюдение установленных условий признания ее действительности,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  </w:t>
      </w:r>
    </w:p>
    <w:p w:rsidR="00735588" w:rsidRPr="00577408" w:rsidRDefault="00735588" w:rsidP="003E7D26">
      <w:pPr>
        <w:ind w:firstLine="709"/>
        <w:jc w:val="both"/>
        <w:rPr>
          <w:color w:val="000000"/>
          <w:sz w:val="28"/>
          <w:szCs w:val="28"/>
        </w:rPr>
      </w:pPr>
      <w:r w:rsidRPr="00577408">
        <w:rPr>
          <w:color w:val="000000"/>
          <w:sz w:val="28"/>
          <w:szCs w:val="28"/>
        </w:rPr>
        <w:t xml:space="preserve">3.2.5.3. Передача платежных документов из МФЦ в уполномоченный орган осуществляется в порядке, определенном пунктом 3.2.2 подраздела 3.2 раздела </w:t>
      </w:r>
      <w:r w:rsidRPr="00577408">
        <w:rPr>
          <w:color w:val="000000"/>
          <w:sz w:val="28"/>
          <w:szCs w:val="28"/>
          <w:lang w:val="en-US"/>
        </w:rPr>
        <w:t>III</w:t>
      </w:r>
      <w:r w:rsidRPr="00577408">
        <w:rPr>
          <w:color w:val="000000"/>
          <w:sz w:val="28"/>
          <w:szCs w:val="28"/>
        </w:rPr>
        <w:t xml:space="preserve"> Регламента </w:t>
      </w:r>
    </w:p>
    <w:p w:rsidR="00735588" w:rsidRPr="00577408" w:rsidRDefault="00735588" w:rsidP="00BE0A3E">
      <w:pPr>
        <w:ind w:firstLine="709"/>
        <w:jc w:val="both"/>
        <w:rPr>
          <w:color w:val="000000"/>
          <w:sz w:val="28"/>
          <w:szCs w:val="28"/>
        </w:rPr>
      </w:pPr>
      <w:r w:rsidRPr="00577408">
        <w:rPr>
          <w:color w:val="000000"/>
          <w:sz w:val="28"/>
          <w:szCs w:val="28"/>
        </w:rPr>
        <w:t>3.2.6. Оформление порубочного билета</w:t>
      </w:r>
    </w:p>
    <w:p w:rsidR="00735588" w:rsidRPr="00577408" w:rsidRDefault="00735588" w:rsidP="00235C77">
      <w:pPr>
        <w:pStyle w:val="ConsPlusNormal"/>
        <w:ind w:firstLine="709"/>
        <w:jc w:val="both"/>
        <w:rPr>
          <w:rFonts w:ascii="Times New Roman" w:hAnsi="Times New Roman" w:cs="Times New Roman"/>
          <w:color w:val="000000"/>
          <w:sz w:val="28"/>
          <w:szCs w:val="28"/>
        </w:rPr>
      </w:pPr>
      <w:r w:rsidRPr="00577408">
        <w:rPr>
          <w:rFonts w:ascii="Times New Roman" w:hAnsi="Times New Roman" w:cs="Times New Roman"/>
          <w:color w:val="000000"/>
          <w:sz w:val="28"/>
          <w:szCs w:val="28"/>
        </w:rPr>
        <w:t xml:space="preserve">Должностное лицо уполномоченного органа в течение __ рабочих дней после поступления платежных документов в уполномоченный орган осуществляет проверку оформляет порубочный билет и передает его на подписание в администрацию </w:t>
      </w:r>
      <w:r>
        <w:rPr>
          <w:rFonts w:ascii="Times New Roman" w:hAnsi="Times New Roman" w:cs="Times New Roman"/>
          <w:color w:val="000000"/>
          <w:sz w:val="28"/>
          <w:szCs w:val="28"/>
        </w:rPr>
        <w:t>Новолеушковского сельского поселения Павловского района</w:t>
      </w:r>
      <w:r w:rsidRPr="00577408">
        <w:rPr>
          <w:rFonts w:ascii="Times New Roman" w:hAnsi="Times New Roman" w:cs="Times New Roman"/>
          <w:color w:val="000000"/>
          <w:sz w:val="28"/>
          <w:szCs w:val="28"/>
        </w:rPr>
        <w:t>.</w:t>
      </w:r>
    </w:p>
    <w:p w:rsidR="00735588" w:rsidRPr="00577408" w:rsidRDefault="00735588" w:rsidP="00235C77">
      <w:pPr>
        <w:pStyle w:val="ConsPlusNormal"/>
        <w:ind w:firstLine="709"/>
        <w:jc w:val="both"/>
        <w:rPr>
          <w:rFonts w:ascii="Times New Roman" w:hAnsi="Times New Roman" w:cs="Times New Roman"/>
          <w:color w:val="000000"/>
          <w:sz w:val="28"/>
          <w:szCs w:val="28"/>
        </w:rPr>
      </w:pPr>
      <w:r w:rsidRPr="00577408">
        <w:rPr>
          <w:rFonts w:ascii="Times New Roman" w:hAnsi="Times New Roman" w:cs="Times New Roman"/>
          <w:color w:val="000000"/>
          <w:sz w:val="28"/>
          <w:szCs w:val="28"/>
        </w:rPr>
        <w:t>В случае, если уничтожение зеленых насаждений связано с вырубкой аварийно-опасных деревьев, сухостойных деревьев и кустарников, с осуществлением мероприятий по предупреждению и ликвидации аварийных и других чрезвычайных ситуаций, санитарной рубкой, санитарной, омолаживающей или формовочной обрезкой, оформление порубочного билета осуществляется без выполнения административных процедур, предусмотренных подпунктами 3.2.4 – 3.2.5 пункта 3.2 раздела 3 настоящего Регламента.</w:t>
      </w:r>
    </w:p>
    <w:p w:rsidR="00735588" w:rsidRPr="00577408" w:rsidRDefault="00735588" w:rsidP="00235C77">
      <w:pPr>
        <w:pStyle w:val="ConsPlusNormal"/>
        <w:ind w:firstLine="709"/>
        <w:jc w:val="both"/>
        <w:rPr>
          <w:rFonts w:ascii="Times New Roman" w:hAnsi="Times New Roman" w:cs="Times New Roman"/>
          <w:color w:val="000000"/>
          <w:sz w:val="28"/>
          <w:szCs w:val="28"/>
        </w:rPr>
      </w:pPr>
      <w:r w:rsidRPr="00577408">
        <w:rPr>
          <w:rFonts w:ascii="Times New Roman" w:hAnsi="Times New Roman" w:cs="Times New Roman"/>
          <w:color w:val="000000"/>
          <w:sz w:val="28"/>
          <w:szCs w:val="28"/>
        </w:rPr>
        <w:t xml:space="preserve">Подписание порубочного билета производится в течение </w:t>
      </w:r>
      <w:r>
        <w:rPr>
          <w:rFonts w:ascii="Times New Roman" w:hAnsi="Times New Roman" w:cs="Times New Roman"/>
          <w:color w:val="000000"/>
          <w:sz w:val="28"/>
          <w:szCs w:val="28"/>
        </w:rPr>
        <w:t xml:space="preserve">24 </w:t>
      </w:r>
      <w:r w:rsidRPr="00577408">
        <w:rPr>
          <w:rFonts w:ascii="Times New Roman" w:hAnsi="Times New Roman" w:cs="Times New Roman"/>
          <w:color w:val="000000"/>
          <w:sz w:val="28"/>
          <w:szCs w:val="28"/>
        </w:rPr>
        <w:t>рабочих дней.</w:t>
      </w:r>
    </w:p>
    <w:p w:rsidR="00735588" w:rsidRPr="00577408" w:rsidRDefault="00735588" w:rsidP="00B13738">
      <w:pPr>
        <w:pStyle w:val="ConsPlusNormal"/>
        <w:ind w:firstLine="709"/>
        <w:jc w:val="both"/>
        <w:rPr>
          <w:rFonts w:ascii="Times New Roman" w:hAnsi="Times New Roman" w:cs="Times New Roman"/>
          <w:color w:val="000000"/>
          <w:sz w:val="28"/>
          <w:szCs w:val="28"/>
        </w:rPr>
      </w:pPr>
      <w:r w:rsidRPr="00577408">
        <w:rPr>
          <w:rFonts w:ascii="Times New Roman" w:hAnsi="Times New Roman" w:cs="Times New Roman"/>
          <w:color w:val="000000"/>
          <w:sz w:val="28"/>
          <w:szCs w:val="28"/>
        </w:rPr>
        <w:t xml:space="preserve">В случае подачи заявления о предоставлении муниципальной услуги через МФЦ должностное лицо уполномоченного органа в течение </w:t>
      </w:r>
      <w:r>
        <w:rPr>
          <w:rFonts w:ascii="Times New Roman" w:hAnsi="Times New Roman" w:cs="Times New Roman"/>
          <w:color w:val="000000"/>
          <w:sz w:val="28"/>
          <w:szCs w:val="28"/>
        </w:rPr>
        <w:t>2</w:t>
      </w:r>
      <w:r w:rsidRPr="00577408">
        <w:rPr>
          <w:rFonts w:ascii="Times New Roman" w:hAnsi="Times New Roman" w:cs="Times New Roman"/>
          <w:color w:val="000000"/>
          <w:sz w:val="28"/>
          <w:szCs w:val="28"/>
        </w:rPr>
        <w:t xml:space="preserve"> рабочих дней направляет порубочный билет в МФЦ для выдачи заявителю.</w:t>
      </w:r>
    </w:p>
    <w:p w:rsidR="00735588" w:rsidRPr="00577408" w:rsidRDefault="00735588" w:rsidP="00B13738">
      <w:pPr>
        <w:pStyle w:val="ConsPlusNormal"/>
        <w:ind w:firstLine="709"/>
        <w:jc w:val="both"/>
        <w:rPr>
          <w:rFonts w:ascii="Times New Roman" w:hAnsi="Times New Roman" w:cs="Times New Roman"/>
          <w:color w:val="000000"/>
          <w:sz w:val="28"/>
          <w:szCs w:val="28"/>
        </w:rPr>
      </w:pPr>
      <w:r w:rsidRPr="00577408">
        <w:rPr>
          <w:rFonts w:ascii="Times New Roman" w:hAnsi="Times New Roman" w:cs="Times New Roman"/>
          <w:color w:val="000000"/>
          <w:sz w:val="28"/>
          <w:szCs w:val="28"/>
        </w:rPr>
        <w:t>В случае если заявление и прилагаемые документы поданы в электронном виде порубочный билет в отсканированном виде направляется заявителю по электронной почте или в личный кабинет заявителя на Портал.</w:t>
      </w:r>
    </w:p>
    <w:p w:rsidR="00735588" w:rsidRPr="00577408" w:rsidRDefault="00735588" w:rsidP="00B13738">
      <w:pPr>
        <w:pStyle w:val="ConsPlusNormal"/>
        <w:ind w:firstLine="709"/>
        <w:jc w:val="both"/>
        <w:rPr>
          <w:rFonts w:ascii="Times New Roman" w:hAnsi="Times New Roman" w:cs="Times New Roman"/>
          <w:color w:val="000000"/>
          <w:sz w:val="28"/>
          <w:szCs w:val="28"/>
        </w:rPr>
      </w:pPr>
      <w:r w:rsidRPr="00577408">
        <w:rPr>
          <w:rFonts w:ascii="Times New Roman" w:hAnsi="Times New Roman" w:cs="Times New Roman"/>
          <w:color w:val="000000"/>
          <w:sz w:val="28"/>
          <w:szCs w:val="28"/>
        </w:rPr>
        <w:t xml:space="preserve">3.2.7. Выдача заявителю результата предоставления муниципальной услуги </w:t>
      </w:r>
    </w:p>
    <w:p w:rsidR="00735588" w:rsidRPr="00577408" w:rsidRDefault="00735588" w:rsidP="00B13738">
      <w:pPr>
        <w:pStyle w:val="ConsPlusNormal"/>
        <w:ind w:firstLine="709"/>
        <w:jc w:val="both"/>
        <w:rPr>
          <w:rFonts w:ascii="Times New Roman" w:hAnsi="Times New Roman" w:cs="Times New Roman"/>
          <w:color w:val="000000"/>
          <w:sz w:val="28"/>
          <w:szCs w:val="28"/>
        </w:rPr>
      </w:pPr>
      <w:r w:rsidRPr="00577408">
        <w:rPr>
          <w:rFonts w:ascii="Times New Roman" w:hAnsi="Times New Roman" w:cs="Times New Roman"/>
          <w:color w:val="000000"/>
          <w:sz w:val="28"/>
          <w:szCs w:val="28"/>
        </w:rPr>
        <w:t>3.2.7.1. При подаче заявления о предоставлении муниципальной услуги через МФЦ основанием для начала административной процедуры является получение в МФЦ прилагаемого пакета документов.</w:t>
      </w:r>
    </w:p>
    <w:p w:rsidR="00735588" w:rsidRPr="00577408" w:rsidRDefault="00735588" w:rsidP="00B13738">
      <w:pPr>
        <w:pStyle w:val="ConsPlusNormal"/>
        <w:ind w:firstLine="709"/>
        <w:jc w:val="both"/>
        <w:rPr>
          <w:rFonts w:ascii="Times New Roman" w:hAnsi="Times New Roman" w:cs="Times New Roman"/>
          <w:color w:val="000000"/>
          <w:sz w:val="28"/>
          <w:szCs w:val="28"/>
        </w:rPr>
      </w:pPr>
      <w:r w:rsidRPr="00577408">
        <w:rPr>
          <w:rFonts w:ascii="Times New Roman" w:hAnsi="Times New Roman" w:cs="Times New Roman"/>
          <w:color w:val="000000"/>
          <w:sz w:val="28"/>
          <w:szCs w:val="28"/>
        </w:rPr>
        <w:t>Для получения документов заявитель прибывает в МФЦ лично с документом, удостоверяющим личность.</w:t>
      </w:r>
    </w:p>
    <w:p w:rsidR="00735588" w:rsidRPr="00577408" w:rsidRDefault="00735588" w:rsidP="00B13738">
      <w:pPr>
        <w:pStyle w:val="ConsPlusNormal"/>
        <w:ind w:firstLine="709"/>
        <w:jc w:val="both"/>
        <w:rPr>
          <w:rFonts w:ascii="Times New Roman" w:hAnsi="Times New Roman" w:cs="Times New Roman"/>
          <w:color w:val="000000"/>
          <w:sz w:val="28"/>
          <w:szCs w:val="28"/>
        </w:rPr>
      </w:pPr>
      <w:r w:rsidRPr="00577408">
        <w:rPr>
          <w:rFonts w:ascii="Times New Roman" w:hAnsi="Times New Roman" w:cs="Times New Roman"/>
          <w:color w:val="000000"/>
          <w:sz w:val="28"/>
          <w:szCs w:val="28"/>
        </w:rPr>
        <w:t>При выдаче документов должностное лицо МФЦ:</w:t>
      </w:r>
    </w:p>
    <w:p w:rsidR="00735588" w:rsidRPr="00577408" w:rsidRDefault="00735588" w:rsidP="00B13738">
      <w:pPr>
        <w:pStyle w:val="ConsPlusNormal"/>
        <w:ind w:firstLine="709"/>
        <w:jc w:val="both"/>
        <w:rPr>
          <w:rFonts w:ascii="Times New Roman" w:hAnsi="Times New Roman" w:cs="Times New Roman"/>
          <w:color w:val="000000"/>
          <w:sz w:val="28"/>
          <w:szCs w:val="28"/>
        </w:rPr>
      </w:pPr>
      <w:r w:rsidRPr="00577408">
        <w:rPr>
          <w:rFonts w:ascii="Times New Roman" w:hAnsi="Times New Roman" w:cs="Times New Roman"/>
          <w:color w:val="000000"/>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735588" w:rsidRPr="00577408" w:rsidRDefault="00735588" w:rsidP="00B13738">
      <w:pPr>
        <w:pStyle w:val="ConsPlusNormal"/>
        <w:ind w:firstLine="709"/>
        <w:jc w:val="both"/>
        <w:rPr>
          <w:rFonts w:ascii="Times New Roman" w:hAnsi="Times New Roman" w:cs="Times New Roman"/>
          <w:color w:val="000000"/>
          <w:sz w:val="28"/>
          <w:szCs w:val="28"/>
        </w:rPr>
      </w:pPr>
      <w:r w:rsidRPr="00577408">
        <w:rPr>
          <w:rFonts w:ascii="Times New Roman" w:hAnsi="Times New Roman" w:cs="Times New Roman"/>
          <w:color w:val="000000"/>
          <w:sz w:val="28"/>
          <w:szCs w:val="28"/>
        </w:rPr>
        <w:t>знакомит с содержанием документов и выдает их.</w:t>
      </w:r>
    </w:p>
    <w:p w:rsidR="00735588" w:rsidRPr="00577408" w:rsidRDefault="00735588" w:rsidP="00B13738">
      <w:pPr>
        <w:pStyle w:val="ConsPlusNormal"/>
        <w:ind w:firstLine="709"/>
        <w:jc w:val="both"/>
        <w:rPr>
          <w:rFonts w:ascii="Times New Roman" w:hAnsi="Times New Roman" w:cs="Times New Roman"/>
          <w:color w:val="000000"/>
          <w:sz w:val="28"/>
          <w:szCs w:val="28"/>
        </w:rPr>
      </w:pPr>
      <w:r w:rsidRPr="00577408">
        <w:rPr>
          <w:rFonts w:ascii="Times New Roman" w:hAnsi="Times New Roman" w:cs="Times New Roman"/>
          <w:color w:val="000000"/>
          <w:sz w:val="28"/>
          <w:szCs w:val="28"/>
        </w:rPr>
        <w:t>3.2.7.2. При подаче заявления в электронном виде для получения порубочного билета заявитель прибывает в уполномоченный орган лично с документом, удостоверяющим личность.</w:t>
      </w:r>
    </w:p>
    <w:p w:rsidR="00735588" w:rsidRPr="00577408" w:rsidRDefault="00735588" w:rsidP="002503C9">
      <w:pPr>
        <w:pStyle w:val="ConsPlusNormal"/>
        <w:ind w:firstLine="709"/>
        <w:jc w:val="both"/>
        <w:rPr>
          <w:rFonts w:ascii="Times New Roman" w:hAnsi="Times New Roman" w:cs="Times New Roman"/>
          <w:color w:val="000000"/>
          <w:sz w:val="28"/>
          <w:szCs w:val="28"/>
        </w:rPr>
      </w:pPr>
      <w:r w:rsidRPr="00577408">
        <w:rPr>
          <w:rFonts w:ascii="Times New Roman" w:hAnsi="Times New Roman" w:cs="Times New Roman"/>
          <w:color w:val="000000"/>
          <w:sz w:val="28"/>
          <w:szCs w:val="28"/>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735588" w:rsidRPr="00577408" w:rsidRDefault="00735588" w:rsidP="0074516D">
      <w:pPr>
        <w:autoSpaceDE w:val="0"/>
        <w:autoSpaceDN w:val="0"/>
        <w:adjustRightInd w:val="0"/>
        <w:ind w:firstLine="709"/>
        <w:jc w:val="both"/>
        <w:outlineLvl w:val="1"/>
        <w:rPr>
          <w:color w:val="000000"/>
          <w:sz w:val="28"/>
          <w:szCs w:val="28"/>
        </w:rPr>
      </w:pPr>
      <w:r w:rsidRPr="00577408">
        <w:rPr>
          <w:color w:val="000000"/>
          <w:sz w:val="28"/>
          <w:szCs w:val="28"/>
        </w:rPr>
        <w:t xml:space="preserve">Обращение заявителя с документами, предусмотренными подразделом 2.6 раздела </w:t>
      </w:r>
      <w:r w:rsidRPr="00577408">
        <w:rPr>
          <w:color w:val="000000"/>
          <w:sz w:val="28"/>
          <w:szCs w:val="28"/>
          <w:lang w:val="en-US"/>
        </w:rPr>
        <w:t>II</w:t>
      </w:r>
      <w:r w:rsidRPr="00577408">
        <w:rPr>
          <w:color w:val="000000"/>
          <w:sz w:val="28"/>
          <w:szCs w:val="28"/>
        </w:rPr>
        <w:t xml:space="preserve">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 </w:t>
      </w:r>
    </w:p>
    <w:p w:rsidR="00735588" w:rsidRPr="00577408" w:rsidRDefault="00735588" w:rsidP="00F40AA2">
      <w:pPr>
        <w:autoSpaceDE w:val="0"/>
        <w:autoSpaceDN w:val="0"/>
        <w:adjustRightInd w:val="0"/>
        <w:jc w:val="center"/>
        <w:outlineLvl w:val="1"/>
        <w:rPr>
          <w:color w:val="000000"/>
          <w:sz w:val="28"/>
          <w:szCs w:val="28"/>
        </w:rPr>
      </w:pPr>
    </w:p>
    <w:p w:rsidR="00735588" w:rsidRPr="00577408" w:rsidRDefault="00735588" w:rsidP="002503C9">
      <w:pPr>
        <w:widowControl w:val="0"/>
        <w:autoSpaceDE w:val="0"/>
        <w:autoSpaceDN w:val="0"/>
        <w:adjustRightInd w:val="0"/>
        <w:jc w:val="center"/>
        <w:outlineLvl w:val="2"/>
        <w:rPr>
          <w:color w:val="000000"/>
          <w:sz w:val="28"/>
          <w:szCs w:val="28"/>
        </w:rPr>
      </w:pPr>
      <w:r w:rsidRPr="00577408">
        <w:rPr>
          <w:color w:val="000000"/>
          <w:sz w:val="28"/>
          <w:szCs w:val="28"/>
        </w:rPr>
        <w:t xml:space="preserve">Раздел IV. ФОРМЫ КОНТРОЛЯ ЗА ПРЕДОСТАВЛЕНИЕМ </w:t>
      </w:r>
      <w:r w:rsidRPr="00577408">
        <w:rPr>
          <w:color w:val="000000"/>
          <w:sz w:val="28"/>
          <w:szCs w:val="28"/>
        </w:rPr>
        <w:br/>
        <w:t>МУНИЦИПАЛЬНОЙ УСЛУГИ</w:t>
      </w:r>
    </w:p>
    <w:p w:rsidR="00735588" w:rsidRPr="00577408" w:rsidRDefault="00735588" w:rsidP="002503C9">
      <w:pPr>
        <w:widowControl w:val="0"/>
        <w:autoSpaceDE w:val="0"/>
        <w:autoSpaceDN w:val="0"/>
        <w:adjustRightInd w:val="0"/>
        <w:ind w:firstLine="720"/>
        <w:jc w:val="center"/>
        <w:outlineLvl w:val="2"/>
        <w:rPr>
          <w:color w:val="000000"/>
          <w:sz w:val="28"/>
          <w:szCs w:val="28"/>
        </w:rPr>
      </w:pPr>
    </w:p>
    <w:p w:rsidR="00735588" w:rsidRPr="00577408" w:rsidRDefault="00735588" w:rsidP="002503C9">
      <w:pPr>
        <w:widowControl w:val="0"/>
        <w:autoSpaceDE w:val="0"/>
        <w:autoSpaceDN w:val="0"/>
        <w:adjustRightInd w:val="0"/>
        <w:ind w:firstLine="720"/>
        <w:jc w:val="center"/>
        <w:outlineLvl w:val="2"/>
        <w:rPr>
          <w:color w:val="000000"/>
          <w:sz w:val="28"/>
          <w:szCs w:val="28"/>
        </w:rPr>
      </w:pPr>
      <w:bookmarkStart w:id="8" w:name="Par413"/>
      <w:bookmarkEnd w:id="8"/>
      <w:r w:rsidRPr="00577408">
        <w:rPr>
          <w:color w:val="000000"/>
          <w:sz w:val="28"/>
          <w:szCs w:val="28"/>
        </w:rPr>
        <w:t xml:space="preserve">Подраздел 4.1. ПОРЯДОК ОСУЩЕСТВЛЕНИЯ ТЕКУЩЕГО </w:t>
      </w:r>
      <w:r w:rsidRPr="00577408">
        <w:rPr>
          <w:color w:val="000000"/>
          <w:sz w:val="28"/>
          <w:szCs w:val="28"/>
        </w:rPr>
        <w:br/>
        <w:t xml:space="preserve">КОНТРОЛЯ ЗА СОБЛЮДЕНИЕМ И ИСПОЛНЕНИЕМ ОТВЕТСТВЕННЫМИ ДОЛЖНОСТНЫМИ ЛИЦАМИ ПОЛОЖЕНИЙ АДМИНИСТРАТИВНОГО </w:t>
      </w:r>
      <w:r w:rsidRPr="00577408">
        <w:rPr>
          <w:color w:val="000000"/>
          <w:sz w:val="28"/>
          <w:szCs w:val="28"/>
        </w:rPr>
        <w:br/>
        <w:t xml:space="preserve">РЕГЛАМЕНТА И ИНЫХ НОРМАТИВНЫХ ПРАВОВЫХ АКТОВ, </w:t>
      </w:r>
      <w:r w:rsidRPr="00577408">
        <w:rPr>
          <w:color w:val="000000"/>
          <w:sz w:val="28"/>
          <w:szCs w:val="28"/>
        </w:rPr>
        <w:br/>
        <w:t xml:space="preserve">УСТАНАВЛИВАЮЩИХ ТРЕБОВАНИЯ К ПРЕДОСТАВЛЕНИЮ </w:t>
      </w:r>
      <w:r w:rsidRPr="00577408">
        <w:rPr>
          <w:color w:val="000000"/>
          <w:sz w:val="28"/>
          <w:szCs w:val="28"/>
        </w:rPr>
        <w:br/>
        <w:t>МУНИЦИПАЛЬНОЙ УСЛУГИ, А ТАКЖЕ ПРИНЯТИЕМ ИМИ РЕШЕНИЙ</w:t>
      </w:r>
    </w:p>
    <w:p w:rsidR="00735588" w:rsidRPr="00577408" w:rsidRDefault="00735588" w:rsidP="00F40AA2">
      <w:pPr>
        <w:autoSpaceDE w:val="0"/>
        <w:autoSpaceDN w:val="0"/>
        <w:adjustRightInd w:val="0"/>
        <w:ind w:firstLine="851"/>
        <w:jc w:val="both"/>
        <w:outlineLvl w:val="2"/>
        <w:rPr>
          <w:color w:val="000000"/>
          <w:sz w:val="28"/>
          <w:szCs w:val="28"/>
        </w:rPr>
      </w:pPr>
    </w:p>
    <w:p w:rsidR="00735588" w:rsidRPr="00577408" w:rsidRDefault="00735588" w:rsidP="00B253DB">
      <w:pPr>
        <w:autoSpaceDE w:val="0"/>
        <w:autoSpaceDN w:val="0"/>
        <w:adjustRightInd w:val="0"/>
        <w:ind w:firstLine="709"/>
        <w:jc w:val="both"/>
        <w:outlineLvl w:val="2"/>
        <w:rPr>
          <w:color w:val="000000"/>
          <w:sz w:val="28"/>
          <w:szCs w:val="28"/>
        </w:rPr>
      </w:pPr>
      <w:r w:rsidRPr="00577408">
        <w:rPr>
          <w:color w:val="000000"/>
          <w:sz w:val="28"/>
          <w:szCs w:val="28"/>
        </w:rPr>
        <w:t>4.1.1.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735588" w:rsidRPr="00577408" w:rsidRDefault="00735588" w:rsidP="00B253DB">
      <w:pPr>
        <w:autoSpaceDE w:val="0"/>
        <w:autoSpaceDN w:val="0"/>
        <w:adjustRightInd w:val="0"/>
        <w:ind w:firstLine="709"/>
        <w:jc w:val="both"/>
        <w:outlineLvl w:val="2"/>
        <w:rPr>
          <w:color w:val="000000"/>
          <w:sz w:val="28"/>
          <w:szCs w:val="28"/>
        </w:rPr>
      </w:pPr>
      <w:r w:rsidRPr="00577408">
        <w:rPr>
          <w:color w:val="000000"/>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735588" w:rsidRPr="00577408" w:rsidRDefault="00735588" w:rsidP="00B253DB">
      <w:pPr>
        <w:autoSpaceDE w:val="0"/>
        <w:autoSpaceDN w:val="0"/>
        <w:adjustRightInd w:val="0"/>
        <w:ind w:firstLine="709"/>
        <w:jc w:val="both"/>
        <w:outlineLvl w:val="2"/>
        <w:rPr>
          <w:color w:val="000000"/>
          <w:sz w:val="28"/>
          <w:szCs w:val="28"/>
        </w:rPr>
      </w:pPr>
      <w:r w:rsidRPr="00577408">
        <w:rPr>
          <w:color w:val="000000"/>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735588" w:rsidRDefault="00735588" w:rsidP="002503C9">
      <w:pPr>
        <w:autoSpaceDE w:val="0"/>
        <w:autoSpaceDN w:val="0"/>
        <w:adjustRightInd w:val="0"/>
        <w:ind w:firstLine="709"/>
        <w:jc w:val="both"/>
        <w:outlineLvl w:val="2"/>
        <w:rPr>
          <w:color w:val="000000"/>
          <w:sz w:val="28"/>
          <w:szCs w:val="28"/>
        </w:rPr>
      </w:pPr>
      <w:r w:rsidRPr="00360C54">
        <w:rPr>
          <w:color w:val="000000"/>
          <w:sz w:val="28"/>
          <w:szCs w:val="28"/>
        </w:rPr>
        <w:t xml:space="preserve">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735588" w:rsidRPr="00577408" w:rsidRDefault="00735588" w:rsidP="002503C9">
      <w:pPr>
        <w:autoSpaceDE w:val="0"/>
        <w:autoSpaceDN w:val="0"/>
        <w:adjustRightInd w:val="0"/>
        <w:ind w:firstLine="709"/>
        <w:jc w:val="both"/>
        <w:outlineLvl w:val="2"/>
        <w:rPr>
          <w:color w:val="000000"/>
          <w:sz w:val="28"/>
          <w:szCs w:val="28"/>
        </w:rPr>
      </w:pPr>
      <w:r w:rsidRPr="00577408">
        <w:rPr>
          <w:color w:val="000000"/>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735588" w:rsidRPr="00577408" w:rsidRDefault="00735588" w:rsidP="00B253DB">
      <w:pPr>
        <w:autoSpaceDE w:val="0"/>
        <w:autoSpaceDN w:val="0"/>
        <w:adjustRightInd w:val="0"/>
        <w:ind w:firstLine="709"/>
        <w:jc w:val="both"/>
        <w:outlineLvl w:val="2"/>
        <w:rPr>
          <w:color w:val="000000"/>
          <w:sz w:val="28"/>
          <w:szCs w:val="28"/>
        </w:rPr>
      </w:pPr>
    </w:p>
    <w:p w:rsidR="00735588" w:rsidRPr="00577408" w:rsidRDefault="00735588" w:rsidP="002503C9">
      <w:pPr>
        <w:widowControl w:val="0"/>
        <w:autoSpaceDE w:val="0"/>
        <w:autoSpaceDN w:val="0"/>
        <w:adjustRightInd w:val="0"/>
        <w:ind w:firstLine="720"/>
        <w:jc w:val="center"/>
        <w:outlineLvl w:val="2"/>
        <w:rPr>
          <w:color w:val="000000"/>
          <w:sz w:val="28"/>
          <w:szCs w:val="28"/>
        </w:rPr>
      </w:pPr>
      <w:r w:rsidRPr="00577408">
        <w:rPr>
          <w:color w:val="000000"/>
          <w:sz w:val="28"/>
          <w:szCs w:val="28"/>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w:t>
      </w:r>
      <w:r w:rsidRPr="00577408">
        <w:rPr>
          <w:color w:val="000000"/>
          <w:sz w:val="28"/>
          <w:szCs w:val="28"/>
        </w:rPr>
        <w:br/>
        <w:t xml:space="preserve">ПОРЯДОК И ФОРМЫ КОНТРОЛЯЗА ПОЛНОТОЙ И КАЧЕСТВОМ </w:t>
      </w:r>
      <w:r w:rsidRPr="00577408">
        <w:rPr>
          <w:color w:val="000000"/>
          <w:sz w:val="28"/>
          <w:szCs w:val="28"/>
        </w:rPr>
        <w:br/>
        <w:t>ПРЕДОСТАВЛЕНИЯ МУНИЦИПАЛЬНОЙ УСЛУГИ</w:t>
      </w:r>
    </w:p>
    <w:p w:rsidR="00735588" w:rsidRPr="00577408" w:rsidRDefault="00735588" w:rsidP="00F40AA2">
      <w:pPr>
        <w:autoSpaceDE w:val="0"/>
        <w:autoSpaceDN w:val="0"/>
        <w:adjustRightInd w:val="0"/>
        <w:ind w:firstLine="851"/>
        <w:jc w:val="center"/>
        <w:outlineLvl w:val="1"/>
        <w:rPr>
          <w:b/>
          <w:bCs/>
          <w:color w:val="000000"/>
          <w:sz w:val="28"/>
          <w:szCs w:val="28"/>
        </w:rPr>
      </w:pPr>
    </w:p>
    <w:p w:rsidR="00735588" w:rsidRPr="00577408" w:rsidRDefault="00735588" w:rsidP="00B147B0">
      <w:pPr>
        <w:autoSpaceDE w:val="0"/>
        <w:autoSpaceDN w:val="0"/>
        <w:adjustRightInd w:val="0"/>
        <w:ind w:firstLine="709"/>
        <w:jc w:val="both"/>
        <w:outlineLvl w:val="2"/>
        <w:rPr>
          <w:color w:val="000000"/>
          <w:sz w:val="28"/>
          <w:szCs w:val="28"/>
        </w:rPr>
      </w:pPr>
      <w:r w:rsidRPr="00577408">
        <w:rPr>
          <w:color w:val="000000"/>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735588" w:rsidRPr="00577408" w:rsidRDefault="00735588" w:rsidP="00F60D58">
      <w:pPr>
        <w:autoSpaceDE w:val="0"/>
        <w:autoSpaceDN w:val="0"/>
        <w:adjustRightInd w:val="0"/>
        <w:ind w:firstLine="709"/>
        <w:jc w:val="both"/>
        <w:outlineLvl w:val="2"/>
        <w:rPr>
          <w:color w:val="000000"/>
          <w:sz w:val="28"/>
          <w:szCs w:val="28"/>
        </w:rPr>
      </w:pPr>
      <w:r w:rsidRPr="00577408">
        <w:rPr>
          <w:color w:val="000000"/>
          <w:sz w:val="28"/>
          <w:szCs w:val="28"/>
        </w:rPr>
        <w:t xml:space="preserve">Плановые и внеплановые проверки могут проводиться главой </w:t>
      </w:r>
      <w:r>
        <w:rPr>
          <w:color w:val="000000"/>
          <w:sz w:val="28"/>
          <w:szCs w:val="28"/>
        </w:rPr>
        <w:t>Новолеушковского сельского поселения</w:t>
      </w:r>
      <w:r w:rsidRPr="00577408">
        <w:rPr>
          <w:color w:val="000000"/>
          <w:sz w:val="28"/>
          <w:szCs w:val="28"/>
        </w:rPr>
        <w:t xml:space="preserve">, заместителем главы </w:t>
      </w:r>
      <w:r>
        <w:rPr>
          <w:color w:val="000000"/>
          <w:sz w:val="28"/>
          <w:szCs w:val="28"/>
        </w:rPr>
        <w:t>Новолеушковского сельского поселения</w:t>
      </w:r>
      <w:r w:rsidRPr="00577408">
        <w:rPr>
          <w:color w:val="000000"/>
          <w:sz w:val="28"/>
          <w:szCs w:val="28"/>
        </w:rPr>
        <w:t>, курирующим отраслевой (функциональный, территориальный) орган или структурное подразделение, через который предоставляется муниципальная услуга (при наличии).</w:t>
      </w:r>
    </w:p>
    <w:p w:rsidR="00735588" w:rsidRPr="00577408" w:rsidRDefault="00735588" w:rsidP="00B147B0">
      <w:pPr>
        <w:autoSpaceDE w:val="0"/>
        <w:autoSpaceDN w:val="0"/>
        <w:adjustRightInd w:val="0"/>
        <w:ind w:firstLine="709"/>
        <w:jc w:val="both"/>
        <w:outlineLvl w:val="2"/>
        <w:rPr>
          <w:color w:val="000000"/>
          <w:sz w:val="28"/>
          <w:szCs w:val="28"/>
        </w:rPr>
      </w:pPr>
      <w:r w:rsidRPr="00577408">
        <w:rPr>
          <w:color w:val="000000"/>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735588" w:rsidRPr="00577408" w:rsidRDefault="00735588" w:rsidP="00B147B0">
      <w:pPr>
        <w:autoSpaceDE w:val="0"/>
        <w:autoSpaceDN w:val="0"/>
        <w:adjustRightInd w:val="0"/>
        <w:ind w:firstLine="709"/>
        <w:jc w:val="both"/>
        <w:outlineLvl w:val="2"/>
        <w:rPr>
          <w:color w:val="000000"/>
          <w:sz w:val="28"/>
          <w:szCs w:val="28"/>
        </w:rPr>
      </w:pPr>
      <w:r w:rsidRPr="00577408">
        <w:rPr>
          <w:color w:val="000000"/>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735588" w:rsidRPr="00577408" w:rsidRDefault="00735588" w:rsidP="00B147B0">
      <w:pPr>
        <w:autoSpaceDE w:val="0"/>
        <w:autoSpaceDN w:val="0"/>
        <w:adjustRightInd w:val="0"/>
        <w:ind w:firstLine="709"/>
        <w:jc w:val="both"/>
        <w:outlineLvl w:val="2"/>
        <w:rPr>
          <w:color w:val="000000"/>
          <w:sz w:val="28"/>
          <w:szCs w:val="28"/>
        </w:rPr>
      </w:pPr>
      <w:r w:rsidRPr="00577408">
        <w:rPr>
          <w:color w:val="000000"/>
          <w:sz w:val="28"/>
          <w:szCs w:val="28"/>
        </w:rPr>
        <w:t>В ходе плановых и внеплановых проверок:</w:t>
      </w:r>
    </w:p>
    <w:p w:rsidR="00735588" w:rsidRPr="00577408" w:rsidRDefault="00735588" w:rsidP="00B147B0">
      <w:pPr>
        <w:autoSpaceDE w:val="0"/>
        <w:autoSpaceDN w:val="0"/>
        <w:adjustRightInd w:val="0"/>
        <w:ind w:firstLine="709"/>
        <w:jc w:val="both"/>
        <w:outlineLvl w:val="2"/>
        <w:rPr>
          <w:color w:val="000000"/>
          <w:sz w:val="28"/>
          <w:szCs w:val="28"/>
        </w:rPr>
      </w:pPr>
      <w:r w:rsidRPr="00577408">
        <w:rPr>
          <w:color w:val="000000"/>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735588" w:rsidRPr="00577408" w:rsidRDefault="00735588" w:rsidP="00B147B0">
      <w:pPr>
        <w:autoSpaceDE w:val="0"/>
        <w:autoSpaceDN w:val="0"/>
        <w:adjustRightInd w:val="0"/>
        <w:ind w:firstLine="709"/>
        <w:jc w:val="both"/>
        <w:outlineLvl w:val="2"/>
        <w:rPr>
          <w:color w:val="000000"/>
          <w:sz w:val="28"/>
          <w:szCs w:val="28"/>
        </w:rPr>
      </w:pPr>
      <w:r w:rsidRPr="00577408">
        <w:rPr>
          <w:color w:val="000000"/>
          <w:sz w:val="28"/>
          <w:szCs w:val="28"/>
        </w:rPr>
        <w:t>проверяется соблюдение сроков и последовательности исполнения административных процедур;</w:t>
      </w:r>
    </w:p>
    <w:p w:rsidR="00735588" w:rsidRPr="00577408" w:rsidRDefault="00735588" w:rsidP="00B147B0">
      <w:pPr>
        <w:autoSpaceDE w:val="0"/>
        <w:autoSpaceDN w:val="0"/>
        <w:adjustRightInd w:val="0"/>
        <w:ind w:firstLine="709"/>
        <w:jc w:val="both"/>
        <w:outlineLvl w:val="2"/>
        <w:rPr>
          <w:color w:val="000000"/>
          <w:sz w:val="28"/>
          <w:szCs w:val="28"/>
        </w:rPr>
      </w:pPr>
      <w:r w:rsidRPr="00577408">
        <w:rPr>
          <w:color w:val="000000"/>
          <w:sz w:val="28"/>
          <w:szCs w:val="28"/>
        </w:rPr>
        <w:t>выявляются нарушения прав заявителей, недостатки, допущенные в ходе предоставления муниципальной услуги.</w:t>
      </w:r>
    </w:p>
    <w:p w:rsidR="00735588" w:rsidRPr="00577408" w:rsidRDefault="00735588" w:rsidP="00B147B0">
      <w:pPr>
        <w:autoSpaceDE w:val="0"/>
        <w:autoSpaceDN w:val="0"/>
        <w:adjustRightInd w:val="0"/>
        <w:ind w:firstLine="709"/>
        <w:jc w:val="both"/>
        <w:outlineLvl w:val="2"/>
        <w:rPr>
          <w:color w:val="000000"/>
          <w:sz w:val="28"/>
          <w:szCs w:val="28"/>
        </w:rPr>
      </w:pPr>
    </w:p>
    <w:p w:rsidR="00735588" w:rsidRPr="00577408" w:rsidRDefault="00735588" w:rsidP="002503C9">
      <w:pPr>
        <w:widowControl w:val="0"/>
        <w:autoSpaceDE w:val="0"/>
        <w:autoSpaceDN w:val="0"/>
        <w:adjustRightInd w:val="0"/>
        <w:ind w:firstLine="720"/>
        <w:jc w:val="center"/>
        <w:outlineLvl w:val="2"/>
        <w:rPr>
          <w:color w:val="000000"/>
          <w:sz w:val="28"/>
          <w:szCs w:val="28"/>
        </w:rPr>
      </w:pPr>
      <w:r w:rsidRPr="00577408">
        <w:rPr>
          <w:color w:val="000000"/>
          <w:sz w:val="28"/>
          <w:szCs w:val="28"/>
        </w:rPr>
        <w:t xml:space="preserve">Подраздел 4.3. ОТВЕТСТВЕННОСТЬ ДОЛЖНОСТНЫХ ЛИЦ ОРГАНА МЕСТНОГО САМОУПРАВЛЕНИЯ ЗА РЕШЕНИЯ И ДЕЙСТВИЯ </w:t>
      </w:r>
      <w:r w:rsidRPr="00577408">
        <w:rPr>
          <w:color w:val="000000"/>
          <w:sz w:val="28"/>
          <w:szCs w:val="28"/>
        </w:rPr>
        <w:br/>
        <w:t>(БЕЗДЕЙСТВИЕ), ПРИНИМАЕМЫЕ(ОСУЩЕСТВЛЯЕМЫЕ) ИМИ В ХОДЕ ПРЕДОСТАВЛЕНИЯ МУНИЦИПАЛЬНОЙ УСЛУГИ</w:t>
      </w:r>
    </w:p>
    <w:p w:rsidR="00735588" w:rsidRPr="00577408" w:rsidRDefault="00735588" w:rsidP="00F40AA2">
      <w:pPr>
        <w:autoSpaceDE w:val="0"/>
        <w:autoSpaceDN w:val="0"/>
        <w:adjustRightInd w:val="0"/>
        <w:ind w:firstLine="851"/>
        <w:jc w:val="both"/>
        <w:outlineLvl w:val="2"/>
        <w:rPr>
          <w:color w:val="000000"/>
          <w:sz w:val="20"/>
          <w:szCs w:val="20"/>
        </w:rPr>
      </w:pPr>
    </w:p>
    <w:p w:rsidR="00735588" w:rsidRPr="00577408" w:rsidRDefault="00735588" w:rsidP="009F4DE0">
      <w:pPr>
        <w:autoSpaceDE w:val="0"/>
        <w:autoSpaceDN w:val="0"/>
        <w:adjustRightInd w:val="0"/>
        <w:ind w:firstLine="709"/>
        <w:jc w:val="both"/>
        <w:outlineLvl w:val="2"/>
        <w:rPr>
          <w:color w:val="000000"/>
          <w:sz w:val="28"/>
          <w:szCs w:val="28"/>
        </w:rPr>
      </w:pPr>
      <w:r w:rsidRPr="00577408">
        <w:rPr>
          <w:color w:val="000000"/>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735588" w:rsidRPr="00577408" w:rsidRDefault="00735588" w:rsidP="00AF4363">
      <w:pPr>
        <w:autoSpaceDE w:val="0"/>
        <w:autoSpaceDN w:val="0"/>
        <w:adjustRightInd w:val="0"/>
        <w:ind w:firstLine="709"/>
        <w:jc w:val="both"/>
        <w:outlineLvl w:val="2"/>
        <w:rPr>
          <w:color w:val="000000"/>
          <w:sz w:val="28"/>
          <w:szCs w:val="28"/>
        </w:rPr>
      </w:pPr>
      <w:r w:rsidRPr="00577408">
        <w:rPr>
          <w:color w:val="000000"/>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735588" w:rsidRPr="00577408" w:rsidRDefault="00735588" w:rsidP="002503C9">
      <w:pPr>
        <w:autoSpaceDE w:val="0"/>
        <w:autoSpaceDN w:val="0"/>
        <w:adjustRightInd w:val="0"/>
        <w:ind w:firstLine="709"/>
        <w:jc w:val="both"/>
        <w:outlineLvl w:val="2"/>
        <w:rPr>
          <w:color w:val="000000"/>
          <w:sz w:val="28"/>
          <w:szCs w:val="28"/>
        </w:rPr>
      </w:pPr>
      <w:r w:rsidRPr="00577408">
        <w:rPr>
          <w:color w:val="000000"/>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735588" w:rsidRPr="00577408" w:rsidRDefault="00735588" w:rsidP="00F40AA2">
      <w:pPr>
        <w:autoSpaceDE w:val="0"/>
        <w:autoSpaceDN w:val="0"/>
        <w:adjustRightInd w:val="0"/>
        <w:jc w:val="center"/>
        <w:outlineLvl w:val="1"/>
        <w:rPr>
          <w:color w:val="000000"/>
          <w:sz w:val="28"/>
          <w:szCs w:val="28"/>
        </w:rPr>
      </w:pPr>
    </w:p>
    <w:p w:rsidR="00735588" w:rsidRPr="00577408" w:rsidRDefault="00735588" w:rsidP="002503C9">
      <w:pPr>
        <w:widowControl w:val="0"/>
        <w:autoSpaceDE w:val="0"/>
        <w:autoSpaceDN w:val="0"/>
        <w:adjustRightInd w:val="0"/>
        <w:ind w:firstLine="720"/>
        <w:jc w:val="center"/>
        <w:outlineLvl w:val="2"/>
        <w:rPr>
          <w:color w:val="000000"/>
          <w:sz w:val="28"/>
          <w:szCs w:val="28"/>
        </w:rPr>
      </w:pPr>
      <w:r w:rsidRPr="00577408">
        <w:rPr>
          <w:color w:val="000000"/>
          <w:sz w:val="28"/>
          <w:szCs w:val="28"/>
        </w:rPr>
        <w:t xml:space="preserve">Подраздел 4.4. ПОЛОЖЕНИЯ, ХАРАКТЕРИЗУЮЩИЕ ТРЕБОВАНИЯ </w:t>
      </w:r>
      <w:r w:rsidRPr="00577408">
        <w:rPr>
          <w:color w:val="000000"/>
          <w:sz w:val="28"/>
          <w:szCs w:val="28"/>
        </w:rPr>
        <w:br/>
        <w:t xml:space="preserve">К ПОРЯДКУ И ФОРМАМ КОНТРОЛЯ ЗА ПРЕДОСТАВЛЕНИЕМ </w:t>
      </w:r>
      <w:r w:rsidRPr="00577408">
        <w:rPr>
          <w:color w:val="000000"/>
          <w:sz w:val="28"/>
          <w:szCs w:val="28"/>
        </w:rPr>
        <w:br/>
        <w:t xml:space="preserve">МУНИЦИПАЛЬНОЙ УСЛУГИ, В ТОМ ЧИСЛЕ СО СТОРОНЫ </w:t>
      </w:r>
      <w:r w:rsidRPr="00577408">
        <w:rPr>
          <w:color w:val="000000"/>
          <w:sz w:val="28"/>
          <w:szCs w:val="28"/>
        </w:rPr>
        <w:br/>
        <w:t>ГРАЖДАН, ИХ ОБЪЕДИНЕНИЙ И ОРГАНИЗАЦИЙ</w:t>
      </w:r>
    </w:p>
    <w:p w:rsidR="00735588" w:rsidRPr="00577408" w:rsidRDefault="00735588" w:rsidP="00F40AA2">
      <w:pPr>
        <w:autoSpaceDE w:val="0"/>
        <w:autoSpaceDN w:val="0"/>
        <w:adjustRightInd w:val="0"/>
        <w:ind w:firstLine="851"/>
        <w:jc w:val="both"/>
        <w:rPr>
          <w:color w:val="000000"/>
          <w:sz w:val="28"/>
          <w:szCs w:val="28"/>
        </w:rPr>
      </w:pPr>
    </w:p>
    <w:p w:rsidR="00735588" w:rsidRPr="00577408" w:rsidRDefault="00735588" w:rsidP="0074516D">
      <w:pPr>
        <w:autoSpaceDE w:val="0"/>
        <w:autoSpaceDN w:val="0"/>
        <w:adjustRightInd w:val="0"/>
        <w:ind w:firstLine="709"/>
        <w:jc w:val="both"/>
        <w:rPr>
          <w:color w:val="000000"/>
          <w:sz w:val="28"/>
          <w:szCs w:val="28"/>
        </w:rPr>
      </w:pPr>
      <w:r w:rsidRPr="00577408">
        <w:rPr>
          <w:color w:val="000000"/>
          <w:sz w:val="28"/>
          <w:szCs w:val="28"/>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735588" w:rsidRPr="00577408" w:rsidRDefault="00735588" w:rsidP="0074516D">
      <w:pPr>
        <w:autoSpaceDE w:val="0"/>
        <w:autoSpaceDN w:val="0"/>
        <w:adjustRightInd w:val="0"/>
        <w:ind w:firstLine="709"/>
        <w:jc w:val="both"/>
        <w:outlineLvl w:val="2"/>
        <w:rPr>
          <w:color w:val="000000"/>
          <w:sz w:val="28"/>
          <w:szCs w:val="28"/>
        </w:rPr>
      </w:pPr>
      <w:r w:rsidRPr="00577408">
        <w:rPr>
          <w:color w:val="000000"/>
          <w:sz w:val="28"/>
          <w:szCs w:val="28"/>
        </w:rPr>
        <w:t>Проверка также может проводиться по конкретному обращению гражданина или организации.</w:t>
      </w:r>
    </w:p>
    <w:p w:rsidR="00735588" w:rsidRPr="00577408" w:rsidRDefault="00735588" w:rsidP="00B253DB">
      <w:pPr>
        <w:autoSpaceDE w:val="0"/>
        <w:autoSpaceDN w:val="0"/>
        <w:adjustRightInd w:val="0"/>
        <w:ind w:firstLine="709"/>
        <w:jc w:val="both"/>
        <w:outlineLvl w:val="2"/>
        <w:rPr>
          <w:color w:val="000000"/>
          <w:sz w:val="28"/>
          <w:szCs w:val="28"/>
        </w:rPr>
      </w:pPr>
      <w:r w:rsidRPr="00577408">
        <w:rPr>
          <w:color w:val="000000"/>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735588" w:rsidRPr="00577408" w:rsidRDefault="00735588" w:rsidP="00B253DB">
      <w:pPr>
        <w:autoSpaceDE w:val="0"/>
        <w:autoSpaceDN w:val="0"/>
        <w:adjustRightInd w:val="0"/>
        <w:ind w:firstLine="709"/>
        <w:jc w:val="both"/>
        <w:outlineLvl w:val="2"/>
        <w:rPr>
          <w:color w:val="000000"/>
          <w:sz w:val="28"/>
          <w:szCs w:val="28"/>
        </w:rPr>
      </w:pPr>
      <w:r w:rsidRPr="00577408">
        <w:rPr>
          <w:color w:val="000000"/>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735588" w:rsidRPr="00577408" w:rsidRDefault="00735588" w:rsidP="00F40AA2">
      <w:pPr>
        <w:autoSpaceDE w:val="0"/>
        <w:autoSpaceDN w:val="0"/>
        <w:adjustRightInd w:val="0"/>
        <w:jc w:val="center"/>
        <w:outlineLvl w:val="1"/>
        <w:rPr>
          <w:color w:val="000000"/>
          <w:sz w:val="28"/>
          <w:szCs w:val="28"/>
        </w:rPr>
      </w:pPr>
    </w:p>
    <w:p w:rsidR="00735588" w:rsidRPr="00577408" w:rsidRDefault="00735588" w:rsidP="002503C9">
      <w:pPr>
        <w:widowControl w:val="0"/>
        <w:autoSpaceDE w:val="0"/>
        <w:autoSpaceDN w:val="0"/>
        <w:adjustRightInd w:val="0"/>
        <w:jc w:val="center"/>
        <w:outlineLvl w:val="2"/>
        <w:rPr>
          <w:color w:val="000000"/>
          <w:sz w:val="28"/>
          <w:szCs w:val="28"/>
        </w:rPr>
      </w:pPr>
      <w:r w:rsidRPr="00577408">
        <w:rPr>
          <w:color w:val="000000"/>
          <w:sz w:val="28"/>
          <w:szCs w:val="28"/>
        </w:rPr>
        <w:t xml:space="preserve">Раздел V. ДОСУДЕБНЫЙ (ВНЕСУДЕБНЫЙ) ПОРЯДОК ОБЖАЛОВАНИЯ РЕШЕНИЙ И ДЕЙСТВИЙ (БЕЗДЕЙСТВИЯ) ОРГАНА, </w:t>
      </w:r>
      <w:r w:rsidRPr="00577408">
        <w:rPr>
          <w:color w:val="000000"/>
          <w:sz w:val="28"/>
          <w:szCs w:val="28"/>
        </w:rPr>
        <w:br/>
        <w:t xml:space="preserve">ПРЕДОСТАВЛЯЮЩЕГО МУНИЦИПАЛЬНУЮ УСЛУГУ, А ТАКЖЕ </w:t>
      </w:r>
      <w:r w:rsidRPr="00577408">
        <w:rPr>
          <w:color w:val="000000"/>
          <w:sz w:val="28"/>
          <w:szCs w:val="28"/>
        </w:rPr>
        <w:br/>
        <w:t>ДОЛЖНОСТНЫХ ЛИЦ, МУНИЦИПАЛЬНЫХ СЛУЖАЩИХ</w:t>
      </w:r>
    </w:p>
    <w:p w:rsidR="00735588" w:rsidRPr="00577408" w:rsidRDefault="00735588" w:rsidP="002503C9">
      <w:pPr>
        <w:widowControl w:val="0"/>
        <w:autoSpaceDE w:val="0"/>
        <w:autoSpaceDN w:val="0"/>
        <w:adjustRightInd w:val="0"/>
        <w:jc w:val="center"/>
        <w:outlineLvl w:val="2"/>
        <w:rPr>
          <w:color w:val="000000"/>
          <w:sz w:val="28"/>
          <w:szCs w:val="28"/>
        </w:rPr>
      </w:pPr>
    </w:p>
    <w:p w:rsidR="00735588" w:rsidRPr="00577408" w:rsidRDefault="00735588" w:rsidP="002503C9">
      <w:pPr>
        <w:widowControl w:val="0"/>
        <w:autoSpaceDE w:val="0"/>
        <w:autoSpaceDN w:val="0"/>
        <w:adjustRightInd w:val="0"/>
        <w:jc w:val="center"/>
        <w:outlineLvl w:val="2"/>
        <w:rPr>
          <w:color w:val="000000"/>
          <w:sz w:val="28"/>
          <w:szCs w:val="28"/>
        </w:rPr>
      </w:pPr>
      <w:bookmarkStart w:id="9" w:name="Par459"/>
      <w:bookmarkEnd w:id="9"/>
      <w:r w:rsidRPr="00577408">
        <w:rPr>
          <w:color w:val="000000"/>
          <w:sz w:val="28"/>
          <w:szCs w:val="28"/>
        </w:rPr>
        <w:t xml:space="preserve">Подраздел 5.1. ИНФОРМАЦИЯ ДЛЯ ЗАЯВИТЕЛЯ О ЕГО ПРАВЕ </w:t>
      </w:r>
      <w:r w:rsidRPr="00577408">
        <w:rPr>
          <w:color w:val="000000"/>
          <w:sz w:val="28"/>
          <w:szCs w:val="28"/>
        </w:rPr>
        <w:br/>
        <w:t xml:space="preserve">ПОДАТЬ ЖАЛОБУНА РЕШЕНИЕ И (ИЛИ) ДЕЙСТВИЕ (БЕЗДЕЙСТВИЕ) ОРГАНА МЕСТНОГО САМОУПРАВЛЕНИЯ КРАСНОДАРСКОГО КРАЯ, </w:t>
      </w:r>
      <w:r w:rsidRPr="00577408">
        <w:rPr>
          <w:color w:val="000000"/>
          <w:sz w:val="28"/>
          <w:szCs w:val="28"/>
        </w:rPr>
        <w:br/>
        <w:t xml:space="preserve">ПРЕДОСТАВЛЯЮЩЕГО МУНИЦИПАЛЬНУЮ УСЛУГУ, </w:t>
      </w:r>
    </w:p>
    <w:p w:rsidR="00735588" w:rsidRPr="00577408" w:rsidRDefault="00735588" w:rsidP="002503C9">
      <w:pPr>
        <w:jc w:val="center"/>
        <w:rPr>
          <w:color w:val="000000"/>
          <w:sz w:val="28"/>
          <w:szCs w:val="28"/>
        </w:rPr>
      </w:pPr>
      <w:r w:rsidRPr="00577408">
        <w:rPr>
          <w:color w:val="000000"/>
          <w:sz w:val="28"/>
          <w:szCs w:val="28"/>
        </w:rPr>
        <w:t>А ТАКЖЕ ДОЛЖНОСТНЫХ ЛИЦ, МУНИЦИПАЛЬНЫХ СЛУЖАЩИХ КРАСНОДАРСКОГО КРАЯ ПРИ ПРЕДОСТАВЛЕНИИ МУНИЦИПАЛЬНОЙ УСЛУГИ</w:t>
      </w:r>
    </w:p>
    <w:p w:rsidR="00735588" w:rsidRPr="00577408" w:rsidRDefault="00735588" w:rsidP="00F40AA2">
      <w:pPr>
        <w:ind w:firstLine="851"/>
        <w:jc w:val="both"/>
        <w:rPr>
          <w:color w:val="000000"/>
          <w:sz w:val="28"/>
          <w:szCs w:val="28"/>
        </w:rPr>
      </w:pPr>
    </w:p>
    <w:p w:rsidR="00735588" w:rsidRPr="00577408" w:rsidRDefault="00735588" w:rsidP="0055312F">
      <w:pPr>
        <w:autoSpaceDE w:val="0"/>
        <w:autoSpaceDN w:val="0"/>
        <w:adjustRightInd w:val="0"/>
        <w:ind w:firstLine="709"/>
        <w:jc w:val="both"/>
        <w:outlineLvl w:val="0"/>
        <w:rPr>
          <w:color w:val="000000"/>
          <w:sz w:val="28"/>
          <w:szCs w:val="28"/>
          <w:lang w:eastAsia="en-US"/>
        </w:rPr>
      </w:pPr>
      <w:r w:rsidRPr="00577408">
        <w:rPr>
          <w:color w:val="000000"/>
          <w:sz w:val="28"/>
          <w:szCs w:val="28"/>
          <w:lang w:eastAsia="en-US"/>
        </w:rPr>
        <w:t>Заявитель имеет право на досудебное (внесудебное) обжалование действий (бездействия) и решений, принятых (осуществляемых) уполномоченным органом, должностными лицами, муниципальными служащими в ходе предоставления муниципальной услуги (далее – досудебное (внесудебное) обжалование).</w:t>
      </w:r>
    </w:p>
    <w:p w:rsidR="00735588" w:rsidRPr="00577408" w:rsidRDefault="00735588" w:rsidP="00F40AA2">
      <w:pPr>
        <w:jc w:val="center"/>
        <w:rPr>
          <w:color w:val="000000"/>
          <w:sz w:val="28"/>
          <w:szCs w:val="28"/>
        </w:rPr>
      </w:pPr>
    </w:p>
    <w:p w:rsidR="00735588" w:rsidRPr="00577408" w:rsidRDefault="00735588" w:rsidP="00C83DDE">
      <w:pPr>
        <w:widowControl w:val="0"/>
        <w:autoSpaceDE w:val="0"/>
        <w:autoSpaceDN w:val="0"/>
        <w:adjustRightInd w:val="0"/>
        <w:jc w:val="center"/>
        <w:outlineLvl w:val="2"/>
        <w:rPr>
          <w:color w:val="000000"/>
          <w:sz w:val="28"/>
          <w:szCs w:val="28"/>
        </w:rPr>
      </w:pPr>
      <w:r w:rsidRPr="00577408">
        <w:rPr>
          <w:color w:val="000000"/>
          <w:sz w:val="28"/>
          <w:szCs w:val="28"/>
        </w:rPr>
        <w:t>Подраздел5.2. ПРЕДМЕТ ЖАЛОБЫ</w:t>
      </w:r>
    </w:p>
    <w:p w:rsidR="00735588" w:rsidRPr="00577408" w:rsidRDefault="00735588" w:rsidP="00F40AA2">
      <w:pPr>
        <w:jc w:val="center"/>
        <w:rPr>
          <w:color w:val="000000"/>
          <w:sz w:val="28"/>
          <w:szCs w:val="28"/>
        </w:rPr>
      </w:pPr>
    </w:p>
    <w:p w:rsidR="00735588" w:rsidRPr="00577408" w:rsidRDefault="00735588" w:rsidP="00686853">
      <w:pPr>
        <w:autoSpaceDE w:val="0"/>
        <w:autoSpaceDN w:val="0"/>
        <w:adjustRightInd w:val="0"/>
        <w:ind w:firstLine="709"/>
        <w:jc w:val="both"/>
        <w:outlineLvl w:val="0"/>
        <w:rPr>
          <w:color w:val="000000"/>
          <w:sz w:val="28"/>
          <w:szCs w:val="28"/>
          <w:lang w:eastAsia="en-US"/>
        </w:rPr>
      </w:pPr>
      <w:r w:rsidRPr="00577408">
        <w:rPr>
          <w:color w:val="000000"/>
          <w:sz w:val="28"/>
          <w:szCs w:val="28"/>
          <w:lang w:eastAsia="en-US"/>
        </w:rPr>
        <w:t>5.2.1. Предметом досудебного (внесудебного) обжалования являются конкретное решение и действия (бездействие) уполномоченного органа,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735588" w:rsidRPr="00577408" w:rsidRDefault="00735588" w:rsidP="0074516D">
      <w:pPr>
        <w:autoSpaceDE w:val="0"/>
        <w:autoSpaceDN w:val="0"/>
        <w:adjustRightInd w:val="0"/>
        <w:ind w:firstLine="709"/>
        <w:jc w:val="both"/>
        <w:outlineLvl w:val="0"/>
        <w:rPr>
          <w:color w:val="000000"/>
          <w:sz w:val="28"/>
          <w:szCs w:val="28"/>
          <w:lang w:eastAsia="en-US"/>
        </w:rPr>
      </w:pPr>
      <w:r w:rsidRPr="00577408">
        <w:rPr>
          <w:color w:val="000000"/>
          <w:sz w:val="28"/>
          <w:szCs w:val="28"/>
        </w:rPr>
        <w:t>5.2.2. Заявитель может обратиться с жалобой,</w:t>
      </w:r>
      <w:r w:rsidRPr="00577408">
        <w:rPr>
          <w:color w:val="000000"/>
          <w:sz w:val="28"/>
          <w:szCs w:val="28"/>
          <w:lang w:eastAsia="en-US"/>
        </w:rPr>
        <w:t xml:space="preserve"> в том числе в следующих случаях:</w:t>
      </w:r>
    </w:p>
    <w:p w:rsidR="00735588" w:rsidRPr="00577408" w:rsidRDefault="00735588" w:rsidP="0074516D">
      <w:pPr>
        <w:autoSpaceDE w:val="0"/>
        <w:autoSpaceDN w:val="0"/>
        <w:adjustRightInd w:val="0"/>
        <w:ind w:firstLine="709"/>
        <w:jc w:val="both"/>
        <w:outlineLvl w:val="0"/>
        <w:rPr>
          <w:color w:val="000000"/>
          <w:sz w:val="28"/>
          <w:szCs w:val="28"/>
          <w:lang w:eastAsia="en-US"/>
        </w:rPr>
      </w:pPr>
      <w:r w:rsidRPr="00577408">
        <w:rPr>
          <w:color w:val="000000"/>
          <w:sz w:val="28"/>
          <w:szCs w:val="28"/>
          <w:lang w:eastAsia="en-US"/>
        </w:rPr>
        <w:t>а) нарушение срока регистрации заявления заявителя о предоставлении муниципальной услуги;</w:t>
      </w:r>
    </w:p>
    <w:p w:rsidR="00735588" w:rsidRPr="00577408" w:rsidRDefault="00735588" w:rsidP="0074516D">
      <w:pPr>
        <w:autoSpaceDE w:val="0"/>
        <w:autoSpaceDN w:val="0"/>
        <w:adjustRightInd w:val="0"/>
        <w:ind w:firstLine="709"/>
        <w:jc w:val="both"/>
        <w:outlineLvl w:val="0"/>
        <w:rPr>
          <w:color w:val="000000"/>
          <w:sz w:val="28"/>
          <w:szCs w:val="28"/>
          <w:lang w:eastAsia="en-US"/>
        </w:rPr>
      </w:pPr>
      <w:r w:rsidRPr="00577408">
        <w:rPr>
          <w:color w:val="000000"/>
          <w:sz w:val="28"/>
          <w:szCs w:val="28"/>
          <w:lang w:eastAsia="en-US"/>
        </w:rPr>
        <w:t>б) нарушение срока предоставления муниципальной услуги;</w:t>
      </w:r>
    </w:p>
    <w:p w:rsidR="00735588" w:rsidRPr="00577408" w:rsidRDefault="00735588" w:rsidP="0074516D">
      <w:pPr>
        <w:autoSpaceDE w:val="0"/>
        <w:autoSpaceDN w:val="0"/>
        <w:adjustRightInd w:val="0"/>
        <w:ind w:firstLine="709"/>
        <w:jc w:val="both"/>
        <w:outlineLvl w:val="0"/>
        <w:rPr>
          <w:color w:val="000000"/>
          <w:sz w:val="28"/>
          <w:szCs w:val="28"/>
          <w:lang w:eastAsia="en-US"/>
        </w:rPr>
      </w:pPr>
      <w:r w:rsidRPr="00577408">
        <w:rPr>
          <w:color w:val="000000"/>
          <w:sz w:val="28"/>
          <w:szCs w:val="28"/>
          <w:lang w:eastAsia="en-US"/>
        </w:rPr>
        <w:t xml:space="preserve">в)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правовыми актами </w:t>
      </w:r>
      <w:r>
        <w:rPr>
          <w:color w:val="000000"/>
          <w:sz w:val="28"/>
          <w:szCs w:val="28"/>
          <w:lang w:eastAsia="en-US"/>
        </w:rPr>
        <w:t>Новолеушковского сельского поселения</w:t>
      </w:r>
      <w:r w:rsidRPr="00577408">
        <w:rPr>
          <w:color w:val="000000"/>
          <w:sz w:val="28"/>
          <w:szCs w:val="28"/>
          <w:lang w:eastAsia="en-US"/>
        </w:rPr>
        <w:t xml:space="preserve"> для предоставления муниципальной услуги;</w:t>
      </w:r>
    </w:p>
    <w:p w:rsidR="00735588" w:rsidRPr="00577408" w:rsidRDefault="00735588" w:rsidP="0074516D">
      <w:pPr>
        <w:autoSpaceDE w:val="0"/>
        <w:autoSpaceDN w:val="0"/>
        <w:adjustRightInd w:val="0"/>
        <w:ind w:firstLine="709"/>
        <w:jc w:val="both"/>
        <w:outlineLvl w:val="0"/>
        <w:rPr>
          <w:color w:val="000000"/>
          <w:sz w:val="28"/>
          <w:szCs w:val="28"/>
          <w:lang w:eastAsia="en-US"/>
        </w:rPr>
      </w:pPr>
      <w:r w:rsidRPr="00577408">
        <w:rPr>
          <w:color w:val="000000"/>
          <w:sz w:val="28"/>
          <w:szCs w:val="28"/>
          <w:lang w:eastAsia="en-US"/>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правовыми актами </w:t>
      </w:r>
      <w:r>
        <w:rPr>
          <w:color w:val="000000"/>
          <w:sz w:val="28"/>
          <w:szCs w:val="28"/>
          <w:lang w:eastAsia="en-US"/>
        </w:rPr>
        <w:t>Новолеушковского сельского поселения</w:t>
      </w:r>
      <w:r w:rsidRPr="00577408">
        <w:rPr>
          <w:color w:val="000000"/>
          <w:sz w:val="28"/>
          <w:szCs w:val="28"/>
          <w:lang w:eastAsia="en-US"/>
        </w:rPr>
        <w:t xml:space="preserve"> для предоставления муниципальной услуги, у заявителя;</w:t>
      </w:r>
    </w:p>
    <w:p w:rsidR="00735588" w:rsidRPr="00577408" w:rsidRDefault="00735588" w:rsidP="0074516D">
      <w:pPr>
        <w:autoSpaceDE w:val="0"/>
        <w:autoSpaceDN w:val="0"/>
        <w:adjustRightInd w:val="0"/>
        <w:ind w:firstLine="709"/>
        <w:jc w:val="both"/>
        <w:outlineLvl w:val="0"/>
        <w:rPr>
          <w:color w:val="000000"/>
          <w:sz w:val="28"/>
          <w:szCs w:val="28"/>
          <w:lang w:eastAsia="en-US"/>
        </w:rPr>
      </w:pPr>
      <w:r w:rsidRPr="00577408">
        <w:rPr>
          <w:color w:val="000000"/>
          <w:sz w:val="28"/>
          <w:szCs w:val="28"/>
          <w:lang w:eastAsia="en-US"/>
        </w:rPr>
        <w:t xml:space="preserve">д) отказа в предоставлении муниципальной 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нормативными правовыми актами Краснодарского края, правовыми актами </w:t>
      </w:r>
      <w:r>
        <w:rPr>
          <w:color w:val="000000"/>
          <w:sz w:val="28"/>
          <w:szCs w:val="28"/>
          <w:lang w:eastAsia="en-US"/>
        </w:rPr>
        <w:t>Новолеушковского сельского поселения</w:t>
      </w:r>
      <w:r w:rsidRPr="00577408">
        <w:rPr>
          <w:color w:val="000000"/>
          <w:sz w:val="28"/>
          <w:szCs w:val="28"/>
          <w:lang w:eastAsia="en-US"/>
        </w:rPr>
        <w:t>;</w:t>
      </w:r>
    </w:p>
    <w:p w:rsidR="00735588" w:rsidRPr="00577408" w:rsidRDefault="00735588" w:rsidP="0074516D">
      <w:pPr>
        <w:autoSpaceDE w:val="0"/>
        <w:autoSpaceDN w:val="0"/>
        <w:adjustRightInd w:val="0"/>
        <w:ind w:firstLine="709"/>
        <w:jc w:val="both"/>
        <w:outlineLvl w:val="0"/>
        <w:rPr>
          <w:color w:val="000000"/>
          <w:sz w:val="28"/>
          <w:szCs w:val="28"/>
          <w:lang w:eastAsia="en-US"/>
        </w:rPr>
      </w:pPr>
      <w:r w:rsidRPr="00577408">
        <w:rPr>
          <w:color w:val="000000"/>
          <w:sz w:val="28"/>
          <w:szCs w:val="28"/>
          <w:lang w:eastAsia="en-US"/>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правовыми актами </w:t>
      </w:r>
      <w:r>
        <w:rPr>
          <w:color w:val="000000"/>
          <w:sz w:val="28"/>
          <w:szCs w:val="28"/>
          <w:lang w:eastAsia="en-US"/>
        </w:rPr>
        <w:t>Новолеушковского сельского поселения</w:t>
      </w:r>
      <w:r w:rsidRPr="00577408">
        <w:rPr>
          <w:color w:val="000000"/>
          <w:sz w:val="28"/>
          <w:szCs w:val="28"/>
          <w:lang w:eastAsia="en-US"/>
        </w:rPr>
        <w:t>;</w:t>
      </w:r>
    </w:p>
    <w:p w:rsidR="00735588" w:rsidRPr="00577408" w:rsidRDefault="00735588" w:rsidP="0074516D">
      <w:pPr>
        <w:autoSpaceDE w:val="0"/>
        <w:autoSpaceDN w:val="0"/>
        <w:adjustRightInd w:val="0"/>
        <w:ind w:firstLine="709"/>
        <w:jc w:val="both"/>
        <w:outlineLvl w:val="0"/>
        <w:rPr>
          <w:color w:val="000000"/>
          <w:sz w:val="28"/>
          <w:szCs w:val="28"/>
          <w:lang w:eastAsia="en-US"/>
        </w:rPr>
      </w:pPr>
      <w:r w:rsidRPr="00577408">
        <w:rPr>
          <w:color w:val="000000"/>
          <w:sz w:val="28"/>
          <w:szCs w:val="28"/>
          <w:lang w:eastAsia="en-US"/>
        </w:rPr>
        <w:t>ж) отказ уполномоченного органа,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35588" w:rsidRPr="00577408" w:rsidRDefault="00735588" w:rsidP="00F40AA2">
      <w:pPr>
        <w:jc w:val="center"/>
        <w:rPr>
          <w:color w:val="000000"/>
          <w:sz w:val="28"/>
          <w:szCs w:val="28"/>
        </w:rPr>
      </w:pPr>
    </w:p>
    <w:p w:rsidR="00735588" w:rsidRPr="00577408" w:rsidRDefault="00735588" w:rsidP="00C83DDE">
      <w:pPr>
        <w:widowControl w:val="0"/>
        <w:autoSpaceDE w:val="0"/>
        <w:autoSpaceDN w:val="0"/>
        <w:adjustRightInd w:val="0"/>
        <w:jc w:val="center"/>
        <w:outlineLvl w:val="2"/>
        <w:rPr>
          <w:color w:val="000000"/>
          <w:sz w:val="28"/>
          <w:szCs w:val="28"/>
        </w:rPr>
      </w:pPr>
      <w:r w:rsidRPr="00577408">
        <w:rPr>
          <w:color w:val="000000"/>
          <w:sz w:val="28"/>
          <w:szCs w:val="28"/>
        </w:rPr>
        <w:t xml:space="preserve">Подраздел 5.3. ОРГАНЫ МЕСТНОГО САМОУПРАВЛЕНИЯ </w:t>
      </w:r>
      <w:r w:rsidRPr="00577408">
        <w:rPr>
          <w:color w:val="000000"/>
          <w:sz w:val="28"/>
          <w:szCs w:val="28"/>
        </w:rPr>
        <w:br/>
        <w:t>И УПОЛНОМОЧЕННЫЕНА РАССМОТРЕНИЕ ЖАЛОБЫ ДОЛЖНОСТНЫЕ ЛИЦА, КОТОРЫМ МОЖЕТ БЫТЬ НАПРАВЛЕНА ЖАЛОБА</w:t>
      </w:r>
    </w:p>
    <w:p w:rsidR="00735588" w:rsidRPr="00577408" w:rsidRDefault="00735588" w:rsidP="00F40AA2">
      <w:pPr>
        <w:jc w:val="center"/>
        <w:rPr>
          <w:color w:val="000000"/>
          <w:sz w:val="28"/>
          <w:szCs w:val="28"/>
        </w:rPr>
      </w:pPr>
    </w:p>
    <w:p w:rsidR="00735588" w:rsidRPr="00577408" w:rsidRDefault="00735588" w:rsidP="00F60D58">
      <w:pPr>
        <w:autoSpaceDE w:val="0"/>
        <w:autoSpaceDN w:val="0"/>
        <w:adjustRightInd w:val="0"/>
        <w:ind w:firstLine="709"/>
        <w:jc w:val="both"/>
        <w:outlineLvl w:val="0"/>
        <w:rPr>
          <w:color w:val="000000"/>
          <w:sz w:val="28"/>
          <w:szCs w:val="28"/>
          <w:lang w:eastAsia="en-US"/>
        </w:rPr>
      </w:pPr>
      <w:r w:rsidRPr="00577408">
        <w:rPr>
          <w:color w:val="000000"/>
          <w:sz w:val="28"/>
          <w:szCs w:val="28"/>
          <w:lang w:eastAsia="en-US"/>
        </w:rPr>
        <w:t xml:space="preserve">Жалобы на решения, принятые уполномоченным органом, подаются главе </w:t>
      </w:r>
      <w:r>
        <w:rPr>
          <w:color w:val="000000"/>
          <w:sz w:val="28"/>
          <w:szCs w:val="28"/>
          <w:lang w:eastAsia="en-US"/>
        </w:rPr>
        <w:t>Новолеушковского сельского поселения Павловского района</w:t>
      </w:r>
      <w:r w:rsidRPr="00577408">
        <w:rPr>
          <w:color w:val="000000"/>
          <w:sz w:val="28"/>
          <w:szCs w:val="28"/>
          <w:lang w:eastAsia="en-US"/>
        </w:rPr>
        <w:t xml:space="preserve">. </w:t>
      </w:r>
    </w:p>
    <w:p w:rsidR="00735588" w:rsidRPr="00577408" w:rsidRDefault="00735588" w:rsidP="00F60D58">
      <w:pPr>
        <w:autoSpaceDE w:val="0"/>
        <w:autoSpaceDN w:val="0"/>
        <w:adjustRightInd w:val="0"/>
        <w:ind w:firstLine="709"/>
        <w:jc w:val="both"/>
        <w:outlineLvl w:val="2"/>
        <w:rPr>
          <w:color w:val="000000"/>
          <w:sz w:val="28"/>
          <w:szCs w:val="28"/>
        </w:rPr>
      </w:pPr>
      <w:r w:rsidRPr="00577408">
        <w:rPr>
          <w:color w:val="000000"/>
          <w:sz w:val="28"/>
          <w:szCs w:val="28"/>
          <w:lang w:eastAsia="en-US"/>
        </w:rPr>
        <w:t>Жалобы на действия (бездействие)</w:t>
      </w:r>
      <w:r w:rsidRPr="00577408">
        <w:rPr>
          <w:color w:val="000000"/>
          <w:sz w:val="28"/>
          <w:szCs w:val="28"/>
        </w:rPr>
        <w:t xml:space="preserve"> отраслевого (функционального, территориального) органа или структурного подразделения, через которые предоставляется муниципальная услуга, подается </w:t>
      </w:r>
      <w:r w:rsidRPr="00577408">
        <w:rPr>
          <w:color w:val="000000"/>
          <w:sz w:val="28"/>
          <w:szCs w:val="28"/>
          <w:lang w:eastAsia="en-US"/>
        </w:rPr>
        <w:t xml:space="preserve">заместителю главы </w:t>
      </w:r>
      <w:r>
        <w:rPr>
          <w:color w:val="000000"/>
          <w:sz w:val="28"/>
          <w:szCs w:val="28"/>
          <w:lang w:eastAsia="en-US"/>
        </w:rPr>
        <w:t>Новолеушковского сельского поселния</w:t>
      </w:r>
      <w:r w:rsidRPr="00577408">
        <w:rPr>
          <w:color w:val="000000"/>
          <w:sz w:val="28"/>
          <w:szCs w:val="28"/>
          <w:lang w:eastAsia="en-US"/>
        </w:rPr>
        <w:t xml:space="preserve">, </w:t>
      </w:r>
      <w:r w:rsidRPr="00577408">
        <w:rPr>
          <w:color w:val="000000"/>
          <w:sz w:val="28"/>
          <w:szCs w:val="28"/>
        </w:rPr>
        <w:t>курирующему соответствующие  орган, структурное подразделение (при наличии).</w:t>
      </w:r>
    </w:p>
    <w:p w:rsidR="00735588" w:rsidRPr="00577408" w:rsidRDefault="00735588" w:rsidP="00F60D58">
      <w:pPr>
        <w:autoSpaceDE w:val="0"/>
        <w:autoSpaceDN w:val="0"/>
        <w:adjustRightInd w:val="0"/>
        <w:ind w:firstLine="709"/>
        <w:jc w:val="both"/>
        <w:outlineLvl w:val="0"/>
        <w:rPr>
          <w:color w:val="000000"/>
          <w:sz w:val="28"/>
          <w:szCs w:val="28"/>
          <w:lang w:eastAsia="en-US"/>
        </w:rPr>
      </w:pPr>
      <w:r w:rsidRPr="00577408">
        <w:rPr>
          <w:color w:val="000000"/>
          <w:sz w:val="28"/>
          <w:szCs w:val="28"/>
          <w:lang w:eastAsia="en-US"/>
        </w:rPr>
        <w:t xml:space="preserve">Жалобы на действия (бездействие) должностных лиц, муниципальных служащих </w:t>
      </w:r>
      <w:r w:rsidRPr="00577408">
        <w:rPr>
          <w:color w:val="000000"/>
          <w:sz w:val="28"/>
          <w:szCs w:val="28"/>
        </w:rPr>
        <w:t xml:space="preserve">отраслевого (функционального, территориального) органа или структурное подразделение, через которые предоставляется муниципальная услуга, подается </w:t>
      </w:r>
      <w:r w:rsidRPr="00577408">
        <w:rPr>
          <w:color w:val="000000"/>
          <w:sz w:val="28"/>
          <w:szCs w:val="28"/>
          <w:lang w:eastAsia="en-US"/>
        </w:rPr>
        <w:t>начальнику соответствующего органа (структурного подразделения).</w:t>
      </w:r>
    </w:p>
    <w:p w:rsidR="00735588" w:rsidRPr="00577408" w:rsidRDefault="00735588" w:rsidP="00F60D58">
      <w:pPr>
        <w:autoSpaceDE w:val="0"/>
        <w:autoSpaceDN w:val="0"/>
        <w:adjustRightInd w:val="0"/>
        <w:ind w:firstLine="709"/>
        <w:jc w:val="both"/>
        <w:outlineLvl w:val="0"/>
        <w:rPr>
          <w:color w:val="000000"/>
          <w:sz w:val="28"/>
          <w:szCs w:val="28"/>
          <w:lang w:eastAsia="en-US"/>
        </w:rPr>
      </w:pPr>
      <w:r w:rsidRPr="00577408">
        <w:rPr>
          <w:color w:val="000000"/>
          <w:sz w:val="28"/>
          <w:szCs w:val="28"/>
          <w:lang w:eastAsia="en-US"/>
        </w:rPr>
        <w:t xml:space="preserve">Жалобы на действия заместителя главы </w:t>
      </w:r>
      <w:r>
        <w:rPr>
          <w:color w:val="000000"/>
          <w:sz w:val="28"/>
          <w:szCs w:val="28"/>
          <w:lang w:eastAsia="en-US"/>
        </w:rPr>
        <w:t>Новолеушковского сельского поселения</w:t>
      </w:r>
      <w:r w:rsidRPr="00577408">
        <w:rPr>
          <w:color w:val="000000"/>
          <w:sz w:val="28"/>
          <w:szCs w:val="28"/>
          <w:lang w:eastAsia="en-US"/>
        </w:rPr>
        <w:t xml:space="preserve">, курирующего </w:t>
      </w:r>
      <w:r w:rsidRPr="00577408">
        <w:rPr>
          <w:color w:val="000000"/>
          <w:sz w:val="28"/>
          <w:szCs w:val="28"/>
        </w:rPr>
        <w:t>орган или структурное подразделение, через которые предоставляется муниципальная услуга</w:t>
      </w:r>
      <w:r w:rsidRPr="00577408">
        <w:rPr>
          <w:color w:val="000000"/>
          <w:sz w:val="28"/>
          <w:szCs w:val="28"/>
          <w:lang w:eastAsia="en-US"/>
        </w:rPr>
        <w:t xml:space="preserve">, подается главе </w:t>
      </w:r>
      <w:r>
        <w:rPr>
          <w:color w:val="000000"/>
          <w:sz w:val="28"/>
          <w:szCs w:val="28"/>
          <w:lang w:eastAsia="en-US"/>
        </w:rPr>
        <w:t>Новолеушковского сельского поселения Павловского района</w:t>
      </w:r>
      <w:r w:rsidRPr="00577408">
        <w:rPr>
          <w:color w:val="000000"/>
          <w:sz w:val="28"/>
          <w:szCs w:val="28"/>
          <w:lang w:eastAsia="en-US"/>
        </w:rPr>
        <w:t>.</w:t>
      </w:r>
    </w:p>
    <w:p w:rsidR="00735588" w:rsidRPr="00577408" w:rsidRDefault="00735588" w:rsidP="00F60D58">
      <w:pPr>
        <w:autoSpaceDE w:val="0"/>
        <w:autoSpaceDN w:val="0"/>
        <w:adjustRightInd w:val="0"/>
        <w:ind w:firstLine="709"/>
        <w:jc w:val="both"/>
        <w:outlineLvl w:val="0"/>
        <w:rPr>
          <w:color w:val="000000"/>
          <w:sz w:val="28"/>
          <w:szCs w:val="28"/>
          <w:lang w:eastAsia="en-US"/>
        </w:rPr>
      </w:pPr>
    </w:p>
    <w:p w:rsidR="00735588" w:rsidRPr="00577408" w:rsidRDefault="00735588" w:rsidP="00C83DDE">
      <w:pPr>
        <w:widowControl w:val="0"/>
        <w:autoSpaceDE w:val="0"/>
        <w:autoSpaceDN w:val="0"/>
        <w:adjustRightInd w:val="0"/>
        <w:jc w:val="center"/>
        <w:outlineLvl w:val="2"/>
        <w:rPr>
          <w:color w:val="000000"/>
          <w:sz w:val="28"/>
          <w:szCs w:val="28"/>
        </w:rPr>
      </w:pPr>
      <w:r w:rsidRPr="00577408">
        <w:rPr>
          <w:color w:val="000000"/>
          <w:sz w:val="28"/>
          <w:szCs w:val="28"/>
        </w:rPr>
        <w:t>Подраздел 5.4. ПОРЯДОК ПОДАЧИ И РАССМОТРЕНИЯ ЖАЛОБЫ</w:t>
      </w:r>
    </w:p>
    <w:p w:rsidR="00735588" w:rsidRPr="00577408" w:rsidRDefault="00735588" w:rsidP="00F40AA2">
      <w:pPr>
        <w:jc w:val="center"/>
        <w:rPr>
          <w:color w:val="000000"/>
          <w:sz w:val="28"/>
          <w:szCs w:val="28"/>
        </w:rPr>
      </w:pPr>
    </w:p>
    <w:p w:rsidR="00735588" w:rsidRPr="00577408" w:rsidRDefault="00735588" w:rsidP="00470361">
      <w:pPr>
        <w:autoSpaceDE w:val="0"/>
        <w:autoSpaceDN w:val="0"/>
        <w:adjustRightInd w:val="0"/>
        <w:ind w:firstLine="709"/>
        <w:jc w:val="both"/>
        <w:outlineLvl w:val="2"/>
        <w:rPr>
          <w:color w:val="000000"/>
          <w:sz w:val="28"/>
          <w:szCs w:val="28"/>
          <w:lang w:eastAsia="en-US"/>
        </w:rPr>
      </w:pPr>
      <w:r w:rsidRPr="00577408">
        <w:rPr>
          <w:color w:val="000000"/>
          <w:sz w:val="28"/>
          <w:szCs w:val="28"/>
          <w:lang w:eastAsia="en-US"/>
        </w:rPr>
        <w:t>5.4.1. 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Регламента.</w:t>
      </w:r>
    </w:p>
    <w:p w:rsidR="00735588" w:rsidRPr="00577408" w:rsidRDefault="00735588" w:rsidP="00470361">
      <w:pPr>
        <w:autoSpaceDE w:val="0"/>
        <w:autoSpaceDN w:val="0"/>
        <w:adjustRightInd w:val="0"/>
        <w:ind w:firstLine="709"/>
        <w:jc w:val="both"/>
        <w:outlineLvl w:val="0"/>
        <w:rPr>
          <w:color w:val="000000"/>
          <w:sz w:val="28"/>
          <w:szCs w:val="28"/>
          <w:lang w:eastAsia="en-US"/>
        </w:rPr>
      </w:pPr>
      <w:r w:rsidRPr="00577408">
        <w:rPr>
          <w:color w:val="000000"/>
          <w:sz w:val="28"/>
          <w:szCs w:val="28"/>
          <w:lang w:eastAsia="en-US"/>
        </w:rPr>
        <w:t>Жалоба подается в письменной форме на бумажном носителе, в электронной форме в уполномоченный орган.</w:t>
      </w:r>
    </w:p>
    <w:p w:rsidR="00735588" w:rsidRPr="00577408" w:rsidRDefault="00735588" w:rsidP="00470361">
      <w:pPr>
        <w:autoSpaceDE w:val="0"/>
        <w:autoSpaceDN w:val="0"/>
        <w:adjustRightInd w:val="0"/>
        <w:ind w:firstLine="709"/>
        <w:jc w:val="both"/>
        <w:outlineLvl w:val="0"/>
        <w:rPr>
          <w:color w:val="000000"/>
          <w:sz w:val="28"/>
          <w:szCs w:val="28"/>
          <w:lang w:eastAsia="en-US"/>
        </w:rPr>
      </w:pPr>
      <w:bookmarkStart w:id="10" w:name="P304"/>
      <w:bookmarkEnd w:id="10"/>
      <w:r w:rsidRPr="00577408">
        <w:rPr>
          <w:color w:val="000000"/>
          <w:sz w:val="28"/>
          <w:szCs w:val="28"/>
          <w:lang w:eastAsia="en-US"/>
        </w:rPr>
        <w:t xml:space="preserve">5.4.2. Жалоба может быть направлена по почте, через МФЦ, с использованием информационно-телекоммуникационной сети Интернет, официального интернет-портала администрации </w:t>
      </w:r>
      <w:r>
        <w:rPr>
          <w:color w:val="000000"/>
          <w:sz w:val="28"/>
          <w:szCs w:val="28"/>
        </w:rPr>
        <w:t>Новолеушковского сельского поселения Павловского района</w:t>
      </w:r>
      <w:r w:rsidRPr="00577408">
        <w:rPr>
          <w:color w:val="000000"/>
          <w:sz w:val="28"/>
          <w:szCs w:val="28"/>
          <w:lang w:eastAsia="en-US"/>
        </w:rPr>
        <w:t>, официального сайта уполномоченного органа, Портала, а также может быть принята на личном приеме заявителя.</w:t>
      </w:r>
    </w:p>
    <w:p w:rsidR="00735588" w:rsidRPr="00577408" w:rsidRDefault="00735588" w:rsidP="00F60D58">
      <w:pPr>
        <w:ind w:firstLine="708"/>
        <w:jc w:val="both"/>
        <w:rPr>
          <w:color w:val="000000"/>
          <w:sz w:val="28"/>
          <w:szCs w:val="28"/>
        </w:rPr>
      </w:pPr>
      <w:r w:rsidRPr="00577408">
        <w:rPr>
          <w:color w:val="000000"/>
          <w:sz w:val="28"/>
          <w:szCs w:val="28"/>
          <w:lang w:eastAsia="en-US"/>
        </w:rPr>
        <w:t xml:space="preserve">5.4.3. </w:t>
      </w:r>
      <w:r w:rsidRPr="00577408">
        <w:rPr>
          <w:color w:val="000000"/>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или муниципального служащего в соответствии со </w:t>
      </w:r>
      <w:hyperlink r:id="rId11" w:history="1">
        <w:r w:rsidRPr="00577408">
          <w:rPr>
            <w:color w:val="000000"/>
            <w:sz w:val="28"/>
            <w:szCs w:val="28"/>
          </w:rPr>
          <w:t>статьей 11.2</w:t>
        </w:r>
      </w:hyperlink>
      <w:r w:rsidRPr="00577408">
        <w:rPr>
          <w:color w:val="000000"/>
          <w:sz w:val="28"/>
          <w:szCs w:val="28"/>
        </w:rPr>
        <w:t xml:space="preserve"> Федерального закона «Об организации предоставления государственных и муниципальных услуг» и в </w:t>
      </w:r>
      <w:hyperlink r:id="rId12" w:history="1">
        <w:r w:rsidRPr="00577408">
          <w:rPr>
            <w:color w:val="000000"/>
            <w:sz w:val="28"/>
            <w:szCs w:val="28"/>
          </w:rPr>
          <w:t>порядке</w:t>
        </w:r>
      </w:hyperlink>
      <w:r w:rsidRPr="00577408">
        <w:rPr>
          <w:color w:val="000000"/>
          <w:sz w:val="28"/>
          <w:szCs w:val="28"/>
        </w:rPr>
        <w:t xml:space="preserve">, установленном </w:t>
      </w:r>
      <w:hyperlink r:id="rId13" w:history="1">
        <w:r w:rsidRPr="00577408">
          <w:rPr>
            <w:color w:val="000000"/>
            <w:sz w:val="28"/>
            <w:szCs w:val="28"/>
          </w:rPr>
          <w:t>постановлением</w:t>
        </w:r>
      </w:hyperlink>
      <w:r w:rsidRPr="00577408">
        <w:rPr>
          <w:color w:val="000000"/>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35588" w:rsidRPr="00577408" w:rsidRDefault="00735588" w:rsidP="00F60D58">
      <w:pPr>
        <w:autoSpaceDE w:val="0"/>
        <w:autoSpaceDN w:val="0"/>
        <w:adjustRightInd w:val="0"/>
        <w:ind w:firstLine="709"/>
        <w:jc w:val="both"/>
        <w:outlineLvl w:val="0"/>
        <w:rPr>
          <w:color w:val="000000"/>
          <w:sz w:val="28"/>
          <w:szCs w:val="28"/>
          <w:lang w:eastAsia="en-US"/>
        </w:rPr>
      </w:pPr>
      <w:r w:rsidRPr="00577408">
        <w:rPr>
          <w:color w:val="000000"/>
          <w:sz w:val="28"/>
          <w:szCs w:val="28"/>
          <w:lang w:eastAsia="en-US"/>
        </w:rPr>
        <w:t>5.4.4. Жалоба должна содержать:</w:t>
      </w:r>
    </w:p>
    <w:p w:rsidR="00735588" w:rsidRPr="00577408" w:rsidRDefault="00735588" w:rsidP="00F60D58">
      <w:pPr>
        <w:autoSpaceDE w:val="0"/>
        <w:autoSpaceDN w:val="0"/>
        <w:adjustRightInd w:val="0"/>
        <w:ind w:firstLine="709"/>
        <w:jc w:val="both"/>
        <w:outlineLvl w:val="0"/>
        <w:rPr>
          <w:color w:val="000000"/>
          <w:sz w:val="28"/>
          <w:szCs w:val="28"/>
          <w:lang w:eastAsia="en-US"/>
        </w:rPr>
      </w:pPr>
      <w:r w:rsidRPr="00577408">
        <w:rPr>
          <w:color w:val="000000"/>
          <w:sz w:val="28"/>
          <w:szCs w:val="28"/>
          <w:lang w:eastAsia="en-US"/>
        </w:rPr>
        <w:t>1) наименование уполномоченного органа, должностного лица уполномоченного органа либо муниципального служащего, решения и действия (бездействие) которых обжалуются;</w:t>
      </w:r>
    </w:p>
    <w:p w:rsidR="00735588" w:rsidRPr="00577408" w:rsidRDefault="00735588" w:rsidP="00F60D58">
      <w:pPr>
        <w:autoSpaceDE w:val="0"/>
        <w:autoSpaceDN w:val="0"/>
        <w:adjustRightInd w:val="0"/>
        <w:ind w:firstLine="709"/>
        <w:jc w:val="both"/>
        <w:outlineLvl w:val="0"/>
        <w:rPr>
          <w:color w:val="000000"/>
          <w:sz w:val="28"/>
          <w:szCs w:val="28"/>
          <w:lang w:eastAsia="en-US"/>
        </w:rPr>
      </w:pPr>
      <w:r w:rsidRPr="00577408">
        <w:rPr>
          <w:color w:val="000000"/>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35588" w:rsidRPr="00577408" w:rsidRDefault="00735588" w:rsidP="00F60D58">
      <w:pPr>
        <w:autoSpaceDE w:val="0"/>
        <w:autoSpaceDN w:val="0"/>
        <w:adjustRightInd w:val="0"/>
        <w:ind w:firstLine="709"/>
        <w:jc w:val="both"/>
        <w:outlineLvl w:val="0"/>
        <w:rPr>
          <w:color w:val="000000"/>
          <w:sz w:val="28"/>
          <w:szCs w:val="28"/>
          <w:lang w:eastAsia="en-US"/>
        </w:rPr>
      </w:pPr>
      <w:r w:rsidRPr="00577408">
        <w:rPr>
          <w:color w:val="000000"/>
          <w:sz w:val="28"/>
          <w:szCs w:val="28"/>
          <w:lang w:eastAsia="en-US"/>
        </w:rPr>
        <w:t>3) сведения об обжалуемых решениях и действиях (бездействии) управления по социальным вопросам, должностного лица управления по социальным вопросам либо муниципального служащего;</w:t>
      </w:r>
    </w:p>
    <w:p w:rsidR="00735588" w:rsidRPr="00577408" w:rsidRDefault="00735588" w:rsidP="00F60D58">
      <w:pPr>
        <w:autoSpaceDE w:val="0"/>
        <w:autoSpaceDN w:val="0"/>
        <w:adjustRightInd w:val="0"/>
        <w:ind w:firstLine="709"/>
        <w:jc w:val="both"/>
        <w:outlineLvl w:val="0"/>
        <w:rPr>
          <w:color w:val="000000"/>
          <w:sz w:val="28"/>
          <w:szCs w:val="28"/>
          <w:lang w:eastAsia="en-US"/>
        </w:rPr>
      </w:pPr>
      <w:r w:rsidRPr="00577408">
        <w:rPr>
          <w:color w:val="000000"/>
          <w:sz w:val="28"/>
          <w:szCs w:val="28"/>
          <w:lang w:eastAsia="en-US"/>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Заявителем могут быть представлены документы (при наличии), подтверждающие доводы заявителя, либо их копии.</w:t>
      </w:r>
    </w:p>
    <w:p w:rsidR="00735588" w:rsidRPr="00577408" w:rsidRDefault="00735588" w:rsidP="00F40AA2">
      <w:pPr>
        <w:autoSpaceDE w:val="0"/>
        <w:autoSpaceDN w:val="0"/>
        <w:adjustRightInd w:val="0"/>
        <w:jc w:val="center"/>
        <w:outlineLvl w:val="0"/>
        <w:rPr>
          <w:color w:val="000000"/>
          <w:sz w:val="28"/>
          <w:szCs w:val="28"/>
        </w:rPr>
      </w:pPr>
    </w:p>
    <w:p w:rsidR="00735588" w:rsidRPr="00577408" w:rsidRDefault="00735588" w:rsidP="00F40AA2">
      <w:pPr>
        <w:autoSpaceDE w:val="0"/>
        <w:autoSpaceDN w:val="0"/>
        <w:adjustRightInd w:val="0"/>
        <w:jc w:val="center"/>
        <w:outlineLvl w:val="0"/>
        <w:rPr>
          <w:color w:val="000000"/>
          <w:sz w:val="28"/>
          <w:szCs w:val="28"/>
          <w:lang w:eastAsia="en-US"/>
        </w:rPr>
      </w:pPr>
      <w:r w:rsidRPr="00577408">
        <w:rPr>
          <w:color w:val="000000"/>
          <w:sz w:val="28"/>
          <w:szCs w:val="28"/>
        </w:rPr>
        <w:t xml:space="preserve">Подраздел 5.5. </w:t>
      </w:r>
      <w:r w:rsidRPr="00577408">
        <w:rPr>
          <w:color w:val="000000"/>
          <w:sz w:val="28"/>
          <w:szCs w:val="28"/>
          <w:lang w:eastAsia="en-US"/>
        </w:rPr>
        <w:t>СРОКИ РАССМОТРЕНИЯ ЖАЛОБЫ</w:t>
      </w:r>
    </w:p>
    <w:p w:rsidR="00735588" w:rsidRPr="00577408" w:rsidRDefault="00735588" w:rsidP="00F40AA2">
      <w:pPr>
        <w:autoSpaceDE w:val="0"/>
        <w:autoSpaceDN w:val="0"/>
        <w:adjustRightInd w:val="0"/>
        <w:ind w:firstLine="851"/>
        <w:jc w:val="center"/>
        <w:outlineLvl w:val="0"/>
        <w:rPr>
          <w:color w:val="000000"/>
          <w:sz w:val="28"/>
          <w:szCs w:val="28"/>
          <w:lang w:eastAsia="en-US"/>
        </w:rPr>
      </w:pPr>
    </w:p>
    <w:p w:rsidR="00735588" w:rsidRPr="00360C54" w:rsidRDefault="00735588" w:rsidP="00360C54">
      <w:pPr>
        <w:ind w:firstLine="709"/>
        <w:jc w:val="both"/>
        <w:rPr>
          <w:color w:val="000000"/>
          <w:sz w:val="28"/>
          <w:szCs w:val="28"/>
        </w:rPr>
      </w:pPr>
      <w:r w:rsidRPr="00360C54">
        <w:rPr>
          <w:color w:val="000000"/>
          <w:sz w:val="28"/>
          <w:szCs w:val="28"/>
        </w:rPr>
        <w:t>Жалоба, поступившая в уполномоченный орган,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735588" w:rsidRPr="00360C54" w:rsidRDefault="00735588" w:rsidP="00360C54">
      <w:pPr>
        <w:ind w:firstLine="709"/>
        <w:jc w:val="both"/>
        <w:rPr>
          <w:color w:val="000000"/>
          <w:sz w:val="28"/>
          <w:szCs w:val="28"/>
        </w:rPr>
      </w:pPr>
      <w:r w:rsidRPr="00360C54">
        <w:rPr>
          <w:color w:val="000000"/>
          <w:sz w:val="28"/>
          <w:szCs w:val="28"/>
        </w:rPr>
        <w:t xml:space="preserve">В случае если жалоба подана заявителем в орган, в компетенцию которого не входит принятие решения по жалобе, в течение </w:t>
      </w:r>
      <w:r>
        <w:rPr>
          <w:color w:val="000000"/>
          <w:sz w:val="28"/>
          <w:szCs w:val="28"/>
        </w:rPr>
        <w:t>5</w:t>
      </w:r>
      <w:r w:rsidRPr="00360C54">
        <w:rPr>
          <w:color w:val="000000"/>
          <w:sz w:val="28"/>
          <w:szCs w:val="28"/>
        </w:rPr>
        <w:t xml:space="preserve"> рабочих дней со дня ее регистрации указанный орган направляет жалобу уполномоченному на ее рассмотрение должностному лицу и в письменной форме информирует заявителя о перенаправлении жалобы.</w:t>
      </w:r>
    </w:p>
    <w:p w:rsidR="00735588" w:rsidRDefault="00735588" w:rsidP="00360C54">
      <w:pPr>
        <w:ind w:firstLine="709"/>
        <w:jc w:val="both"/>
        <w:rPr>
          <w:color w:val="000000"/>
          <w:sz w:val="28"/>
          <w:szCs w:val="28"/>
        </w:rPr>
      </w:pPr>
      <w:r w:rsidRPr="00360C54">
        <w:rPr>
          <w:color w:val="000000"/>
          <w:sz w:val="28"/>
          <w:szCs w:val="28"/>
        </w:rPr>
        <w:t>При этом срок рассмотрения жалобы исчисляется со дня регистрации жалобы уполномоченным на ее рассмотрение лицом.</w:t>
      </w:r>
    </w:p>
    <w:p w:rsidR="00735588" w:rsidRPr="00577408" w:rsidRDefault="00735588" w:rsidP="00360C54">
      <w:pPr>
        <w:rPr>
          <w:color w:val="000000"/>
          <w:sz w:val="28"/>
          <w:szCs w:val="28"/>
        </w:rPr>
      </w:pPr>
    </w:p>
    <w:p w:rsidR="00735588" w:rsidRPr="00577408" w:rsidRDefault="00735588" w:rsidP="00360C54">
      <w:pPr>
        <w:autoSpaceDE w:val="0"/>
        <w:autoSpaceDN w:val="0"/>
        <w:adjustRightInd w:val="0"/>
        <w:jc w:val="center"/>
        <w:outlineLvl w:val="0"/>
        <w:rPr>
          <w:color w:val="000000"/>
          <w:sz w:val="28"/>
          <w:szCs w:val="28"/>
          <w:lang w:eastAsia="en-US"/>
        </w:rPr>
      </w:pPr>
      <w:r w:rsidRPr="00577408">
        <w:rPr>
          <w:color w:val="000000"/>
          <w:sz w:val="28"/>
          <w:szCs w:val="28"/>
        </w:rPr>
        <w:t xml:space="preserve">Подраздел 5.6. </w:t>
      </w:r>
      <w:r w:rsidRPr="00577408">
        <w:rPr>
          <w:color w:val="000000"/>
          <w:sz w:val="28"/>
          <w:szCs w:val="28"/>
          <w:lang w:eastAsia="en-US"/>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735588" w:rsidRPr="00577408" w:rsidRDefault="00735588" w:rsidP="00F40AA2">
      <w:pPr>
        <w:jc w:val="center"/>
        <w:rPr>
          <w:color w:val="000000"/>
          <w:sz w:val="28"/>
          <w:szCs w:val="28"/>
        </w:rPr>
      </w:pPr>
    </w:p>
    <w:p w:rsidR="00735588" w:rsidRPr="00577408" w:rsidRDefault="00735588" w:rsidP="00F60D58">
      <w:pPr>
        <w:ind w:firstLine="709"/>
        <w:jc w:val="both"/>
        <w:rPr>
          <w:color w:val="000000"/>
          <w:sz w:val="28"/>
          <w:szCs w:val="28"/>
        </w:rPr>
      </w:pPr>
      <w:r w:rsidRPr="00577408">
        <w:rPr>
          <w:color w:val="000000"/>
          <w:sz w:val="28"/>
          <w:szCs w:val="28"/>
        </w:rPr>
        <w:t>Основания для приостановления рассмотрения жалобы не предусмотрены.</w:t>
      </w:r>
    </w:p>
    <w:p w:rsidR="00735588" w:rsidRPr="00577408" w:rsidRDefault="00735588" w:rsidP="00F40AA2">
      <w:pPr>
        <w:ind w:firstLine="851"/>
        <w:jc w:val="both"/>
        <w:rPr>
          <w:color w:val="000000"/>
          <w:sz w:val="28"/>
          <w:szCs w:val="28"/>
        </w:rPr>
      </w:pPr>
    </w:p>
    <w:p w:rsidR="00735588" w:rsidRPr="00577408" w:rsidRDefault="00735588" w:rsidP="00360C54">
      <w:pPr>
        <w:autoSpaceDE w:val="0"/>
        <w:autoSpaceDN w:val="0"/>
        <w:adjustRightInd w:val="0"/>
        <w:jc w:val="center"/>
        <w:outlineLvl w:val="0"/>
        <w:rPr>
          <w:color w:val="000000"/>
          <w:sz w:val="28"/>
          <w:szCs w:val="28"/>
        </w:rPr>
      </w:pPr>
      <w:r w:rsidRPr="00577408">
        <w:rPr>
          <w:color w:val="000000"/>
          <w:sz w:val="28"/>
          <w:szCs w:val="28"/>
        </w:rPr>
        <w:t xml:space="preserve">Подраздел 5.7. </w:t>
      </w:r>
      <w:r w:rsidRPr="00577408">
        <w:rPr>
          <w:color w:val="000000"/>
          <w:sz w:val="28"/>
          <w:szCs w:val="28"/>
          <w:lang w:eastAsia="en-US"/>
        </w:rPr>
        <w:t>РЕЗУЛЬТАТ</w:t>
      </w:r>
      <w:r w:rsidRPr="00577408">
        <w:rPr>
          <w:color w:val="000000"/>
          <w:sz w:val="28"/>
          <w:szCs w:val="28"/>
        </w:rPr>
        <w:t xml:space="preserve"> РАССМОТРЕНИЯ ЖАЛОБЫ</w:t>
      </w:r>
    </w:p>
    <w:p w:rsidR="00735588" w:rsidRPr="00577408" w:rsidRDefault="00735588" w:rsidP="00F40AA2">
      <w:pPr>
        <w:jc w:val="center"/>
        <w:rPr>
          <w:color w:val="000000"/>
          <w:sz w:val="28"/>
          <w:szCs w:val="28"/>
        </w:rPr>
      </w:pPr>
    </w:p>
    <w:p w:rsidR="00735588" w:rsidRPr="00360C54" w:rsidRDefault="00735588" w:rsidP="00360C54">
      <w:pPr>
        <w:autoSpaceDE w:val="0"/>
        <w:autoSpaceDN w:val="0"/>
        <w:adjustRightInd w:val="0"/>
        <w:ind w:firstLine="709"/>
        <w:jc w:val="both"/>
        <w:outlineLvl w:val="0"/>
        <w:rPr>
          <w:sz w:val="28"/>
          <w:szCs w:val="28"/>
          <w:lang w:eastAsia="en-US"/>
        </w:rPr>
      </w:pPr>
      <w:r w:rsidRPr="00360C54">
        <w:rPr>
          <w:sz w:val="28"/>
          <w:szCs w:val="28"/>
          <w:lang w:eastAsia="en-US"/>
        </w:rPr>
        <w:t>5.7.1. По результатам рассмотрения жалобы уполномоченный орган принимает одно из следующих решений:</w:t>
      </w:r>
    </w:p>
    <w:p w:rsidR="00735588" w:rsidRPr="00360C54" w:rsidRDefault="00735588" w:rsidP="00360C54">
      <w:pPr>
        <w:autoSpaceDE w:val="0"/>
        <w:autoSpaceDN w:val="0"/>
        <w:adjustRightInd w:val="0"/>
        <w:ind w:firstLine="709"/>
        <w:jc w:val="both"/>
        <w:outlineLvl w:val="0"/>
        <w:rPr>
          <w:sz w:val="28"/>
          <w:szCs w:val="28"/>
          <w:lang w:eastAsia="en-US"/>
        </w:rPr>
      </w:pPr>
      <w:r w:rsidRPr="00360C54">
        <w:rPr>
          <w:sz w:val="28"/>
          <w:szCs w:val="28"/>
          <w:lang w:eastAsia="en-US"/>
        </w:rPr>
        <w:t>1) удовлетворяет жалобу, в том числе в форме отмены принятого решения, исправления допущенных уполномоченным органом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735588" w:rsidRPr="00360C54" w:rsidRDefault="00735588" w:rsidP="00360C54">
      <w:pPr>
        <w:autoSpaceDE w:val="0"/>
        <w:autoSpaceDN w:val="0"/>
        <w:adjustRightInd w:val="0"/>
        <w:ind w:firstLine="709"/>
        <w:jc w:val="both"/>
        <w:outlineLvl w:val="0"/>
        <w:rPr>
          <w:sz w:val="28"/>
          <w:szCs w:val="28"/>
          <w:lang w:eastAsia="en-US"/>
        </w:rPr>
      </w:pPr>
      <w:r w:rsidRPr="00360C54">
        <w:rPr>
          <w:sz w:val="28"/>
          <w:szCs w:val="28"/>
          <w:lang w:eastAsia="en-US"/>
        </w:rPr>
        <w:t>2) отказывает в удовлетворении жалобы.</w:t>
      </w:r>
    </w:p>
    <w:p w:rsidR="00735588" w:rsidRPr="00360C54" w:rsidRDefault="00735588" w:rsidP="00360C54">
      <w:pPr>
        <w:autoSpaceDE w:val="0"/>
        <w:autoSpaceDN w:val="0"/>
        <w:adjustRightInd w:val="0"/>
        <w:ind w:firstLine="709"/>
        <w:jc w:val="both"/>
        <w:outlineLvl w:val="0"/>
        <w:rPr>
          <w:sz w:val="28"/>
          <w:szCs w:val="28"/>
          <w:lang w:eastAsia="en-US"/>
        </w:rPr>
      </w:pPr>
      <w:r w:rsidRPr="00360C54">
        <w:rPr>
          <w:sz w:val="28"/>
          <w:szCs w:val="28"/>
          <w:lang w:eastAsia="en-US"/>
        </w:rPr>
        <w:t>5.7.2. Не позднее дня, следующего за днем принятия решения, указанного в под</w:t>
      </w:r>
      <w:hyperlink w:anchor="P316" w:history="1">
        <w:r w:rsidRPr="00360C54">
          <w:rPr>
            <w:sz w:val="28"/>
            <w:szCs w:val="28"/>
            <w:lang w:eastAsia="en-US"/>
          </w:rPr>
          <w:t>пункте 5.7.1</w:t>
        </w:r>
      </w:hyperlink>
      <w:r w:rsidRPr="00360C54">
        <w:rPr>
          <w:sz w:val="28"/>
          <w:szCs w:val="28"/>
          <w:lang w:eastAsia="en-US"/>
        </w:rPr>
        <w:t xml:space="preserve"> подраздела 5.7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35588" w:rsidRPr="00360C54" w:rsidRDefault="00735588" w:rsidP="00360C54">
      <w:pPr>
        <w:autoSpaceDE w:val="0"/>
        <w:autoSpaceDN w:val="0"/>
        <w:adjustRightInd w:val="0"/>
        <w:ind w:firstLine="709"/>
        <w:jc w:val="both"/>
        <w:outlineLvl w:val="0"/>
        <w:rPr>
          <w:sz w:val="28"/>
          <w:szCs w:val="28"/>
          <w:lang w:eastAsia="en-US"/>
        </w:rPr>
      </w:pPr>
      <w:r w:rsidRPr="00360C54">
        <w:rPr>
          <w:sz w:val="28"/>
          <w:szCs w:val="28"/>
          <w:lang w:eastAsia="en-US"/>
        </w:rPr>
        <w:t>5.7.3. Основанием для отказа в удовлетворении жалобы являются:</w:t>
      </w:r>
    </w:p>
    <w:p w:rsidR="00735588" w:rsidRPr="00360C54" w:rsidRDefault="00735588" w:rsidP="00360C54">
      <w:pPr>
        <w:autoSpaceDE w:val="0"/>
        <w:autoSpaceDN w:val="0"/>
        <w:adjustRightInd w:val="0"/>
        <w:ind w:firstLine="709"/>
        <w:jc w:val="both"/>
        <w:outlineLvl w:val="0"/>
        <w:rPr>
          <w:sz w:val="28"/>
          <w:szCs w:val="28"/>
          <w:lang w:eastAsia="en-US"/>
        </w:rPr>
      </w:pPr>
      <w:r w:rsidRPr="00360C54">
        <w:rPr>
          <w:sz w:val="28"/>
          <w:szCs w:val="28"/>
          <w:lang w:eastAsia="en-US"/>
        </w:rPr>
        <w:t>а) наличие вступившего в законную силу решения суда, арбитражного суда по жалобе о том же предмете и по тем же основаниям;</w:t>
      </w:r>
    </w:p>
    <w:p w:rsidR="00735588" w:rsidRPr="00360C54" w:rsidRDefault="00735588" w:rsidP="00360C54">
      <w:pPr>
        <w:autoSpaceDE w:val="0"/>
        <w:autoSpaceDN w:val="0"/>
        <w:adjustRightInd w:val="0"/>
        <w:ind w:firstLine="709"/>
        <w:jc w:val="both"/>
        <w:outlineLvl w:val="0"/>
        <w:rPr>
          <w:sz w:val="28"/>
          <w:szCs w:val="28"/>
          <w:lang w:eastAsia="en-US"/>
        </w:rPr>
      </w:pPr>
      <w:r w:rsidRPr="00360C54">
        <w:rPr>
          <w:sz w:val="28"/>
          <w:szCs w:val="28"/>
          <w:lang w:eastAsia="en-US"/>
        </w:rPr>
        <w:t>б) подача жалобы лицом, полномочия которого не подтверждены в порядке, установленном законодательством Российской Федерации;</w:t>
      </w:r>
    </w:p>
    <w:p w:rsidR="00735588" w:rsidRPr="00360C54" w:rsidRDefault="00735588" w:rsidP="00360C54">
      <w:pPr>
        <w:autoSpaceDE w:val="0"/>
        <w:autoSpaceDN w:val="0"/>
        <w:adjustRightInd w:val="0"/>
        <w:ind w:firstLine="709"/>
        <w:jc w:val="both"/>
        <w:outlineLvl w:val="0"/>
        <w:rPr>
          <w:sz w:val="28"/>
          <w:szCs w:val="28"/>
          <w:lang w:eastAsia="en-US"/>
        </w:rPr>
      </w:pPr>
      <w:r w:rsidRPr="00360C54">
        <w:rPr>
          <w:sz w:val="28"/>
          <w:szCs w:val="28"/>
          <w:lang w:eastAsia="en-US"/>
        </w:rPr>
        <w:t>в) наличие решения по жалобе, принятого ранее в соответствии с требованиями настоящего раздела, в отношении того же заявителя и по тому же предмету.</w:t>
      </w:r>
    </w:p>
    <w:p w:rsidR="00735588" w:rsidRPr="00360C54" w:rsidRDefault="00735588" w:rsidP="00360C54">
      <w:pPr>
        <w:autoSpaceDE w:val="0"/>
        <w:autoSpaceDN w:val="0"/>
        <w:adjustRightInd w:val="0"/>
        <w:ind w:firstLine="709"/>
        <w:jc w:val="both"/>
        <w:outlineLvl w:val="0"/>
        <w:rPr>
          <w:sz w:val="28"/>
          <w:szCs w:val="28"/>
          <w:lang w:eastAsia="en-US"/>
        </w:rPr>
      </w:pPr>
      <w:r w:rsidRPr="00360C54">
        <w:rPr>
          <w:sz w:val="28"/>
          <w:szCs w:val="28"/>
          <w:lang w:eastAsia="en-US"/>
        </w:rPr>
        <w:t>5.7.4.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35588" w:rsidRPr="00360C54" w:rsidRDefault="00735588" w:rsidP="00360C54">
      <w:pPr>
        <w:ind w:firstLine="709"/>
        <w:jc w:val="both"/>
        <w:rPr>
          <w:sz w:val="28"/>
          <w:szCs w:val="28"/>
        </w:rPr>
      </w:pPr>
      <w:r w:rsidRPr="00360C54">
        <w:rPr>
          <w:sz w:val="28"/>
          <w:szCs w:val="28"/>
        </w:rPr>
        <w:t>5.7.5. Жалоба остается без ответа в следующих случаях и порядке.</w:t>
      </w:r>
    </w:p>
    <w:p w:rsidR="00735588" w:rsidRPr="00360C54" w:rsidRDefault="00735588" w:rsidP="00360C54">
      <w:pPr>
        <w:ind w:firstLine="709"/>
        <w:jc w:val="both"/>
        <w:rPr>
          <w:sz w:val="28"/>
          <w:szCs w:val="28"/>
        </w:rPr>
      </w:pPr>
      <w:r w:rsidRPr="00360C54">
        <w:rPr>
          <w:sz w:val="28"/>
          <w:szCs w:val="28"/>
        </w:rPr>
        <w:t>5.7.5.1.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r>
        <w:rPr>
          <w:sz w:val="28"/>
          <w:szCs w:val="28"/>
        </w:rPr>
        <w:t xml:space="preserve"> в срок до 7 дней</w:t>
      </w:r>
      <w:bookmarkStart w:id="11" w:name="_GoBack"/>
      <w:bookmarkEnd w:id="11"/>
      <w:r w:rsidRPr="00360C54">
        <w:rPr>
          <w:sz w:val="28"/>
          <w:szCs w:val="28"/>
        </w:rPr>
        <w:t>.</w:t>
      </w:r>
    </w:p>
    <w:p w:rsidR="00735588" w:rsidRPr="00360C54" w:rsidRDefault="00735588" w:rsidP="00360C54">
      <w:pPr>
        <w:ind w:firstLine="709"/>
        <w:jc w:val="both"/>
        <w:rPr>
          <w:sz w:val="28"/>
          <w:szCs w:val="28"/>
        </w:rPr>
      </w:pPr>
      <w:r w:rsidRPr="00360C54">
        <w:rPr>
          <w:sz w:val="28"/>
          <w:szCs w:val="28"/>
        </w:rPr>
        <w:t>5.7.5.2.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735588" w:rsidRPr="00360C54" w:rsidRDefault="00735588" w:rsidP="00360C54">
      <w:pPr>
        <w:ind w:firstLine="709"/>
        <w:jc w:val="both"/>
        <w:rPr>
          <w:sz w:val="28"/>
          <w:szCs w:val="28"/>
        </w:rPr>
      </w:pPr>
      <w:bookmarkStart w:id="12" w:name="sub_1103"/>
      <w:r w:rsidRPr="00360C54">
        <w:rPr>
          <w:sz w:val="28"/>
          <w:szCs w:val="28"/>
        </w:rPr>
        <w:t>5.7.5.3.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bookmarkEnd w:id="12"/>
    </w:p>
    <w:p w:rsidR="00735588" w:rsidRPr="00360C54" w:rsidRDefault="00735588" w:rsidP="00360C54">
      <w:pPr>
        <w:ind w:firstLine="709"/>
        <w:jc w:val="both"/>
        <w:rPr>
          <w:sz w:val="28"/>
          <w:szCs w:val="28"/>
        </w:rPr>
      </w:pPr>
      <w:r w:rsidRPr="00360C54">
        <w:rPr>
          <w:sz w:val="28"/>
          <w:szCs w:val="28"/>
        </w:rPr>
        <w:t>5.7.5.4. В случае,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735588" w:rsidRPr="00360C54" w:rsidRDefault="00735588" w:rsidP="00360C54">
      <w:pPr>
        <w:ind w:firstLine="709"/>
        <w:jc w:val="both"/>
        <w:rPr>
          <w:sz w:val="28"/>
          <w:szCs w:val="28"/>
        </w:rPr>
      </w:pPr>
      <w:r w:rsidRPr="00360C54">
        <w:rPr>
          <w:sz w:val="28"/>
          <w:szCs w:val="28"/>
        </w:rPr>
        <w:t>5.7.5.5.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735588" w:rsidRPr="00360C54" w:rsidRDefault="00735588" w:rsidP="00360C54">
      <w:pPr>
        <w:ind w:firstLine="709"/>
        <w:jc w:val="both"/>
        <w:rPr>
          <w:sz w:val="28"/>
          <w:szCs w:val="28"/>
        </w:rPr>
      </w:pPr>
      <w:bookmarkStart w:id="13" w:name="sub_1106"/>
      <w:r w:rsidRPr="00360C54">
        <w:rPr>
          <w:sz w:val="28"/>
          <w:szCs w:val="28"/>
        </w:rPr>
        <w:t xml:space="preserve">5.7.5.6. В случае, если ответ по существу поставленного в обращении вопроса не может быть дан без разглашения сведений, составляющих </w:t>
      </w:r>
      <w:hyperlink r:id="rId14" w:history="1">
        <w:r w:rsidRPr="00360C54">
          <w:rPr>
            <w:sz w:val="28"/>
            <w:szCs w:val="28"/>
          </w:rPr>
          <w:t>государственную</w:t>
        </w:r>
      </w:hyperlink>
      <w:r w:rsidRPr="00360C54">
        <w:rPr>
          <w:sz w:val="28"/>
          <w:szCs w:val="28"/>
        </w:rPr>
        <w:t xml:space="preserve">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735588" w:rsidRPr="00360C54" w:rsidRDefault="00735588" w:rsidP="00360C54">
      <w:pPr>
        <w:ind w:firstLine="709"/>
        <w:jc w:val="both"/>
        <w:rPr>
          <w:sz w:val="28"/>
          <w:szCs w:val="28"/>
        </w:rPr>
      </w:pPr>
      <w:bookmarkStart w:id="14" w:name="sub_1107"/>
      <w:bookmarkEnd w:id="13"/>
      <w:r w:rsidRPr="00360C54">
        <w:rPr>
          <w:sz w:val="28"/>
          <w:szCs w:val="28"/>
        </w:rPr>
        <w:t>5.7.5.7.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bookmarkEnd w:id="14"/>
    <w:p w:rsidR="00735588" w:rsidRPr="00360C54" w:rsidRDefault="00735588" w:rsidP="00360C54">
      <w:pPr>
        <w:autoSpaceDE w:val="0"/>
        <w:autoSpaceDN w:val="0"/>
        <w:adjustRightInd w:val="0"/>
        <w:ind w:firstLine="709"/>
        <w:jc w:val="both"/>
        <w:outlineLvl w:val="0"/>
        <w:rPr>
          <w:sz w:val="28"/>
          <w:szCs w:val="28"/>
          <w:lang w:eastAsia="en-US"/>
        </w:rPr>
      </w:pPr>
    </w:p>
    <w:p w:rsidR="00735588" w:rsidRPr="00360C54" w:rsidRDefault="00735588" w:rsidP="00360C54">
      <w:pPr>
        <w:autoSpaceDE w:val="0"/>
        <w:autoSpaceDN w:val="0"/>
        <w:adjustRightInd w:val="0"/>
        <w:ind w:firstLine="709"/>
        <w:jc w:val="center"/>
        <w:outlineLvl w:val="0"/>
        <w:rPr>
          <w:sz w:val="28"/>
          <w:szCs w:val="28"/>
        </w:rPr>
      </w:pPr>
      <w:r w:rsidRPr="00360C54">
        <w:rPr>
          <w:sz w:val="28"/>
          <w:szCs w:val="28"/>
        </w:rPr>
        <w:t xml:space="preserve">Подраздел 5.8. ПОРЯДОК ИНФОРМИРОВАНИЯ ЗАЯВИТЕЛЯ </w:t>
      </w:r>
      <w:r w:rsidRPr="00360C54">
        <w:rPr>
          <w:sz w:val="28"/>
          <w:szCs w:val="28"/>
        </w:rPr>
        <w:br/>
        <w:t>О РЕЗУЛЬТАТАХ РАССМОТРЕНИЯ ЖАЛОБЫ</w:t>
      </w:r>
    </w:p>
    <w:p w:rsidR="00735588" w:rsidRPr="00360C54" w:rsidRDefault="00735588" w:rsidP="00360C54">
      <w:pPr>
        <w:jc w:val="center"/>
        <w:rPr>
          <w:sz w:val="28"/>
          <w:szCs w:val="28"/>
        </w:rPr>
      </w:pPr>
    </w:p>
    <w:p w:rsidR="00735588" w:rsidRPr="00360C54" w:rsidRDefault="00735588" w:rsidP="00360C54">
      <w:pPr>
        <w:autoSpaceDE w:val="0"/>
        <w:autoSpaceDN w:val="0"/>
        <w:adjustRightInd w:val="0"/>
        <w:ind w:firstLine="709"/>
        <w:jc w:val="both"/>
        <w:outlineLvl w:val="0"/>
        <w:rPr>
          <w:sz w:val="28"/>
          <w:szCs w:val="28"/>
          <w:lang w:eastAsia="en-US"/>
        </w:rPr>
      </w:pPr>
      <w:r w:rsidRPr="00360C54">
        <w:rPr>
          <w:sz w:val="28"/>
          <w:szCs w:val="28"/>
          <w:lang w:eastAsia="en-US"/>
        </w:rPr>
        <w:t>Не позднее дня, следующего за днем принятия решения, указанного в настоящем разделе,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735588" w:rsidRPr="00577408" w:rsidRDefault="00735588" w:rsidP="00F40AA2">
      <w:pPr>
        <w:ind w:firstLine="851"/>
        <w:jc w:val="both"/>
        <w:rPr>
          <w:color w:val="000000"/>
          <w:sz w:val="28"/>
          <w:szCs w:val="28"/>
        </w:rPr>
      </w:pPr>
    </w:p>
    <w:p w:rsidR="00735588" w:rsidRPr="00577408" w:rsidRDefault="00735588" w:rsidP="00C83DDE">
      <w:pPr>
        <w:autoSpaceDE w:val="0"/>
        <w:autoSpaceDN w:val="0"/>
        <w:adjustRightInd w:val="0"/>
        <w:ind w:firstLine="709"/>
        <w:jc w:val="both"/>
        <w:outlineLvl w:val="0"/>
        <w:rPr>
          <w:color w:val="000000"/>
          <w:sz w:val="28"/>
          <w:szCs w:val="28"/>
        </w:rPr>
      </w:pPr>
      <w:r w:rsidRPr="00577408">
        <w:rPr>
          <w:color w:val="000000"/>
          <w:sz w:val="28"/>
          <w:szCs w:val="28"/>
        </w:rPr>
        <w:t>Подраздел 5.9. ПОРЯДОК ОБЖАЛОВАНИЯ РЕШЕНИЯ ПО ЖАЛОБЕ</w:t>
      </w:r>
    </w:p>
    <w:p w:rsidR="00735588" w:rsidRPr="00577408" w:rsidRDefault="00735588" w:rsidP="00F40AA2">
      <w:pPr>
        <w:jc w:val="both"/>
        <w:rPr>
          <w:color w:val="000000"/>
          <w:sz w:val="28"/>
          <w:szCs w:val="28"/>
        </w:rPr>
      </w:pPr>
    </w:p>
    <w:p w:rsidR="00735588" w:rsidRPr="00577408" w:rsidRDefault="00735588" w:rsidP="0061214F">
      <w:pPr>
        <w:autoSpaceDE w:val="0"/>
        <w:autoSpaceDN w:val="0"/>
        <w:adjustRightInd w:val="0"/>
        <w:ind w:firstLine="709"/>
        <w:jc w:val="both"/>
        <w:outlineLvl w:val="0"/>
        <w:rPr>
          <w:color w:val="000000"/>
          <w:sz w:val="28"/>
          <w:szCs w:val="28"/>
          <w:lang w:eastAsia="en-US"/>
        </w:rPr>
      </w:pPr>
      <w:r w:rsidRPr="00577408">
        <w:rPr>
          <w:color w:val="000000"/>
          <w:sz w:val="28"/>
          <w:szCs w:val="28"/>
        </w:rPr>
        <w:t>5.9. Заявители вправе обжаловать решения, принятые в ходе предоставления муниципальной услуги, действия или бездействие должностных лиц уполномоченного органа в суд общей юрисдикции в порядке и сроки, установленные законодательством Российской Федерации.</w:t>
      </w:r>
    </w:p>
    <w:p w:rsidR="00735588" w:rsidRPr="00577408" w:rsidRDefault="00735588" w:rsidP="00F40AA2">
      <w:pPr>
        <w:jc w:val="center"/>
        <w:rPr>
          <w:color w:val="000000"/>
          <w:sz w:val="28"/>
          <w:szCs w:val="28"/>
        </w:rPr>
      </w:pPr>
    </w:p>
    <w:p w:rsidR="00735588" w:rsidRPr="00577408" w:rsidRDefault="00735588" w:rsidP="00D3776B">
      <w:pPr>
        <w:autoSpaceDE w:val="0"/>
        <w:autoSpaceDN w:val="0"/>
        <w:adjustRightInd w:val="0"/>
        <w:ind w:firstLine="709"/>
        <w:jc w:val="center"/>
        <w:outlineLvl w:val="0"/>
        <w:rPr>
          <w:color w:val="000000"/>
          <w:sz w:val="28"/>
          <w:szCs w:val="28"/>
        </w:rPr>
      </w:pPr>
      <w:r w:rsidRPr="00577408">
        <w:rPr>
          <w:color w:val="000000"/>
          <w:sz w:val="28"/>
          <w:szCs w:val="28"/>
        </w:rPr>
        <w:t xml:space="preserve">Подраздел 5.10. ПРАВО ЗАЯВИТЕЛЯ НА ПОЛУЧЕНИЕ ИНФОРМАЦИИ И ДОКУМЕНТОВ, НЕОБХОДИМЫХ ДЛЯ ОБОСНОВАНИЯ </w:t>
      </w:r>
      <w:r w:rsidRPr="00577408">
        <w:rPr>
          <w:color w:val="000000"/>
          <w:sz w:val="28"/>
          <w:szCs w:val="28"/>
        </w:rPr>
        <w:br/>
        <w:t>И РАССМОТРЕНИЯ ЖАЛОБЫ</w:t>
      </w:r>
    </w:p>
    <w:p w:rsidR="00735588" w:rsidRPr="00577408" w:rsidRDefault="00735588" w:rsidP="00F40AA2">
      <w:pPr>
        <w:jc w:val="center"/>
        <w:rPr>
          <w:color w:val="000000"/>
          <w:sz w:val="28"/>
          <w:szCs w:val="28"/>
        </w:rPr>
      </w:pPr>
    </w:p>
    <w:p w:rsidR="00735588" w:rsidRPr="00577408" w:rsidRDefault="00735588" w:rsidP="00882FE2">
      <w:pPr>
        <w:autoSpaceDE w:val="0"/>
        <w:autoSpaceDN w:val="0"/>
        <w:adjustRightInd w:val="0"/>
        <w:ind w:firstLine="709"/>
        <w:jc w:val="both"/>
        <w:outlineLvl w:val="0"/>
        <w:rPr>
          <w:color w:val="000000"/>
          <w:sz w:val="28"/>
          <w:szCs w:val="28"/>
          <w:lang w:eastAsia="en-US"/>
        </w:rPr>
      </w:pPr>
      <w:r w:rsidRPr="00577408">
        <w:rPr>
          <w:color w:val="000000"/>
          <w:sz w:val="28"/>
          <w:szCs w:val="28"/>
          <w:lang w:eastAsia="en-US"/>
        </w:rPr>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735588" w:rsidRPr="00577408" w:rsidRDefault="00735588" w:rsidP="00882FE2">
      <w:pPr>
        <w:autoSpaceDE w:val="0"/>
        <w:autoSpaceDN w:val="0"/>
        <w:adjustRightInd w:val="0"/>
        <w:ind w:firstLine="709"/>
        <w:jc w:val="both"/>
        <w:outlineLvl w:val="0"/>
        <w:rPr>
          <w:color w:val="000000"/>
          <w:sz w:val="28"/>
          <w:szCs w:val="28"/>
          <w:lang w:eastAsia="en-US"/>
        </w:rPr>
      </w:pPr>
      <w:bookmarkStart w:id="15" w:name="P316"/>
      <w:bookmarkEnd w:id="15"/>
    </w:p>
    <w:p w:rsidR="00735588" w:rsidRPr="00577408" w:rsidRDefault="00735588" w:rsidP="00D3776B">
      <w:pPr>
        <w:autoSpaceDE w:val="0"/>
        <w:autoSpaceDN w:val="0"/>
        <w:adjustRightInd w:val="0"/>
        <w:ind w:firstLine="709"/>
        <w:jc w:val="center"/>
        <w:outlineLvl w:val="0"/>
        <w:rPr>
          <w:color w:val="000000"/>
          <w:sz w:val="28"/>
          <w:szCs w:val="28"/>
        </w:rPr>
      </w:pPr>
      <w:r w:rsidRPr="00577408">
        <w:rPr>
          <w:color w:val="000000"/>
          <w:sz w:val="28"/>
          <w:szCs w:val="28"/>
        </w:rPr>
        <w:t xml:space="preserve">Подраздел 5.11. СПОСОБЫ ИНФОРМИРОВАНИЯ ЗАЯВИТЕЛЕЙ </w:t>
      </w:r>
      <w:r w:rsidRPr="00577408">
        <w:rPr>
          <w:color w:val="000000"/>
          <w:sz w:val="28"/>
          <w:szCs w:val="28"/>
        </w:rPr>
        <w:br/>
        <w:t>О ПОРЯДКЕ ПОДАЧИ И РАССМОТРЕНИЯ ЖАЛОБЫ</w:t>
      </w:r>
    </w:p>
    <w:p w:rsidR="00735588" w:rsidRPr="00577408" w:rsidRDefault="00735588" w:rsidP="00F40AA2">
      <w:pPr>
        <w:jc w:val="center"/>
        <w:rPr>
          <w:color w:val="000000"/>
          <w:sz w:val="28"/>
          <w:szCs w:val="28"/>
        </w:rPr>
      </w:pPr>
    </w:p>
    <w:p w:rsidR="00735588" w:rsidRPr="00577408" w:rsidRDefault="00735588" w:rsidP="0074516D">
      <w:pPr>
        <w:autoSpaceDE w:val="0"/>
        <w:autoSpaceDN w:val="0"/>
        <w:adjustRightInd w:val="0"/>
        <w:ind w:firstLine="709"/>
        <w:jc w:val="both"/>
        <w:rPr>
          <w:color w:val="000000"/>
          <w:spacing w:val="-4"/>
          <w:sz w:val="28"/>
          <w:szCs w:val="28"/>
        </w:rPr>
      </w:pPr>
      <w:r w:rsidRPr="00577408">
        <w:rPr>
          <w:color w:val="000000"/>
          <w:spacing w:val="-4"/>
          <w:sz w:val="28"/>
          <w:szCs w:val="28"/>
        </w:rPr>
        <w:t xml:space="preserve">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 на официальном сайте </w:t>
      </w:r>
      <w:r w:rsidRPr="00577408">
        <w:rPr>
          <w:color w:val="000000"/>
          <w:sz w:val="28"/>
          <w:szCs w:val="28"/>
          <w:lang w:eastAsia="en-US"/>
        </w:rPr>
        <w:t>уполномоченного органа</w:t>
      </w:r>
      <w:r w:rsidRPr="00577408">
        <w:rPr>
          <w:color w:val="000000"/>
          <w:spacing w:val="-4"/>
          <w:sz w:val="28"/>
          <w:szCs w:val="28"/>
        </w:rPr>
        <w:t>, н</w:t>
      </w:r>
      <w:r w:rsidRPr="00577408">
        <w:rPr>
          <w:color w:val="000000"/>
          <w:sz w:val="28"/>
          <w:szCs w:val="28"/>
        </w:rPr>
        <w:t>а едином портале государственных и муниципальных услуг</w:t>
      </w:r>
      <w:r w:rsidRPr="00577408">
        <w:rPr>
          <w:color w:val="000000"/>
          <w:spacing w:val="-4"/>
          <w:sz w:val="28"/>
          <w:szCs w:val="28"/>
        </w:rPr>
        <w:t>.</w:t>
      </w:r>
    </w:p>
    <w:p w:rsidR="00735588" w:rsidRDefault="00735588" w:rsidP="00B62F06">
      <w:pPr>
        <w:rPr>
          <w:color w:val="000000"/>
          <w:sz w:val="28"/>
          <w:szCs w:val="28"/>
        </w:rPr>
      </w:pPr>
    </w:p>
    <w:p w:rsidR="00735588" w:rsidRPr="00577408" w:rsidRDefault="00735588" w:rsidP="00B62F06">
      <w:pPr>
        <w:rPr>
          <w:color w:val="000000"/>
          <w:sz w:val="28"/>
          <w:szCs w:val="28"/>
        </w:rPr>
      </w:pPr>
    </w:p>
    <w:p w:rsidR="00735588" w:rsidRDefault="00735588" w:rsidP="0061214F">
      <w:pPr>
        <w:rPr>
          <w:color w:val="000000"/>
          <w:sz w:val="28"/>
          <w:szCs w:val="28"/>
        </w:rPr>
      </w:pPr>
      <w:r>
        <w:rPr>
          <w:color w:val="000000"/>
          <w:sz w:val="28"/>
          <w:szCs w:val="28"/>
        </w:rPr>
        <w:t xml:space="preserve">Глава Новолеушковского сельского </w:t>
      </w:r>
    </w:p>
    <w:p w:rsidR="00735588" w:rsidRPr="00577408" w:rsidRDefault="00735588" w:rsidP="0061214F">
      <w:pPr>
        <w:rPr>
          <w:color w:val="000000"/>
          <w:sz w:val="28"/>
          <w:szCs w:val="28"/>
          <w:lang w:eastAsia="en-US"/>
        </w:rPr>
      </w:pPr>
      <w:r>
        <w:rPr>
          <w:color w:val="000000"/>
          <w:sz w:val="28"/>
          <w:szCs w:val="28"/>
        </w:rPr>
        <w:t>поселения Павловского района                                                  А.В. Кагальницкий</w:t>
      </w:r>
    </w:p>
    <w:p w:rsidR="00735588" w:rsidRPr="00577408" w:rsidRDefault="00735588" w:rsidP="00AB5F7B">
      <w:pPr>
        <w:autoSpaceDE w:val="0"/>
        <w:autoSpaceDN w:val="0"/>
        <w:adjustRightInd w:val="0"/>
        <w:ind w:firstLine="709"/>
        <w:jc w:val="both"/>
        <w:outlineLvl w:val="0"/>
        <w:rPr>
          <w:color w:val="000000"/>
          <w:sz w:val="28"/>
          <w:szCs w:val="28"/>
          <w:lang w:eastAsia="en-US"/>
        </w:rPr>
      </w:pPr>
    </w:p>
    <w:p w:rsidR="00735588" w:rsidRPr="00577408" w:rsidRDefault="00735588" w:rsidP="00AB5F7B">
      <w:pPr>
        <w:autoSpaceDE w:val="0"/>
        <w:autoSpaceDN w:val="0"/>
        <w:adjustRightInd w:val="0"/>
        <w:ind w:firstLine="709"/>
        <w:jc w:val="both"/>
        <w:outlineLvl w:val="0"/>
        <w:rPr>
          <w:color w:val="000000"/>
          <w:sz w:val="28"/>
          <w:szCs w:val="28"/>
          <w:lang w:eastAsia="en-US"/>
        </w:rPr>
        <w:sectPr w:rsidR="00735588" w:rsidRPr="00577408" w:rsidSect="004A2711">
          <w:headerReference w:type="default" r:id="rId15"/>
          <w:footerReference w:type="default" r:id="rId16"/>
          <w:pgSz w:w="11906" w:h="16838"/>
          <w:pgMar w:top="1134" w:right="567" w:bottom="1134" w:left="1701" w:header="709" w:footer="709" w:gutter="0"/>
          <w:cols w:space="708"/>
          <w:titlePg/>
          <w:docGrid w:linePitch="360"/>
        </w:sectPr>
      </w:pPr>
    </w:p>
    <w:tbl>
      <w:tblPr>
        <w:tblW w:w="10173" w:type="dxa"/>
        <w:tblInd w:w="2" w:type="dxa"/>
        <w:tblLook w:val="01E0"/>
      </w:tblPr>
      <w:tblGrid>
        <w:gridCol w:w="5070"/>
        <w:gridCol w:w="5103"/>
      </w:tblGrid>
      <w:tr w:rsidR="00735588" w:rsidRPr="00577408">
        <w:tc>
          <w:tcPr>
            <w:tcW w:w="5070" w:type="dxa"/>
          </w:tcPr>
          <w:p w:rsidR="00735588" w:rsidRPr="00577408" w:rsidRDefault="00735588" w:rsidP="00903EE6">
            <w:pPr>
              <w:ind w:firstLine="720"/>
              <w:rPr>
                <w:color w:val="000000"/>
                <w:sz w:val="28"/>
                <w:szCs w:val="28"/>
              </w:rPr>
            </w:pPr>
          </w:p>
        </w:tc>
        <w:tc>
          <w:tcPr>
            <w:tcW w:w="5103" w:type="dxa"/>
          </w:tcPr>
          <w:p w:rsidR="00735588" w:rsidRPr="00577408" w:rsidRDefault="00735588" w:rsidP="00903EE6">
            <w:pPr>
              <w:ind w:right="612"/>
              <w:jc w:val="center"/>
              <w:rPr>
                <w:color w:val="000000"/>
                <w:sz w:val="28"/>
                <w:szCs w:val="28"/>
              </w:rPr>
            </w:pPr>
            <w:r w:rsidRPr="00577408">
              <w:rPr>
                <w:color w:val="000000"/>
                <w:sz w:val="28"/>
                <w:szCs w:val="28"/>
              </w:rPr>
              <w:t xml:space="preserve">            ПРИЛОЖЕНИЕ № 1</w:t>
            </w:r>
          </w:p>
          <w:p w:rsidR="00735588" w:rsidRPr="00577408" w:rsidRDefault="00735588" w:rsidP="00903EE6">
            <w:pPr>
              <w:jc w:val="center"/>
              <w:rPr>
                <w:color w:val="000000"/>
                <w:sz w:val="28"/>
                <w:szCs w:val="28"/>
              </w:rPr>
            </w:pPr>
            <w:r w:rsidRPr="00577408">
              <w:rPr>
                <w:color w:val="000000"/>
                <w:sz w:val="28"/>
                <w:szCs w:val="28"/>
              </w:rPr>
              <w:t xml:space="preserve">к административному регламенту «Выдача порубочного билета на территории </w:t>
            </w:r>
            <w:r>
              <w:rPr>
                <w:color w:val="000000"/>
                <w:sz w:val="28"/>
                <w:szCs w:val="28"/>
              </w:rPr>
              <w:t>Новолеушковского сельского поселения</w:t>
            </w:r>
            <w:r w:rsidRPr="00577408">
              <w:rPr>
                <w:color w:val="000000"/>
                <w:sz w:val="28"/>
                <w:szCs w:val="28"/>
              </w:rPr>
              <w:t>»</w:t>
            </w:r>
          </w:p>
        </w:tc>
      </w:tr>
    </w:tbl>
    <w:p w:rsidR="00735588" w:rsidRPr="00577408" w:rsidRDefault="00735588" w:rsidP="00903EE6">
      <w:pPr>
        <w:ind w:firstLine="720"/>
        <w:jc w:val="center"/>
        <w:rPr>
          <w:color w:val="000000"/>
        </w:rPr>
      </w:pPr>
    </w:p>
    <w:p w:rsidR="00735588" w:rsidRPr="00577408" w:rsidRDefault="00735588" w:rsidP="00903EE6">
      <w:pPr>
        <w:ind w:firstLine="720"/>
        <w:jc w:val="center"/>
        <w:rPr>
          <w:b/>
          <w:bCs/>
          <w:color w:val="000000"/>
        </w:rPr>
      </w:pPr>
      <w:r w:rsidRPr="00577408">
        <w:rPr>
          <w:b/>
          <w:bCs/>
          <w:color w:val="000000"/>
        </w:rPr>
        <w:t>ФОРМА ЗАЯВЛЕНИЯ</w:t>
      </w:r>
    </w:p>
    <w:p w:rsidR="00735588" w:rsidRPr="00577408" w:rsidRDefault="00735588" w:rsidP="00903EE6">
      <w:pPr>
        <w:ind w:firstLine="720"/>
        <w:jc w:val="center"/>
        <w:rPr>
          <w:color w:val="000000"/>
        </w:rPr>
      </w:pPr>
    </w:p>
    <w:p w:rsidR="00735588" w:rsidRPr="00577408" w:rsidRDefault="00735588" w:rsidP="00903EE6">
      <w:pPr>
        <w:ind w:left="5387"/>
        <w:rPr>
          <w:color w:val="000000"/>
          <w:sz w:val="26"/>
          <w:szCs w:val="26"/>
        </w:rPr>
      </w:pPr>
      <w:r w:rsidRPr="00577408">
        <w:rPr>
          <w:color w:val="000000"/>
          <w:sz w:val="26"/>
          <w:szCs w:val="26"/>
        </w:rPr>
        <w:t>Главе муниципального образования______________________</w:t>
      </w:r>
    </w:p>
    <w:p w:rsidR="00735588" w:rsidRPr="00577408" w:rsidRDefault="00735588" w:rsidP="00903EE6">
      <w:pPr>
        <w:ind w:firstLine="5387"/>
        <w:rPr>
          <w:color w:val="000000"/>
          <w:sz w:val="26"/>
          <w:szCs w:val="26"/>
        </w:rPr>
      </w:pPr>
    </w:p>
    <w:p w:rsidR="00735588" w:rsidRPr="00577408" w:rsidRDefault="00735588" w:rsidP="00903EE6">
      <w:pPr>
        <w:jc w:val="center"/>
        <w:rPr>
          <w:b/>
          <w:bCs/>
          <w:color w:val="000000"/>
          <w:sz w:val="26"/>
          <w:szCs w:val="26"/>
        </w:rPr>
      </w:pPr>
      <w:r w:rsidRPr="00577408">
        <w:rPr>
          <w:b/>
          <w:bCs/>
          <w:color w:val="000000"/>
          <w:sz w:val="26"/>
          <w:szCs w:val="26"/>
        </w:rPr>
        <w:t>Заявление</w:t>
      </w:r>
      <w:r w:rsidRPr="00577408">
        <w:rPr>
          <w:b/>
          <w:bCs/>
          <w:color w:val="000000"/>
          <w:sz w:val="26"/>
          <w:szCs w:val="26"/>
        </w:rPr>
        <w:br/>
        <w:t>о выдаче порубочного билета</w:t>
      </w:r>
    </w:p>
    <w:p w:rsidR="00735588" w:rsidRPr="00577408" w:rsidRDefault="00735588" w:rsidP="00903EE6">
      <w:pPr>
        <w:ind w:firstLine="709"/>
        <w:jc w:val="both"/>
        <w:rPr>
          <w:color w:val="000000"/>
          <w:sz w:val="26"/>
          <w:szCs w:val="26"/>
        </w:rPr>
      </w:pPr>
    </w:p>
    <w:p w:rsidR="00735588" w:rsidRPr="00577408" w:rsidRDefault="00735588" w:rsidP="00903EE6">
      <w:pPr>
        <w:ind w:firstLine="709"/>
        <w:jc w:val="both"/>
        <w:rPr>
          <w:color w:val="000000"/>
          <w:sz w:val="26"/>
          <w:szCs w:val="26"/>
        </w:rPr>
      </w:pPr>
      <w:r w:rsidRPr="00577408">
        <w:rPr>
          <w:color w:val="000000"/>
          <w:sz w:val="26"/>
          <w:szCs w:val="26"/>
        </w:rPr>
        <w:t>Заявитель:______________________________________________________________</w:t>
      </w:r>
    </w:p>
    <w:p w:rsidR="00735588" w:rsidRPr="00577408" w:rsidRDefault="00735588" w:rsidP="00903EE6">
      <w:pPr>
        <w:jc w:val="both"/>
        <w:rPr>
          <w:color w:val="000000"/>
          <w:sz w:val="22"/>
          <w:szCs w:val="22"/>
        </w:rPr>
      </w:pPr>
      <w:r w:rsidRPr="00577408">
        <w:rPr>
          <w:color w:val="000000"/>
          <w:sz w:val="22"/>
          <w:szCs w:val="22"/>
        </w:rPr>
        <w:t xml:space="preserve">                                              (лицо, осуществляющие хозяйственную и иную деятельность, </w:t>
      </w:r>
    </w:p>
    <w:p w:rsidR="00735588" w:rsidRPr="00577408" w:rsidRDefault="00735588" w:rsidP="00903EE6">
      <w:pPr>
        <w:jc w:val="both"/>
        <w:rPr>
          <w:color w:val="000000"/>
          <w:sz w:val="22"/>
          <w:szCs w:val="22"/>
        </w:rPr>
      </w:pPr>
      <w:r w:rsidRPr="00577408">
        <w:rPr>
          <w:color w:val="000000"/>
          <w:sz w:val="22"/>
          <w:szCs w:val="22"/>
        </w:rPr>
        <w:t>__________________________________________________________________________________________</w:t>
      </w:r>
    </w:p>
    <w:p w:rsidR="00735588" w:rsidRPr="00577408" w:rsidRDefault="00735588" w:rsidP="00903EE6">
      <w:pPr>
        <w:jc w:val="both"/>
        <w:rPr>
          <w:color w:val="000000"/>
          <w:sz w:val="22"/>
          <w:szCs w:val="22"/>
        </w:rPr>
      </w:pPr>
      <w:r w:rsidRPr="00577408">
        <w:rPr>
          <w:color w:val="000000"/>
          <w:sz w:val="22"/>
          <w:szCs w:val="22"/>
        </w:rPr>
        <w:t xml:space="preserve">                         для которой требуется вырубка (уничтожение) зеленых насаждений)</w:t>
      </w:r>
    </w:p>
    <w:p w:rsidR="00735588" w:rsidRPr="00577408" w:rsidRDefault="00735588" w:rsidP="00903EE6">
      <w:pPr>
        <w:jc w:val="both"/>
        <w:rPr>
          <w:color w:val="000000"/>
          <w:sz w:val="22"/>
          <w:szCs w:val="22"/>
        </w:rPr>
      </w:pPr>
      <w:r w:rsidRPr="00577408">
        <w:rPr>
          <w:color w:val="000000"/>
          <w:sz w:val="22"/>
          <w:szCs w:val="22"/>
        </w:rPr>
        <w:t xml:space="preserve">___________________________________________________________________________________ </w:t>
      </w:r>
    </w:p>
    <w:p w:rsidR="00735588" w:rsidRPr="00577408" w:rsidRDefault="00735588" w:rsidP="00903EE6">
      <w:pPr>
        <w:jc w:val="both"/>
        <w:rPr>
          <w:color w:val="000000"/>
          <w:sz w:val="22"/>
          <w:szCs w:val="22"/>
        </w:rPr>
      </w:pPr>
      <w:r w:rsidRPr="00577408">
        <w:rPr>
          <w:color w:val="000000"/>
          <w:sz w:val="22"/>
          <w:szCs w:val="22"/>
        </w:rPr>
        <w:t xml:space="preserve">           </w:t>
      </w:r>
    </w:p>
    <w:p w:rsidR="00735588" w:rsidRPr="00577408" w:rsidRDefault="00735588" w:rsidP="00903EE6">
      <w:pPr>
        <w:ind w:firstLine="709"/>
        <w:jc w:val="both"/>
        <w:rPr>
          <w:color w:val="000000"/>
          <w:sz w:val="22"/>
          <w:szCs w:val="22"/>
        </w:rPr>
      </w:pPr>
      <w:r w:rsidRPr="00577408">
        <w:rPr>
          <w:color w:val="000000"/>
          <w:sz w:val="22"/>
          <w:szCs w:val="22"/>
        </w:rPr>
        <w:t>Примечание:</w:t>
      </w:r>
    </w:p>
    <w:p w:rsidR="00735588" w:rsidRPr="00577408" w:rsidRDefault="00735588" w:rsidP="00903EE6">
      <w:pPr>
        <w:ind w:firstLine="709"/>
        <w:jc w:val="both"/>
        <w:rPr>
          <w:color w:val="000000"/>
          <w:sz w:val="22"/>
          <w:szCs w:val="22"/>
        </w:rPr>
      </w:pPr>
      <w:r w:rsidRPr="00577408">
        <w:rPr>
          <w:color w:val="000000"/>
          <w:sz w:val="22"/>
          <w:szCs w:val="22"/>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735588" w:rsidRPr="00577408" w:rsidRDefault="00735588" w:rsidP="00903EE6">
      <w:pPr>
        <w:ind w:firstLine="709"/>
        <w:jc w:val="both"/>
        <w:rPr>
          <w:color w:val="000000"/>
          <w:sz w:val="22"/>
          <w:szCs w:val="22"/>
        </w:rPr>
      </w:pPr>
      <w:r w:rsidRPr="00577408">
        <w:rPr>
          <w:color w:val="000000"/>
          <w:sz w:val="22"/>
          <w:szCs w:val="22"/>
        </w:rPr>
        <w:t>Для юридических лиц указываются: наименование, организационно- 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735588" w:rsidRPr="00577408" w:rsidRDefault="00735588" w:rsidP="00903EE6">
      <w:pPr>
        <w:ind w:firstLine="709"/>
        <w:jc w:val="both"/>
        <w:rPr>
          <w:color w:val="000000"/>
          <w:sz w:val="26"/>
          <w:szCs w:val="26"/>
        </w:rPr>
      </w:pPr>
    </w:p>
    <w:p w:rsidR="00735588" w:rsidRPr="00577408" w:rsidRDefault="00735588" w:rsidP="00903EE6">
      <w:pPr>
        <w:ind w:firstLine="709"/>
        <w:jc w:val="both"/>
        <w:rPr>
          <w:color w:val="000000"/>
          <w:sz w:val="26"/>
          <w:szCs w:val="26"/>
        </w:rPr>
      </w:pPr>
      <w:r w:rsidRPr="00577408">
        <w:rPr>
          <w:color w:val="000000"/>
          <w:sz w:val="26"/>
          <w:szCs w:val="26"/>
        </w:rPr>
        <w:t>Адрес фактического расположения объекта:________________________________</w:t>
      </w:r>
    </w:p>
    <w:p w:rsidR="00735588" w:rsidRPr="00577408" w:rsidRDefault="00735588" w:rsidP="00903EE6">
      <w:pPr>
        <w:ind w:firstLine="709"/>
        <w:jc w:val="both"/>
        <w:rPr>
          <w:color w:val="000000"/>
          <w:sz w:val="22"/>
          <w:szCs w:val="22"/>
        </w:rPr>
      </w:pPr>
      <w:r w:rsidRPr="00577408">
        <w:rPr>
          <w:color w:val="000000"/>
          <w:sz w:val="22"/>
          <w:szCs w:val="22"/>
        </w:rPr>
        <w:t xml:space="preserve">                                                                                      (местонахождение земельного участка,</w:t>
      </w:r>
    </w:p>
    <w:p w:rsidR="00735588" w:rsidRPr="00577408" w:rsidRDefault="00735588" w:rsidP="00903EE6">
      <w:pPr>
        <w:jc w:val="both"/>
        <w:rPr>
          <w:color w:val="000000"/>
          <w:sz w:val="22"/>
          <w:szCs w:val="22"/>
        </w:rPr>
      </w:pPr>
      <w:r w:rsidRPr="00577408">
        <w:rPr>
          <w:color w:val="000000"/>
          <w:sz w:val="22"/>
          <w:szCs w:val="22"/>
        </w:rPr>
        <w:t>__________________________________________________________________________________________</w:t>
      </w:r>
    </w:p>
    <w:p w:rsidR="00735588" w:rsidRPr="00577408" w:rsidRDefault="00735588" w:rsidP="00903EE6">
      <w:pPr>
        <w:jc w:val="both"/>
        <w:rPr>
          <w:color w:val="000000"/>
          <w:sz w:val="22"/>
          <w:szCs w:val="22"/>
        </w:rPr>
      </w:pPr>
      <w:r w:rsidRPr="00577408">
        <w:rPr>
          <w:color w:val="000000"/>
          <w:sz w:val="22"/>
          <w:szCs w:val="22"/>
        </w:rPr>
        <w:t xml:space="preserve">                                     в пределах которого предполагается вырубка зелёных насаждений)</w:t>
      </w:r>
    </w:p>
    <w:p w:rsidR="00735588" w:rsidRPr="00577408" w:rsidRDefault="00735588" w:rsidP="00903EE6">
      <w:pPr>
        <w:ind w:firstLine="709"/>
        <w:jc w:val="both"/>
        <w:rPr>
          <w:color w:val="000000"/>
          <w:sz w:val="26"/>
          <w:szCs w:val="26"/>
        </w:rPr>
      </w:pPr>
      <w:r w:rsidRPr="00577408">
        <w:rPr>
          <w:color w:val="000000"/>
          <w:sz w:val="26"/>
          <w:szCs w:val="26"/>
        </w:rPr>
        <w:t>Обоснование необходимости вырубки (уничтожения) зелёных насаждений:________________________________________________________________</w:t>
      </w:r>
    </w:p>
    <w:p w:rsidR="00735588" w:rsidRPr="00577408" w:rsidRDefault="00735588" w:rsidP="00903EE6">
      <w:pPr>
        <w:ind w:firstLine="709"/>
        <w:jc w:val="both"/>
        <w:rPr>
          <w:color w:val="000000"/>
          <w:sz w:val="22"/>
          <w:szCs w:val="22"/>
        </w:rPr>
      </w:pPr>
      <w:r w:rsidRPr="00577408">
        <w:rPr>
          <w:color w:val="000000"/>
          <w:sz w:val="22"/>
          <w:szCs w:val="22"/>
        </w:rPr>
        <w:t xml:space="preserve">              (усыхание, угроза обрушения, угроза прохожим, попадает под строительство и т.д.)</w:t>
      </w:r>
    </w:p>
    <w:p w:rsidR="00735588" w:rsidRPr="00577408" w:rsidRDefault="00735588" w:rsidP="00903EE6">
      <w:pPr>
        <w:ind w:firstLine="709"/>
        <w:jc w:val="both"/>
        <w:rPr>
          <w:color w:val="000000"/>
          <w:sz w:val="26"/>
          <w:szCs w:val="26"/>
        </w:rPr>
      </w:pPr>
      <w:r w:rsidRPr="00577408">
        <w:rPr>
          <w:color w:val="000000"/>
          <w:sz w:val="26"/>
          <w:szCs w:val="26"/>
        </w:rPr>
        <w:t>Сроки проведения работ: с «___»________20__г. по «___»____________20__г.</w:t>
      </w:r>
    </w:p>
    <w:p w:rsidR="00735588" w:rsidRPr="00577408" w:rsidRDefault="00735588" w:rsidP="00903EE6">
      <w:pPr>
        <w:ind w:firstLine="709"/>
        <w:jc w:val="both"/>
        <w:rPr>
          <w:color w:val="000000"/>
          <w:sz w:val="26"/>
          <w:szCs w:val="26"/>
        </w:rPr>
      </w:pPr>
    </w:p>
    <w:p w:rsidR="00735588" w:rsidRPr="00577408" w:rsidRDefault="00735588" w:rsidP="00903EE6">
      <w:pPr>
        <w:ind w:firstLine="709"/>
        <w:jc w:val="both"/>
        <w:rPr>
          <w:color w:val="000000"/>
          <w:sz w:val="26"/>
          <w:szCs w:val="26"/>
        </w:rPr>
      </w:pPr>
      <w:r w:rsidRPr="00577408">
        <w:rPr>
          <w:color w:val="000000"/>
          <w:sz w:val="26"/>
          <w:szCs w:val="26"/>
        </w:rPr>
        <w:t>Прилагаются копии документов:</w:t>
      </w:r>
    </w:p>
    <w:p w:rsidR="00735588" w:rsidRPr="00577408" w:rsidRDefault="00735588" w:rsidP="00903EE6">
      <w:pPr>
        <w:ind w:firstLine="709"/>
        <w:jc w:val="both"/>
        <w:rPr>
          <w:color w:val="000000"/>
          <w:sz w:val="26"/>
          <w:szCs w:val="26"/>
        </w:rPr>
      </w:pPr>
      <w:r w:rsidRPr="00577408">
        <w:rPr>
          <w:color w:val="000000"/>
          <w:sz w:val="26"/>
          <w:szCs w:val="26"/>
        </w:rPr>
        <w:t>__________________________</w:t>
      </w:r>
    </w:p>
    <w:p w:rsidR="00735588" w:rsidRPr="00577408" w:rsidRDefault="00735588" w:rsidP="00903EE6">
      <w:pPr>
        <w:ind w:firstLine="709"/>
        <w:jc w:val="both"/>
        <w:rPr>
          <w:color w:val="000000"/>
          <w:sz w:val="26"/>
          <w:szCs w:val="26"/>
        </w:rPr>
      </w:pPr>
      <w:r w:rsidRPr="00577408">
        <w:rPr>
          <w:color w:val="000000"/>
          <w:sz w:val="26"/>
          <w:szCs w:val="26"/>
        </w:rPr>
        <w:t>__________________________.</w:t>
      </w:r>
    </w:p>
    <w:p w:rsidR="00735588" w:rsidRPr="00577408" w:rsidRDefault="00735588" w:rsidP="00903EE6">
      <w:pPr>
        <w:ind w:firstLine="709"/>
        <w:jc w:val="both"/>
        <w:rPr>
          <w:color w:val="000000"/>
          <w:sz w:val="26"/>
          <w:szCs w:val="26"/>
        </w:rPr>
      </w:pPr>
    </w:p>
    <w:tbl>
      <w:tblPr>
        <w:tblW w:w="10226" w:type="dxa"/>
        <w:tblInd w:w="2" w:type="dxa"/>
        <w:tblLook w:val="01E0"/>
      </w:tblPr>
      <w:tblGrid>
        <w:gridCol w:w="5242"/>
        <w:gridCol w:w="2430"/>
        <w:gridCol w:w="2554"/>
      </w:tblGrid>
      <w:tr w:rsidR="00735588" w:rsidRPr="00577408">
        <w:trPr>
          <w:trHeight w:val="702"/>
        </w:trPr>
        <w:tc>
          <w:tcPr>
            <w:tcW w:w="5242" w:type="dxa"/>
          </w:tcPr>
          <w:p w:rsidR="00735588" w:rsidRPr="00577408" w:rsidRDefault="00735588" w:rsidP="00903EE6">
            <w:pPr>
              <w:jc w:val="both"/>
              <w:rPr>
                <w:color w:val="000000"/>
                <w:sz w:val="26"/>
                <w:szCs w:val="26"/>
              </w:rPr>
            </w:pPr>
            <w:r w:rsidRPr="00577408">
              <w:rPr>
                <w:color w:val="000000"/>
                <w:sz w:val="26"/>
                <w:szCs w:val="26"/>
              </w:rPr>
              <w:t xml:space="preserve">«____» ______________ 20___ г.  </w:t>
            </w:r>
          </w:p>
          <w:p w:rsidR="00735588" w:rsidRPr="00577408" w:rsidRDefault="00735588" w:rsidP="00903EE6">
            <w:pPr>
              <w:rPr>
                <w:color w:val="000000"/>
                <w:sz w:val="26"/>
                <w:szCs w:val="26"/>
              </w:rPr>
            </w:pPr>
            <w:r w:rsidRPr="00577408">
              <w:rPr>
                <w:color w:val="000000"/>
                <w:sz w:val="26"/>
                <w:szCs w:val="26"/>
              </w:rPr>
              <w:t xml:space="preserve">                         дата</w:t>
            </w:r>
          </w:p>
          <w:p w:rsidR="00735588" w:rsidRPr="00577408" w:rsidRDefault="00735588" w:rsidP="00903EE6">
            <w:pPr>
              <w:jc w:val="both"/>
              <w:rPr>
                <w:color w:val="000000"/>
                <w:sz w:val="26"/>
                <w:szCs w:val="26"/>
              </w:rPr>
            </w:pPr>
          </w:p>
        </w:tc>
        <w:tc>
          <w:tcPr>
            <w:tcW w:w="2430" w:type="dxa"/>
          </w:tcPr>
          <w:p w:rsidR="00735588" w:rsidRPr="00577408" w:rsidRDefault="00735588" w:rsidP="00903EE6">
            <w:pPr>
              <w:rPr>
                <w:color w:val="000000"/>
                <w:sz w:val="26"/>
                <w:szCs w:val="26"/>
              </w:rPr>
            </w:pPr>
          </w:p>
        </w:tc>
        <w:tc>
          <w:tcPr>
            <w:tcW w:w="2554" w:type="dxa"/>
          </w:tcPr>
          <w:p w:rsidR="00735588" w:rsidRPr="00577408" w:rsidRDefault="00735588" w:rsidP="00903EE6">
            <w:pPr>
              <w:jc w:val="center"/>
              <w:rPr>
                <w:color w:val="000000"/>
                <w:sz w:val="26"/>
                <w:szCs w:val="26"/>
              </w:rPr>
            </w:pPr>
            <w:r w:rsidRPr="00577408">
              <w:rPr>
                <w:color w:val="000000"/>
                <w:sz w:val="26"/>
                <w:szCs w:val="26"/>
              </w:rPr>
              <w:t>______________</w:t>
            </w:r>
          </w:p>
          <w:p w:rsidR="00735588" w:rsidRPr="00577408" w:rsidRDefault="00735588" w:rsidP="00903EE6">
            <w:pPr>
              <w:jc w:val="center"/>
              <w:rPr>
                <w:color w:val="000000"/>
                <w:sz w:val="26"/>
                <w:szCs w:val="26"/>
              </w:rPr>
            </w:pPr>
            <w:r w:rsidRPr="00577408">
              <w:rPr>
                <w:color w:val="000000"/>
                <w:sz w:val="26"/>
                <w:szCs w:val="26"/>
              </w:rPr>
              <w:t xml:space="preserve">подпись заявителя </w:t>
            </w:r>
          </w:p>
          <w:p w:rsidR="00735588" w:rsidRPr="00577408" w:rsidRDefault="00735588" w:rsidP="00903EE6">
            <w:pPr>
              <w:jc w:val="both"/>
              <w:rPr>
                <w:color w:val="000000"/>
                <w:sz w:val="26"/>
                <w:szCs w:val="26"/>
              </w:rPr>
            </w:pPr>
          </w:p>
        </w:tc>
      </w:tr>
    </w:tbl>
    <w:p w:rsidR="00735588" w:rsidRPr="00577408" w:rsidRDefault="00735588" w:rsidP="00903EE6">
      <w:pPr>
        <w:widowControl w:val="0"/>
        <w:autoSpaceDE w:val="0"/>
        <w:autoSpaceDN w:val="0"/>
        <w:jc w:val="both"/>
        <w:rPr>
          <w:rFonts w:ascii="Courier New" w:hAnsi="Courier New" w:cs="Courier New"/>
          <w:color w:val="000000"/>
          <w:sz w:val="26"/>
          <w:szCs w:val="26"/>
        </w:rPr>
      </w:pPr>
      <w:r w:rsidRPr="00577408">
        <w:rPr>
          <w:color w:val="000000"/>
          <w:sz w:val="26"/>
          <w:szCs w:val="26"/>
        </w:rPr>
        <w:t xml:space="preserve">                                                                                                                                                                                                    </w:t>
      </w:r>
    </w:p>
    <w:p w:rsidR="00735588" w:rsidRPr="00577408" w:rsidRDefault="00735588" w:rsidP="00AB5F7B">
      <w:pPr>
        <w:autoSpaceDE w:val="0"/>
        <w:autoSpaceDN w:val="0"/>
        <w:adjustRightInd w:val="0"/>
        <w:ind w:firstLine="709"/>
        <w:jc w:val="both"/>
        <w:outlineLvl w:val="0"/>
        <w:rPr>
          <w:color w:val="000000"/>
          <w:sz w:val="28"/>
          <w:szCs w:val="28"/>
          <w:lang w:eastAsia="en-US"/>
        </w:rPr>
        <w:sectPr w:rsidR="00735588" w:rsidRPr="00577408" w:rsidSect="00903EE6">
          <w:headerReference w:type="default" r:id="rId17"/>
          <w:pgSz w:w="12240" w:h="15840"/>
          <w:pgMar w:top="567" w:right="567" w:bottom="567" w:left="1701" w:header="720" w:footer="720" w:gutter="0"/>
          <w:cols w:space="720"/>
          <w:titlePg/>
        </w:sectPr>
      </w:pPr>
    </w:p>
    <w:tbl>
      <w:tblPr>
        <w:tblW w:w="10173" w:type="dxa"/>
        <w:tblInd w:w="2" w:type="dxa"/>
        <w:tblLook w:val="01E0"/>
      </w:tblPr>
      <w:tblGrid>
        <w:gridCol w:w="5070"/>
        <w:gridCol w:w="5103"/>
      </w:tblGrid>
      <w:tr w:rsidR="00735588" w:rsidRPr="00577408">
        <w:tc>
          <w:tcPr>
            <w:tcW w:w="5070" w:type="dxa"/>
          </w:tcPr>
          <w:p w:rsidR="00735588" w:rsidRPr="00577408" w:rsidRDefault="00735588" w:rsidP="00903EE6">
            <w:pPr>
              <w:ind w:firstLine="720"/>
              <w:rPr>
                <w:color w:val="000000"/>
                <w:sz w:val="28"/>
                <w:szCs w:val="28"/>
              </w:rPr>
            </w:pPr>
          </w:p>
        </w:tc>
        <w:tc>
          <w:tcPr>
            <w:tcW w:w="5103" w:type="dxa"/>
          </w:tcPr>
          <w:p w:rsidR="00735588" w:rsidRPr="00577408" w:rsidRDefault="00735588" w:rsidP="00845D50">
            <w:pPr>
              <w:ind w:right="612"/>
              <w:jc w:val="center"/>
              <w:rPr>
                <w:color w:val="000000"/>
                <w:sz w:val="28"/>
                <w:szCs w:val="28"/>
              </w:rPr>
            </w:pPr>
            <w:r w:rsidRPr="00577408">
              <w:rPr>
                <w:color w:val="000000"/>
                <w:sz w:val="28"/>
                <w:szCs w:val="28"/>
              </w:rPr>
              <w:t xml:space="preserve">            ПРИЛОЖЕНИЕ № 2</w:t>
            </w:r>
          </w:p>
          <w:p w:rsidR="00735588" w:rsidRPr="00577408" w:rsidRDefault="00735588" w:rsidP="00845D50">
            <w:pPr>
              <w:jc w:val="center"/>
              <w:rPr>
                <w:color w:val="000000"/>
                <w:sz w:val="28"/>
                <w:szCs w:val="28"/>
              </w:rPr>
            </w:pPr>
            <w:r w:rsidRPr="00577408">
              <w:rPr>
                <w:color w:val="000000"/>
                <w:sz w:val="28"/>
                <w:szCs w:val="28"/>
              </w:rPr>
              <w:t xml:space="preserve">к административному регламенту «Выдача порубочного билета на территории </w:t>
            </w:r>
            <w:r>
              <w:rPr>
                <w:color w:val="000000"/>
                <w:sz w:val="28"/>
                <w:szCs w:val="28"/>
              </w:rPr>
              <w:t>Новолеушковского сельского поселения</w:t>
            </w:r>
            <w:r w:rsidRPr="00577408">
              <w:rPr>
                <w:color w:val="000000"/>
                <w:sz w:val="28"/>
                <w:szCs w:val="28"/>
              </w:rPr>
              <w:t>»</w:t>
            </w:r>
          </w:p>
        </w:tc>
      </w:tr>
    </w:tbl>
    <w:p w:rsidR="00735588" w:rsidRPr="00577408" w:rsidRDefault="00735588" w:rsidP="00903EE6">
      <w:pPr>
        <w:ind w:firstLine="720"/>
        <w:jc w:val="center"/>
        <w:rPr>
          <w:color w:val="000000"/>
        </w:rPr>
      </w:pPr>
    </w:p>
    <w:p w:rsidR="00735588" w:rsidRPr="00577408" w:rsidRDefault="00735588" w:rsidP="00903EE6">
      <w:pPr>
        <w:ind w:firstLine="720"/>
        <w:jc w:val="center"/>
        <w:rPr>
          <w:b/>
          <w:bCs/>
          <w:color w:val="000000"/>
        </w:rPr>
      </w:pPr>
      <w:r w:rsidRPr="00577408">
        <w:rPr>
          <w:b/>
          <w:bCs/>
          <w:color w:val="000000"/>
        </w:rPr>
        <w:t>ФОРМА ЗАЯВЛЕНИЯ</w:t>
      </w:r>
    </w:p>
    <w:p w:rsidR="00735588" w:rsidRPr="00577408" w:rsidRDefault="00735588" w:rsidP="00903EE6">
      <w:pPr>
        <w:ind w:firstLine="720"/>
        <w:jc w:val="center"/>
        <w:rPr>
          <w:color w:val="000000"/>
        </w:rPr>
      </w:pPr>
    </w:p>
    <w:p w:rsidR="00735588" w:rsidRDefault="00735588" w:rsidP="00A02B75">
      <w:pPr>
        <w:ind w:left="6240"/>
        <w:rPr>
          <w:color w:val="000000"/>
          <w:sz w:val="26"/>
          <w:szCs w:val="26"/>
        </w:rPr>
      </w:pPr>
      <w:r w:rsidRPr="00577408">
        <w:rPr>
          <w:color w:val="000000"/>
          <w:sz w:val="26"/>
          <w:szCs w:val="26"/>
        </w:rPr>
        <w:t xml:space="preserve">Главе </w:t>
      </w:r>
      <w:r>
        <w:rPr>
          <w:color w:val="000000"/>
          <w:sz w:val="26"/>
          <w:szCs w:val="26"/>
        </w:rPr>
        <w:t xml:space="preserve">Новолеушковского сельского поселения </w:t>
      </w:r>
    </w:p>
    <w:p w:rsidR="00735588" w:rsidRPr="00577408" w:rsidRDefault="00735588" w:rsidP="00A02B75">
      <w:pPr>
        <w:ind w:left="6240"/>
        <w:rPr>
          <w:color w:val="000000"/>
          <w:sz w:val="26"/>
          <w:szCs w:val="26"/>
        </w:rPr>
      </w:pPr>
      <w:r>
        <w:rPr>
          <w:color w:val="000000"/>
          <w:sz w:val="26"/>
          <w:szCs w:val="26"/>
        </w:rPr>
        <w:t>А.В. Какальницкому</w:t>
      </w:r>
    </w:p>
    <w:p w:rsidR="00735588" w:rsidRPr="00577408" w:rsidRDefault="00735588" w:rsidP="00903EE6">
      <w:pPr>
        <w:ind w:firstLine="5387"/>
        <w:rPr>
          <w:color w:val="000000"/>
          <w:sz w:val="26"/>
          <w:szCs w:val="26"/>
        </w:rPr>
      </w:pPr>
    </w:p>
    <w:p w:rsidR="00735588" w:rsidRPr="00577408" w:rsidRDefault="00735588" w:rsidP="00903EE6">
      <w:pPr>
        <w:jc w:val="center"/>
        <w:rPr>
          <w:b/>
          <w:bCs/>
          <w:color w:val="000000"/>
          <w:sz w:val="26"/>
          <w:szCs w:val="26"/>
        </w:rPr>
      </w:pPr>
      <w:r w:rsidRPr="00577408">
        <w:rPr>
          <w:b/>
          <w:bCs/>
          <w:color w:val="000000"/>
          <w:sz w:val="26"/>
          <w:szCs w:val="26"/>
        </w:rPr>
        <w:t>Заявление</w:t>
      </w:r>
      <w:r w:rsidRPr="00577408">
        <w:rPr>
          <w:b/>
          <w:bCs/>
          <w:color w:val="000000"/>
          <w:sz w:val="26"/>
          <w:szCs w:val="26"/>
        </w:rPr>
        <w:br/>
        <w:t>о признании многоквартирного дома аварийным и подлежащим сносу</w:t>
      </w:r>
    </w:p>
    <w:p w:rsidR="00735588" w:rsidRPr="00577408" w:rsidRDefault="00735588" w:rsidP="00903EE6">
      <w:pPr>
        <w:jc w:val="center"/>
        <w:rPr>
          <w:b/>
          <w:bCs/>
          <w:color w:val="000000"/>
          <w:sz w:val="26"/>
          <w:szCs w:val="26"/>
        </w:rPr>
      </w:pPr>
      <w:r w:rsidRPr="00577408">
        <w:rPr>
          <w:b/>
          <w:bCs/>
          <w:color w:val="000000"/>
          <w:sz w:val="26"/>
          <w:szCs w:val="26"/>
        </w:rPr>
        <w:t>или реконструкции</w:t>
      </w:r>
    </w:p>
    <w:p w:rsidR="00735588" w:rsidRPr="00577408" w:rsidRDefault="00735588" w:rsidP="00903EE6">
      <w:pPr>
        <w:ind w:firstLine="709"/>
        <w:rPr>
          <w:i/>
          <w:iCs/>
          <w:color w:val="000000"/>
          <w:sz w:val="26"/>
          <w:szCs w:val="26"/>
          <w:u w:val="single"/>
        </w:rPr>
      </w:pPr>
      <w:r w:rsidRPr="00577408">
        <w:rPr>
          <w:color w:val="000000"/>
          <w:sz w:val="26"/>
          <w:szCs w:val="26"/>
        </w:rPr>
        <w:t>Заявитель_____</w:t>
      </w:r>
      <w:r w:rsidRPr="00577408">
        <w:rPr>
          <w:i/>
          <w:iCs/>
          <w:color w:val="000000"/>
          <w:sz w:val="26"/>
          <w:szCs w:val="26"/>
          <w:u w:val="single"/>
        </w:rPr>
        <w:t>Иванов Иван Иванович, паспорт серия 03 58  номер 58976,</w:t>
      </w:r>
      <w:r w:rsidRPr="00577408">
        <w:rPr>
          <w:i/>
          <w:iCs/>
          <w:color w:val="000000"/>
          <w:sz w:val="26"/>
          <w:szCs w:val="26"/>
        </w:rPr>
        <w:t>_______</w:t>
      </w:r>
      <w:r w:rsidRPr="00577408">
        <w:rPr>
          <w:i/>
          <w:iCs/>
          <w:color w:val="000000"/>
          <w:sz w:val="26"/>
          <w:szCs w:val="26"/>
          <w:u w:val="single"/>
        </w:rPr>
        <w:t xml:space="preserve"> </w:t>
      </w:r>
    </w:p>
    <w:p w:rsidR="00735588" w:rsidRPr="00577408" w:rsidRDefault="00735588" w:rsidP="00903EE6">
      <w:pPr>
        <w:ind w:firstLine="709"/>
        <w:jc w:val="both"/>
        <w:rPr>
          <w:color w:val="000000"/>
          <w:sz w:val="22"/>
          <w:szCs w:val="22"/>
        </w:rPr>
      </w:pPr>
      <w:r w:rsidRPr="00577408">
        <w:rPr>
          <w:color w:val="000000"/>
          <w:sz w:val="26"/>
          <w:szCs w:val="26"/>
        </w:rPr>
        <w:t xml:space="preserve">                     </w:t>
      </w:r>
      <w:r w:rsidRPr="00577408">
        <w:rPr>
          <w:color w:val="000000"/>
          <w:sz w:val="22"/>
          <w:szCs w:val="22"/>
        </w:rPr>
        <w:t xml:space="preserve">(физическое или юридическое лицо, являющееся собственником помещения, </w:t>
      </w:r>
    </w:p>
    <w:p w:rsidR="00735588" w:rsidRPr="00577408" w:rsidRDefault="00735588" w:rsidP="00903EE6">
      <w:pPr>
        <w:rPr>
          <w:color w:val="000000"/>
          <w:sz w:val="26"/>
          <w:szCs w:val="26"/>
          <w:u w:val="single"/>
        </w:rPr>
      </w:pPr>
      <w:r w:rsidRPr="00577408">
        <w:rPr>
          <w:i/>
          <w:iCs/>
          <w:color w:val="000000"/>
          <w:sz w:val="26"/>
          <w:szCs w:val="26"/>
        </w:rPr>
        <w:t>_</w:t>
      </w:r>
      <w:r w:rsidRPr="00577408">
        <w:rPr>
          <w:i/>
          <w:iCs/>
          <w:color w:val="000000"/>
          <w:sz w:val="26"/>
          <w:szCs w:val="26"/>
          <w:u w:val="single"/>
        </w:rPr>
        <w:t>выдан УВД Западного округа города Краснодара 18.02.2001, проживающий по адресу:</w:t>
      </w:r>
    </w:p>
    <w:p w:rsidR="00735588" w:rsidRPr="00577408" w:rsidRDefault="00735588" w:rsidP="00903EE6">
      <w:pPr>
        <w:jc w:val="both"/>
        <w:rPr>
          <w:color w:val="000000"/>
          <w:sz w:val="22"/>
          <w:szCs w:val="22"/>
        </w:rPr>
      </w:pPr>
      <w:r w:rsidRPr="00577408">
        <w:rPr>
          <w:color w:val="000000"/>
          <w:sz w:val="22"/>
          <w:szCs w:val="22"/>
        </w:rPr>
        <w:t xml:space="preserve">                       правообладателем или нанимателем либо уполномоченное им лицо)</w:t>
      </w:r>
    </w:p>
    <w:p w:rsidR="00735588" w:rsidRPr="00577408" w:rsidRDefault="00735588" w:rsidP="00903EE6">
      <w:pPr>
        <w:rPr>
          <w:color w:val="000000"/>
          <w:sz w:val="26"/>
          <w:szCs w:val="26"/>
        </w:rPr>
      </w:pPr>
      <w:r w:rsidRPr="00577408">
        <w:rPr>
          <w:color w:val="000000"/>
          <w:sz w:val="26"/>
          <w:szCs w:val="26"/>
        </w:rPr>
        <w:t>________________</w:t>
      </w:r>
      <w:r w:rsidRPr="00A02B75">
        <w:rPr>
          <w:color w:val="000000"/>
          <w:sz w:val="26"/>
          <w:szCs w:val="26"/>
          <w:u w:val="single"/>
        </w:rPr>
        <w:t>ст. Новолеушковская</w:t>
      </w:r>
      <w:r w:rsidRPr="00577408">
        <w:rPr>
          <w:i/>
          <w:iCs/>
          <w:color w:val="000000"/>
          <w:sz w:val="26"/>
          <w:szCs w:val="26"/>
          <w:u w:val="single"/>
        </w:rPr>
        <w:t>, ул. Советская, д. 10 тел. 89182585945</w:t>
      </w:r>
      <w:r>
        <w:rPr>
          <w:color w:val="000000"/>
          <w:sz w:val="26"/>
          <w:szCs w:val="26"/>
        </w:rPr>
        <w:t>_______</w:t>
      </w:r>
    </w:p>
    <w:p w:rsidR="00735588" w:rsidRPr="00577408" w:rsidRDefault="00735588" w:rsidP="00903EE6">
      <w:pPr>
        <w:ind w:firstLine="709"/>
        <w:jc w:val="both"/>
        <w:rPr>
          <w:color w:val="000000"/>
          <w:sz w:val="26"/>
          <w:szCs w:val="26"/>
        </w:rPr>
      </w:pPr>
      <w:r w:rsidRPr="00577408">
        <w:rPr>
          <w:color w:val="000000"/>
          <w:sz w:val="26"/>
          <w:szCs w:val="26"/>
        </w:rPr>
        <w:t xml:space="preserve">           </w:t>
      </w:r>
    </w:p>
    <w:p w:rsidR="00735588" w:rsidRPr="00577408" w:rsidRDefault="00735588" w:rsidP="00903EE6">
      <w:pPr>
        <w:ind w:firstLine="709"/>
        <w:jc w:val="both"/>
        <w:rPr>
          <w:color w:val="000000"/>
          <w:sz w:val="22"/>
          <w:szCs w:val="22"/>
        </w:rPr>
      </w:pPr>
      <w:r w:rsidRPr="00577408">
        <w:rPr>
          <w:color w:val="000000"/>
          <w:sz w:val="22"/>
          <w:szCs w:val="22"/>
        </w:rPr>
        <w:t>Примечание:</w:t>
      </w:r>
    </w:p>
    <w:p w:rsidR="00735588" w:rsidRPr="00577408" w:rsidRDefault="00735588" w:rsidP="00903EE6">
      <w:pPr>
        <w:ind w:firstLine="709"/>
        <w:jc w:val="both"/>
        <w:rPr>
          <w:color w:val="000000"/>
          <w:sz w:val="22"/>
          <w:szCs w:val="22"/>
        </w:rPr>
      </w:pPr>
      <w:r w:rsidRPr="00577408">
        <w:rPr>
          <w:color w:val="000000"/>
          <w:sz w:val="22"/>
          <w:szCs w:val="22"/>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735588" w:rsidRPr="00577408" w:rsidRDefault="00735588" w:rsidP="00903EE6">
      <w:pPr>
        <w:ind w:firstLine="709"/>
        <w:jc w:val="both"/>
        <w:rPr>
          <w:color w:val="000000"/>
          <w:sz w:val="22"/>
          <w:szCs w:val="22"/>
        </w:rPr>
      </w:pPr>
      <w:r w:rsidRPr="00577408">
        <w:rPr>
          <w:color w:val="000000"/>
          <w:sz w:val="22"/>
          <w:szCs w:val="22"/>
        </w:rPr>
        <w:t>Для юридических лиц указываются: наименование, организационно- 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735588" w:rsidRPr="00577408" w:rsidRDefault="00735588" w:rsidP="00903EE6">
      <w:pPr>
        <w:ind w:firstLine="709"/>
        <w:jc w:val="both"/>
        <w:rPr>
          <w:color w:val="000000"/>
          <w:sz w:val="22"/>
          <w:szCs w:val="22"/>
        </w:rPr>
      </w:pPr>
    </w:p>
    <w:p w:rsidR="00735588" w:rsidRPr="00577408" w:rsidRDefault="00735588" w:rsidP="00903EE6">
      <w:pPr>
        <w:ind w:firstLine="709"/>
        <w:jc w:val="both"/>
        <w:rPr>
          <w:color w:val="000000"/>
          <w:sz w:val="26"/>
          <w:szCs w:val="26"/>
        </w:rPr>
      </w:pPr>
      <w:r w:rsidRPr="00577408">
        <w:rPr>
          <w:color w:val="000000"/>
          <w:sz w:val="26"/>
          <w:szCs w:val="26"/>
        </w:rPr>
        <w:t>Адрес фактического расположения объекта:___</w:t>
      </w:r>
      <w:r>
        <w:rPr>
          <w:i/>
          <w:iCs/>
          <w:color w:val="000000"/>
          <w:sz w:val="26"/>
          <w:szCs w:val="26"/>
          <w:u w:val="single"/>
        </w:rPr>
        <w:t>ст. Новолеушковская</w:t>
      </w:r>
      <w:r w:rsidRPr="00577408">
        <w:rPr>
          <w:color w:val="000000"/>
          <w:sz w:val="26"/>
          <w:szCs w:val="26"/>
        </w:rPr>
        <w:t>___________</w:t>
      </w:r>
    </w:p>
    <w:p w:rsidR="00735588" w:rsidRPr="00577408" w:rsidRDefault="00735588" w:rsidP="00903EE6">
      <w:pPr>
        <w:ind w:firstLine="709"/>
        <w:jc w:val="both"/>
        <w:rPr>
          <w:color w:val="000000"/>
          <w:sz w:val="22"/>
          <w:szCs w:val="22"/>
        </w:rPr>
      </w:pPr>
      <w:r w:rsidRPr="00577408">
        <w:rPr>
          <w:color w:val="000000"/>
          <w:sz w:val="22"/>
          <w:szCs w:val="22"/>
        </w:rPr>
        <w:t xml:space="preserve">                                                                                      (местонахождение земельного участка,</w:t>
      </w:r>
    </w:p>
    <w:p w:rsidR="00735588" w:rsidRPr="00577408" w:rsidRDefault="00735588" w:rsidP="00903EE6">
      <w:pPr>
        <w:jc w:val="both"/>
        <w:rPr>
          <w:color w:val="000000"/>
          <w:sz w:val="22"/>
          <w:szCs w:val="22"/>
        </w:rPr>
      </w:pPr>
      <w:r w:rsidRPr="00577408">
        <w:rPr>
          <w:color w:val="000000"/>
          <w:sz w:val="22"/>
          <w:szCs w:val="22"/>
        </w:rPr>
        <w:t>_________________</w:t>
      </w:r>
      <w:r w:rsidRPr="00577408">
        <w:rPr>
          <w:i/>
          <w:iCs/>
          <w:color w:val="000000"/>
          <w:sz w:val="22"/>
          <w:szCs w:val="22"/>
          <w:u w:val="single"/>
        </w:rPr>
        <w:t>ул. Луговая, 61</w:t>
      </w:r>
      <w:r w:rsidRPr="00577408">
        <w:rPr>
          <w:color w:val="000000"/>
          <w:sz w:val="22"/>
          <w:szCs w:val="22"/>
        </w:rPr>
        <w:t>______________________________________________________</w:t>
      </w:r>
    </w:p>
    <w:p w:rsidR="00735588" w:rsidRPr="00577408" w:rsidRDefault="00735588" w:rsidP="00903EE6">
      <w:pPr>
        <w:jc w:val="both"/>
        <w:rPr>
          <w:color w:val="000000"/>
          <w:sz w:val="22"/>
          <w:szCs w:val="22"/>
        </w:rPr>
      </w:pPr>
      <w:r w:rsidRPr="00577408">
        <w:rPr>
          <w:color w:val="000000"/>
          <w:sz w:val="22"/>
          <w:szCs w:val="22"/>
        </w:rPr>
        <w:t xml:space="preserve">                                     в пределах которого предполагается вырубка зелёных насаждений)</w:t>
      </w:r>
    </w:p>
    <w:p w:rsidR="00735588" w:rsidRPr="00577408" w:rsidRDefault="00735588" w:rsidP="00903EE6">
      <w:pPr>
        <w:ind w:firstLine="709"/>
        <w:jc w:val="both"/>
        <w:rPr>
          <w:color w:val="000000"/>
          <w:sz w:val="26"/>
          <w:szCs w:val="26"/>
        </w:rPr>
      </w:pPr>
      <w:r w:rsidRPr="00577408">
        <w:rPr>
          <w:color w:val="000000"/>
          <w:sz w:val="26"/>
          <w:szCs w:val="26"/>
        </w:rPr>
        <w:t>Обоснование необходимости вырубки (уничтожения) зелёных насаждений:______________________</w:t>
      </w:r>
      <w:r w:rsidRPr="00577408">
        <w:rPr>
          <w:i/>
          <w:iCs/>
          <w:color w:val="000000"/>
          <w:sz w:val="26"/>
          <w:szCs w:val="26"/>
          <w:u w:val="single"/>
        </w:rPr>
        <w:t>усыхание</w:t>
      </w:r>
      <w:r w:rsidRPr="00577408">
        <w:rPr>
          <w:color w:val="000000"/>
          <w:sz w:val="26"/>
          <w:szCs w:val="26"/>
        </w:rPr>
        <w:t>___________________________________</w:t>
      </w:r>
    </w:p>
    <w:p w:rsidR="00735588" w:rsidRPr="00577408" w:rsidRDefault="00735588" w:rsidP="00903EE6">
      <w:pPr>
        <w:ind w:firstLine="709"/>
        <w:jc w:val="both"/>
        <w:rPr>
          <w:color w:val="000000"/>
          <w:sz w:val="22"/>
          <w:szCs w:val="22"/>
        </w:rPr>
      </w:pPr>
      <w:r w:rsidRPr="00577408">
        <w:rPr>
          <w:color w:val="000000"/>
          <w:sz w:val="22"/>
          <w:szCs w:val="22"/>
        </w:rPr>
        <w:t xml:space="preserve">              (усыхание, угроза обрушения, угроза прохожим, попадает под строительство и т.д.)</w:t>
      </w:r>
    </w:p>
    <w:p w:rsidR="00735588" w:rsidRPr="00577408" w:rsidRDefault="00735588" w:rsidP="00903EE6">
      <w:pPr>
        <w:ind w:firstLine="709"/>
        <w:jc w:val="both"/>
        <w:rPr>
          <w:color w:val="000000"/>
          <w:sz w:val="26"/>
          <w:szCs w:val="26"/>
        </w:rPr>
      </w:pPr>
      <w:r w:rsidRPr="00577408">
        <w:rPr>
          <w:color w:val="000000"/>
          <w:sz w:val="26"/>
          <w:szCs w:val="26"/>
        </w:rPr>
        <w:t xml:space="preserve">Сроки проведения работ: с </w:t>
      </w:r>
      <w:r w:rsidRPr="00577408">
        <w:rPr>
          <w:i/>
          <w:iCs/>
          <w:color w:val="000000"/>
          <w:sz w:val="26"/>
          <w:szCs w:val="26"/>
          <w:u w:val="single"/>
        </w:rPr>
        <w:t>11февраля 201</w:t>
      </w:r>
      <w:r>
        <w:rPr>
          <w:i/>
          <w:iCs/>
          <w:color w:val="000000"/>
          <w:sz w:val="26"/>
          <w:szCs w:val="26"/>
          <w:u w:val="single"/>
        </w:rPr>
        <w:t>7</w:t>
      </w:r>
      <w:r w:rsidRPr="00577408">
        <w:rPr>
          <w:i/>
          <w:iCs/>
          <w:color w:val="000000"/>
          <w:sz w:val="26"/>
          <w:szCs w:val="26"/>
          <w:u w:val="single"/>
        </w:rPr>
        <w:t xml:space="preserve"> г.</w:t>
      </w:r>
      <w:r w:rsidRPr="00577408">
        <w:rPr>
          <w:color w:val="000000"/>
          <w:sz w:val="26"/>
          <w:szCs w:val="26"/>
        </w:rPr>
        <w:t xml:space="preserve"> по </w:t>
      </w:r>
      <w:r w:rsidRPr="00577408">
        <w:rPr>
          <w:i/>
          <w:iCs/>
          <w:color w:val="000000"/>
          <w:sz w:val="26"/>
          <w:szCs w:val="26"/>
          <w:u w:val="single"/>
        </w:rPr>
        <w:t>12 февраля 201</w:t>
      </w:r>
      <w:r>
        <w:rPr>
          <w:i/>
          <w:iCs/>
          <w:color w:val="000000"/>
          <w:sz w:val="26"/>
          <w:szCs w:val="26"/>
          <w:u w:val="single"/>
        </w:rPr>
        <w:t>7</w:t>
      </w:r>
      <w:r w:rsidRPr="00577408">
        <w:rPr>
          <w:color w:val="000000"/>
          <w:sz w:val="26"/>
          <w:szCs w:val="26"/>
        </w:rPr>
        <w:t xml:space="preserve"> г.</w:t>
      </w:r>
    </w:p>
    <w:p w:rsidR="00735588" w:rsidRPr="00577408" w:rsidRDefault="00735588" w:rsidP="00903EE6">
      <w:pPr>
        <w:ind w:firstLine="709"/>
        <w:jc w:val="both"/>
        <w:rPr>
          <w:color w:val="000000"/>
          <w:sz w:val="26"/>
          <w:szCs w:val="26"/>
        </w:rPr>
      </w:pPr>
    </w:p>
    <w:p w:rsidR="00735588" w:rsidRPr="00577408" w:rsidRDefault="00735588" w:rsidP="00903EE6">
      <w:pPr>
        <w:ind w:firstLine="709"/>
        <w:jc w:val="both"/>
        <w:rPr>
          <w:color w:val="000000"/>
          <w:sz w:val="26"/>
          <w:szCs w:val="26"/>
        </w:rPr>
      </w:pPr>
      <w:r w:rsidRPr="00577408">
        <w:rPr>
          <w:color w:val="000000"/>
          <w:sz w:val="26"/>
          <w:szCs w:val="26"/>
        </w:rPr>
        <w:t>Прилагаются копии документов:</w:t>
      </w:r>
    </w:p>
    <w:p w:rsidR="00735588" w:rsidRPr="00577408" w:rsidRDefault="00735588" w:rsidP="00903EE6">
      <w:pPr>
        <w:ind w:firstLine="709"/>
        <w:jc w:val="both"/>
        <w:rPr>
          <w:i/>
          <w:iCs/>
          <w:color w:val="000000"/>
          <w:sz w:val="26"/>
          <w:szCs w:val="26"/>
        </w:rPr>
      </w:pPr>
      <w:r w:rsidRPr="00577408">
        <w:rPr>
          <w:i/>
          <w:iCs/>
          <w:color w:val="000000"/>
          <w:sz w:val="26"/>
          <w:szCs w:val="26"/>
        </w:rPr>
        <w:t>градостроительный план земельного участка;</w:t>
      </w:r>
    </w:p>
    <w:p w:rsidR="00735588" w:rsidRPr="00577408" w:rsidRDefault="00735588" w:rsidP="00903EE6">
      <w:pPr>
        <w:ind w:firstLine="709"/>
        <w:jc w:val="both"/>
        <w:rPr>
          <w:i/>
          <w:iCs/>
          <w:color w:val="000000"/>
          <w:sz w:val="26"/>
          <w:szCs w:val="26"/>
        </w:rPr>
      </w:pPr>
      <w:r w:rsidRPr="00577408">
        <w:rPr>
          <w:i/>
          <w:iCs/>
          <w:color w:val="000000"/>
          <w:sz w:val="26"/>
          <w:szCs w:val="26"/>
        </w:rPr>
        <w:t>документы, подтверждающие необходимость производства работ, требующих вырубки (уничтожения) зеленых насаждений на определенном земельном участке.</w:t>
      </w:r>
    </w:p>
    <w:p w:rsidR="00735588" w:rsidRPr="00577408" w:rsidRDefault="00735588" w:rsidP="00903EE6">
      <w:pPr>
        <w:ind w:firstLine="709"/>
        <w:jc w:val="both"/>
        <w:rPr>
          <w:i/>
          <w:iCs/>
          <w:color w:val="000000"/>
          <w:sz w:val="26"/>
          <w:szCs w:val="26"/>
        </w:rPr>
      </w:pPr>
    </w:p>
    <w:tbl>
      <w:tblPr>
        <w:tblW w:w="10165" w:type="dxa"/>
        <w:tblInd w:w="2" w:type="dxa"/>
        <w:tblLook w:val="01E0"/>
      </w:tblPr>
      <w:tblGrid>
        <w:gridCol w:w="5211"/>
        <w:gridCol w:w="2415"/>
        <w:gridCol w:w="2539"/>
      </w:tblGrid>
      <w:tr w:rsidR="00735588" w:rsidRPr="00577408">
        <w:tc>
          <w:tcPr>
            <w:tcW w:w="5211" w:type="dxa"/>
          </w:tcPr>
          <w:p w:rsidR="00735588" w:rsidRPr="00577408" w:rsidRDefault="00735588" w:rsidP="00903EE6">
            <w:pPr>
              <w:jc w:val="both"/>
              <w:rPr>
                <w:i/>
                <w:iCs/>
                <w:color w:val="000000"/>
                <w:sz w:val="26"/>
                <w:szCs w:val="26"/>
                <w:u w:val="single"/>
              </w:rPr>
            </w:pPr>
            <w:r w:rsidRPr="00577408">
              <w:rPr>
                <w:i/>
                <w:iCs/>
                <w:color w:val="000000"/>
                <w:sz w:val="26"/>
                <w:szCs w:val="26"/>
              </w:rPr>
              <w:t xml:space="preserve">           </w:t>
            </w:r>
            <w:r w:rsidRPr="00577408">
              <w:rPr>
                <w:i/>
                <w:iCs/>
                <w:color w:val="000000"/>
                <w:sz w:val="26"/>
                <w:szCs w:val="26"/>
                <w:u w:val="single"/>
              </w:rPr>
              <w:t>12 ноября 201</w:t>
            </w:r>
            <w:r>
              <w:rPr>
                <w:i/>
                <w:iCs/>
                <w:color w:val="000000"/>
                <w:sz w:val="26"/>
                <w:szCs w:val="26"/>
                <w:u w:val="single"/>
              </w:rPr>
              <w:t>7</w:t>
            </w:r>
            <w:r w:rsidRPr="00577408">
              <w:rPr>
                <w:i/>
                <w:iCs/>
                <w:color w:val="000000"/>
                <w:sz w:val="26"/>
                <w:szCs w:val="26"/>
                <w:u w:val="single"/>
              </w:rPr>
              <w:t xml:space="preserve"> года</w:t>
            </w:r>
          </w:p>
          <w:p w:rsidR="00735588" w:rsidRPr="00577408" w:rsidRDefault="00735588" w:rsidP="00903EE6">
            <w:pPr>
              <w:rPr>
                <w:color w:val="000000"/>
                <w:sz w:val="26"/>
                <w:szCs w:val="26"/>
              </w:rPr>
            </w:pPr>
            <w:r w:rsidRPr="00577408">
              <w:rPr>
                <w:color w:val="000000"/>
                <w:sz w:val="26"/>
                <w:szCs w:val="26"/>
              </w:rPr>
              <w:t xml:space="preserve">                         дата</w:t>
            </w:r>
          </w:p>
          <w:p w:rsidR="00735588" w:rsidRPr="00577408" w:rsidRDefault="00735588" w:rsidP="00903EE6">
            <w:pPr>
              <w:jc w:val="both"/>
              <w:rPr>
                <w:color w:val="000000"/>
                <w:sz w:val="26"/>
                <w:szCs w:val="26"/>
              </w:rPr>
            </w:pPr>
          </w:p>
        </w:tc>
        <w:tc>
          <w:tcPr>
            <w:tcW w:w="2415" w:type="dxa"/>
          </w:tcPr>
          <w:p w:rsidR="00735588" w:rsidRPr="00577408" w:rsidRDefault="00735588" w:rsidP="00903EE6">
            <w:pPr>
              <w:rPr>
                <w:color w:val="000000"/>
                <w:sz w:val="26"/>
                <w:szCs w:val="26"/>
              </w:rPr>
            </w:pPr>
          </w:p>
        </w:tc>
        <w:tc>
          <w:tcPr>
            <w:tcW w:w="2539" w:type="dxa"/>
          </w:tcPr>
          <w:p w:rsidR="00735588" w:rsidRPr="00577408" w:rsidRDefault="00735588" w:rsidP="00903EE6">
            <w:pPr>
              <w:jc w:val="center"/>
              <w:rPr>
                <w:color w:val="000000"/>
                <w:sz w:val="26"/>
                <w:szCs w:val="26"/>
              </w:rPr>
            </w:pPr>
            <w:r w:rsidRPr="00577408">
              <w:rPr>
                <w:color w:val="000000"/>
                <w:sz w:val="26"/>
                <w:szCs w:val="26"/>
              </w:rPr>
              <w:t>_</w:t>
            </w:r>
            <w:r w:rsidRPr="00577408">
              <w:rPr>
                <w:i/>
                <w:iCs/>
                <w:color w:val="000000"/>
                <w:sz w:val="26"/>
                <w:szCs w:val="26"/>
                <w:u w:val="single"/>
              </w:rPr>
              <w:t>И.И.Иванов</w:t>
            </w:r>
            <w:r w:rsidRPr="00577408">
              <w:rPr>
                <w:color w:val="000000"/>
                <w:sz w:val="26"/>
                <w:szCs w:val="26"/>
              </w:rPr>
              <w:t>_</w:t>
            </w:r>
          </w:p>
          <w:p w:rsidR="00735588" w:rsidRPr="00577408" w:rsidRDefault="00735588" w:rsidP="00903EE6">
            <w:pPr>
              <w:jc w:val="center"/>
              <w:rPr>
                <w:color w:val="000000"/>
                <w:sz w:val="26"/>
                <w:szCs w:val="26"/>
              </w:rPr>
            </w:pPr>
            <w:r w:rsidRPr="00577408">
              <w:rPr>
                <w:color w:val="000000"/>
                <w:sz w:val="26"/>
                <w:szCs w:val="26"/>
              </w:rPr>
              <w:t xml:space="preserve">подпись заявителя </w:t>
            </w:r>
          </w:p>
          <w:p w:rsidR="00735588" w:rsidRPr="00577408" w:rsidRDefault="00735588" w:rsidP="00903EE6">
            <w:pPr>
              <w:jc w:val="both"/>
              <w:rPr>
                <w:color w:val="000000"/>
                <w:sz w:val="26"/>
                <w:szCs w:val="26"/>
              </w:rPr>
            </w:pPr>
          </w:p>
        </w:tc>
      </w:tr>
    </w:tbl>
    <w:p w:rsidR="00735588" w:rsidRDefault="00735588" w:rsidP="00903EE6">
      <w:pPr>
        <w:widowControl w:val="0"/>
        <w:autoSpaceDE w:val="0"/>
        <w:autoSpaceDN w:val="0"/>
        <w:jc w:val="both"/>
        <w:rPr>
          <w:color w:val="000000"/>
          <w:sz w:val="26"/>
          <w:szCs w:val="26"/>
        </w:rPr>
      </w:pPr>
      <w:r w:rsidRPr="00577408">
        <w:rPr>
          <w:color w:val="000000"/>
          <w:sz w:val="26"/>
          <w:szCs w:val="26"/>
        </w:rPr>
        <w:t xml:space="preserve">                                                                               </w:t>
      </w:r>
    </w:p>
    <w:p w:rsidR="00735588" w:rsidRPr="00577408" w:rsidRDefault="00735588" w:rsidP="00903EE6">
      <w:pPr>
        <w:widowControl w:val="0"/>
        <w:autoSpaceDE w:val="0"/>
        <w:autoSpaceDN w:val="0"/>
        <w:jc w:val="both"/>
        <w:rPr>
          <w:rFonts w:ascii="Courier New" w:hAnsi="Courier New" w:cs="Courier New"/>
          <w:color w:val="000000"/>
          <w:sz w:val="26"/>
          <w:szCs w:val="26"/>
        </w:rPr>
      </w:pPr>
      <w:r w:rsidRPr="00577408">
        <w:rPr>
          <w:color w:val="000000"/>
          <w:sz w:val="26"/>
          <w:szCs w:val="26"/>
        </w:rPr>
        <w:t xml:space="preserve">                                                                                       </w:t>
      </w:r>
    </w:p>
    <w:tbl>
      <w:tblPr>
        <w:tblW w:w="10173" w:type="dxa"/>
        <w:tblInd w:w="2" w:type="dxa"/>
        <w:tblLook w:val="01E0"/>
      </w:tblPr>
      <w:tblGrid>
        <w:gridCol w:w="5070"/>
        <w:gridCol w:w="5103"/>
      </w:tblGrid>
      <w:tr w:rsidR="00735588" w:rsidRPr="00577408">
        <w:tc>
          <w:tcPr>
            <w:tcW w:w="5070" w:type="dxa"/>
          </w:tcPr>
          <w:p w:rsidR="00735588" w:rsidRPr="00577408" w:rsidRDefault="00735588" w:rsidP="00903EE6">
            <w:pPr>
              <w:ind w:firstLine="720"/>
              <w:rPr>
                <w:color w:val="000000"/>
                <w:sz w:val="28"/>
                <w:szCs w:val="28"/>
              </w:rPr>
            </w:pPr>
          </w:p>
        </w:tc>
        <w:tc>
          <w:tcPr>
            <w:tcW w:w="5103" w:type="dxa"/>
          </w:tcPr>
          <w:p w:rsidR="00735588" w:rsidRPr="00577408" w:rsidRDefault="00735588" w:rsidP="00903EE6">
            <w:pPr>
              <w:ind w:right="612"/>
              <w:jc w:val="center"/>
              <w:rPr>
                <w:color w:val="000000"/>
                <w:sz w:val="28"/>
                <w:szCs w:val="28"/>
              </w:rPr>
            </w:pPr>
            <w:r w:rsidRPr="00577408">
              <w:rPr>
                <w:color w:val="000000"/>
                <w:sz w:val="28"/>
                <w:szCs w:val="28"/>
              </w:rPr>
              <w:t xml:space="preserve">        </w:t>
            </w:r>
          </w:p>
          <w:p w:rsidR="00735588" w:rsidRPr="00577408" w:rsidRDefault="00735588" w:rsidP="00845D50">
            <w:pPr>
              <w:ind w:right="612"/>
              <w:jc w:val="center"/>
              <w:rPr>
                <w:color w:val="000000"/>
                <w:sz w:val="28"/>
                <w:szCs w:val="28"/>
              </w:rPr>
            </w:pPr>
            <w:r w:rsidRPr="00577408">
              <w:rPr>
                <w:color w:val="000000"/>
                <w:sz w:val="28"/>
                <w:szCs w:val="28"/>
              </w:rPr>
              <w:t xml:space="preserve">            ПРИЛОЖЕНИЕ № 3</w:t>
            </w:r>
          </w:p>
          <w:p w:rsidR="00735588" w:rsidRPr="00577408" w:rsidRDefault="00735588" w:rsidP="00845D50">
            <w:pPr>
              <w:jc w:val="center"/>
              <w:rPr>
                <w:color w:val="000000"/>
                <w:sz w:val="28"/>
                <w:szCs w:val="28"/>
              </w:rPr>
            </w:pPr>
            <w:r w:rsidRPr="00577408">
              <w:rPr>
                <w:color w:val="000000"/>
                <w:sz w:val="28"/>
                <w:szCs w:val="28"/>
              </w:rPr>
              <w:t xml:space="preserve">к административному регламенту «Выдача порубочного билета на территории </w:t>
            </w:r>
            <w:r>
              <w:rPr>
                <w:color w:val="000000"/>
                <w:sz w:val="28"/>
                <w:szCs w:val="28"/>
              </w:rPr>
              <w:t>Новолеушковского сельского поселения</w:t>
            </w:r>
            <w:r w:rsidRPr="00577408">
              <w:rPr>
                <w:color w:val="000000"/>
                <w:sz w:val="28"/>
                <w:szCs w:val="28"/>
              </w:rPr>
              <w:t>»</w:t>
            </w:r>
          </w:p>
        </w:tc>
      </w:tr>
    </w:tbl>
    <w:p w:rsidR="00735588" w:rsidRPr="00577408" w:rsidRDefault="00735588" w:rsidP="00903EE6">
      <w:pPr>
        <w:ind w:firstLine="720"/>
        <w:jc w:val="center"/>
        <w:rPr>
          <w:color w:val="000000"/>
          <w:sz w:val="16"/>
          <w:szCs w:val="16"/>
        </w:rPr>
      </w:pPr>
    </w:p>
    <w:p w:rsidR="00735588" w:rsidRPr="00577408" w:rsidRDefault="00735588" w:rsidP="00903EE6">
      <w:pPr>
        <w:jc w:val="center"/>
        <w:rPr>
          <w:b/>
          <w:bCs/>
          <w:color w:val="000000"/>
        </w:rPr>
      </w:pPr>
      <w:r w:rsidRPr="00577408">
        <w:rPr>
          <w:b/>
          <w:bCs/>
          <w:color w:val="000000"/>
        </w:rPr>
        <w:t>БЛОК-СХЕМА</w:t>
      </w:r>
    </w:p>
    <w:p w:rsidR="00735588" w:rsidRPr="00577408" w:rsidRDefault="00735588" w:rsidP="00903EE6">
      <w:pPr>
        <w:jc w:val="center"/>
        <w:rPr>
          <w:b/>
          <w:bCs/>
          <w:color w:val="000000"/>
        </w:rPr>
      </w:pPr>
      <w:r w:rsidRPr="00577408">
        <w:rPr>
          <w:b/>
          <w:bCs/>
          <w:color w:val="000000"/>
        </w:rPr>
        <w:t>предоставления муниципальной услуги</w:t>
      </w:r>
    </w:p>
    <w:p w:rsidR="00735588" w:rsidRPr="00577408" w:rsidRDefault="00735588" w:rsidP="00903EE6">
      <w:pPr>
        <w:ind w:firstLine="720"/>
        <w:jc w:val="center"/>
        <w:rPr>
          <w:color w:val="000000"/>
        </w:rPr>
      </w:pPr>
      <w:r>
        <w:rPr>
          <w:noProof/>
        </w:rPr>
        <w:pict>
          <v:rect id="Rectangle 2" o:spid="_x0000_s1026" style="position:absolute;left:0;text-align:left;margin-left:-31.05pt;margin-top:9.75pt;width:516.75pt;height:33pt;z-index:251649024;visibility:visible">
            <v:textbox>
              <w:txbxContent>
                <w:p w:rsidR="00735588" w:rsidRPr="00B32280" w:rsidRDefault="00735588" w:rsidP="00903EE6">
                  <w:r>
                    <w:t>Прием заявления и прилагаемых к нему документов, регистрация заявления и выдача заявителю расписки в получении заявления и документов – 1 рабочий день</w:t>
                  </w:r>
                </w:p>
              </w:txbxContent>
            </v:textbox>
          </v:rect>
        </w:pict>
      </w:r>
    </w:p>
    <w:p w:rsidR="00735588" w:rsidRPr="00577408" w:rsidRDefault="00735588" w:rsidP="00903EE6">
      <w:pPr>
        <w:ind w:firstLine="720"/>
        <w:jc w:val="center"/>
        <w:rPr>
          <w:color w:val="000000"/>
        </w:rPr>
      </w:pPr>
    </w:p>
    <w:p w:rsidR="00735588" w:rsidRPr="00577408" w:rsidRDefault="00735588" w:rsidP="00903EE6">
      <w:pPr>
        <w:ind w:firstLine="720"/>
        <w:jc w:val="center"/>
        <w:rPr>
          <w:color w:val="000000"/>
        </w:rPr>
      </w:pPr>
    </w:p>
    <w:p w:rsidR="00735588" w:rsidRPr="00577408" w:rsidRDefault="00735588" w:rsidP="00903EE6">
      <w:pPr>
        <w:ind w:firstLine="720"/>
        <w:jc w:val="center"/>
        <w:rPr>
          <w:color w:val="000000"/>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8" o:spid="_x0000_s1027" type="#_x0000_t67" style="position:absolute;left:0;text-align:left;margin-left:219.45pt;margin-top:1.35pt;width:16.5pt;height:14.25pt;z-index:251658240;visibility:visible"/>
        </w:pict>
      </w:r>
    </w:p>
    <w:p w:rsidR="00735588" w:rsidRPr="00577408" w:rsidRDefault="00735588" w:rsidP="00903EE6">
      <w:pPr>
        <w:ind w:firstLine="720"/>
        <w:jc w:val="center"/>
        <w:rPr>
          <w:color w:val="000000"/>
        </w:rPr>
      </w:pPr>
      <w:r>
        <w:rPr>
          <w:noProof/>
        </w:rPr>
        <w:pict>
          <v:rect id="Rectangle 3" o:spid="_x0000_s1028" style="position:absolute;left:0;text-align:left;margin-left:-31.05pt;margin-top:1.8pt;width:516.75pt;height:47.7pt;z-index:251650048;visibility:visible">
            <v:textbox>
              <w:txbxContent>
                <w:p w:rsidR="00735588" w:rsidRPr="0025403A" w:rsidRDefault="00735588" w:rsidP="00903EE6">
                  <w:pPr>
                    <w:jc w:val="center"/>
                  </w:pPr>
                  <w:r>
                    <w:t>Передача курьером пакета документов из МФЦ в уполномоченный орган                      (при  подаче  заявления   о предоставлении муниципальной услуги через МФЦ) –                    1 рабочий день</w:t>
                  </w:r>
                </w:p>
              </w:txbxContent>
            </v:textbox>
          </v:rect>
        </w:pict>
      </w:r>
    </w:p>
    <w:p w:rsidR="00735588" w:rsidRPr="00577408" w:rsidRDefault="00735588" w:rsidP="00903EE6">
      <w:pPr>
        <w:widowControl w:val="0"/>
        <w:autoSpaceDE w:val="0"/>
        <w:autoSpaceDN w:val="0"/>
        <w:jc w:val="both"/>
        <w:rPr>
          <w:color w:val="000000"/>
          <w:sz w:val="26"/>
          <w:szCs w:val="26"/>
        </w:rPr>
      </w:pPr>
      <w:r>
        <w:rPr>
          <w:noProof/>
        </w:rPr>
        <w:pict>
          <v:shape id="AutoShape 26" o:spid="_x0000_s1029" type="#_x0000_t67" style="position:absolute;left:0;text-align:left;margin-left:355.2pt;margin-top:294pt;width:16.5pt;height:10.8pt;z-index:251665408;visibility:visible"/>
        </w:pict>
      </w:r>
      <w:r>
        <w:rPr>
          <w:noProof/>
        </w:rPr>
        <w:pict>
          <v:shapetype id="_x0000_t202" coordsize="21600,21600" o:spt="202" path="m,l,21600r21600,l21600,xe">
            <v:stroke joinstyle="miter"/>
            <v:path gradientshapeok="t" o:connecttype="rect"/>
          </v:shapetype>
          <v:shape id="Text Box 9" o:spid="_x0000_s1030" type="#_x0000_t202" style="position:absolute;left:0;text-align:left;margin-left:235.95pt;margin-top:201.7pt;width:255pt;height:92.25pt;z-index:251655168;visibility:visible">
            <v:textbox>
              <w:txbxContent>
                <w:p w:rsidR="00735588" w:rsidRPr="0099065A" w:rsidRDefault="00735588" w:rsidP="00903EE6">
                  <w:pPr>
                    <w:jc w:val="center"/>
                  </w:pPr>
                  <w:r w:rsidRPr="0099065A">
                    <w:t>Передача расчета размера платы за проведение компенсационного озеленения при уничтожении зеленых насаждений в МФЦ (при подаче заявления через МФЦ) – 1 рабочий день</w:t>
                  </w:r>
                </w:p>
                <w:p w:rsidR="00735588" w:rsidRPr="0099065A" w:rsidRDefault="00735588" w:rsidP="00903EE6"/>
              </w:txbxContent>
            </v:textbox>
          </v:shape>
        </w:pict>
      </w:r>
      <w:r>
        <w:rPr>
          <w:noProof/>
        </w:rPr>
        <w:pict>
          <v:shape id="Text Box 10" o:spid="_x0000_s1031" type="#_x0000_t202" style="position:absolute;left:0;text-align:left;margin-left:-31.05pt;margin-top:308.05pt;width:163.5pt;height:75.45pt;z-index:251656192;visibility:visible">
            <v:textbox>
              <w:txbxContent>
                <w:p w:rsidR="00735588" w:rsidRPr="00F913C8" w:rsidRDefault="00735588" w:rsidP="00903EE6">
                  <w:pPr>
                    <w:jc w:val="center"/>
                  </w:pPr>
                  <w:r>
                    <w:t>Выдача уведомления об отказе в предоставлении муниципальной услуги                   заявителю – 1 рабочий день</w:t>
                  </w:r>
                </w:p>
                <w:p w:rsidR="00735588" w:rsidRPr="00303F32" w:rsidRDefault="00735588" w:rsidP="00903EE6"/>
              </w:txbxContent>
            </v:textbox>
          </v:shape>
        </w:pict>
      </w:r>
      <w:r>
        <w:rPr>
          <w:noProof/>
        </w:rPr>
        <w:pict>
          <v:shape id="AutoShape 25" o:spid="_x0000_s1032" type="#_x0000_t67" style="position:absolute;left:0;text-align:left;margin-left:40.2pt;margin-top:296.7pt;width:16.5pt;height:10.8pt;z-index:251664384;visibility:visible"/>
        </w:pict>
      </w:r>
      <w:r>
        <w:rPr>
          <w:noProof/>
        </w:rPr>
        <w:pict>
          <v:shape id="Text Box 8" o:spid="_x0000_s1033" type="#_x0000_t202" style="position:absolute;left:0;text-align:left;margin-left:-31.05pt;margin-top:201.7pt;width:163.5pt;height:92.25pt;z-index:251654144;visibility:visible">
            <v:textbox>
              <w:txbxContent>
                <w:p w:rsidR="00735588" w:rsidRPr="00F913C8" w:rsidRDefault="00735588" w:rsidP="00903EE6">
                  <w:pPr>
                    <w:jc w:val="center"/>
                  </w:pPr>
                  <w:r w:rsidRPr="00F913C8">
                    <w:t xml:space="preserve">Передача </w:t>
                  </w:r>
                  <w:r>
                    <w:t>уведомления об отказе в предоставлении муниципальной услуги                   в МФЦ (при подаче заявления через МФЦ) – 1 рабочий день</w:t>
                  </w:r>
                </w:p>
              </w:txbxContent>
            </v:textbox>
          </v:shape>
        </w:pict>
      </w:r>
      <w:r>
        <w:rPr>
          <w:noProof/>
        </w:rPr>
        <w:pict>
          <v:shape id="AutoShape 24" o:spid="_x0000_s1034" type="#_x0000_t67" style="position:absolute;left:0;text-align:left;margin-left:355.2pt;margin-top:188.25pt;width:16.5pt;height:12.75pt;z-index:251663360;visibility:visible"/>
        </w:pict>
      </w:r>
      <w:r>
        <w:rPr>
          <w:noProof/>
        </w:rPr>
        <w:pict>
          <v:shape id="AutoShape 23" o:spid="_x0000_s1035" type="#_x0000_t67" style="position:absolute;left:0;text-align:left;margin-left:41.7pt;margin-top:188.25pt;width:16.5pt;height:12.75pt;z-index:251662336;visibility:visible"/>
        </w:pict>
      </w:r>
      <w:r>
        <w:rPr>
          <w:noProof/>
        </w:rPr>
        <w:pict>
          <v:rect id="Rectangle 5" o:spid="_x0000_s1036" style="position:absolute;left:0;text-align:left;margin-left:-31.05pt;margin-top:136.45pt;width:516.75pt;height:50.25pt;z-index:251652096;visibility:visible">
            <v:textbox>
              <w:txbxContent>
                <w:p w:rsidR="00735588" w:rsidRPr="0099065A" w:rsidRDefault="00735588" w:rsidP="00903EE6">
                  <w:pPr>
                    <w:jc w:val="center"/>
                  </w:pPr>
                  <w:r w:rsidRPr="0099065A">
                    <w:t>Обследование зеленых насаждений Комиссией, подготовка заключения, расчета размера платы за проведение компенсационного озеленения при уничтожении зеленых насаждений или уведомления об отказе в выдаче порубочного билета – 10 рабочих дней</w:t>
                  </w:r>
                </w:p>
              </w:txbxContent>
            </v:textbox>
          </v:rect>
        </w:pict>
      </w:r>
      <w:r>
        <w:rPr>
          <w:noProof/>
        </w:rPr>
        <w:pict>
          <v:shape id="AutoShape 20" o:spid="_x0000_s1037" type="#_x0000_t67" style="position:absolute;left:0;text-align:left;margin-left:219.45pt;margin-top:119.9pt;width:16.5pt;height:14.25pt;z-index:251660288;visibility:visible"/>
        </w:pict>
      </w:r>
      <w:r>
        <w:rPr>
          <w:noProof/>
        </w:rPr>
        <w:pict>
          <v:shape id="AutoShape 19" o:spid="_x0000_s1038" type="#_x0000_t67" style="position:absolute;left:0;text-align:left;margin-left:219.45pt;margin-top:35.7pt;width:16.5pt;height:10.8pt;z-index:251659264;visibility:visible"/>
        </w:pict>
      </w:r>
      <w:r w:rsidRPr="00577408">
        <w:rPr>
          <w:color w:val="000000"/>
          <w:sz w:val="26"/>
          <w:szCs w:val="26"/>
        </w:rPr>
        <w:t xml:space="preserve">                                                                                          </w:t>
      </w:r>
    </w:p>
    <w:p w:rsidR="00735588" w:rsidRPr="00577408" w:rsidRDefault="00735588" w:rsidP="00903EE6">
      <w:pPr>
        <w:widowControl w:val="0"/>
        <w:autoSpaceDE w:val="0"/>
        <w:autoSpaceDN w:val="0"/>
        <w:jc w:val="both"/>
        <w:rPr>
          <w:color w:val="000000"/>
          <w:sz w:val="26"/>
          <w:szCs w:val="26"/>
        </w:rPr>
      </w:pPr>
    </w:p>
    <w:p w:rsidR="00735588" w:rsidRPr="00577408" w:rsidRDefault="00735588" w:rsidP="00903EE6">
      <w:pPr>
        <w:widowControl w:val="0"/>
        <w:autoSpaceDE w:val="0"/>
        <w:autoSpaceDN w:val="0"/>
        <w:jc w:val="both"/>
        <w:rPr>
          <w:color w:val="000000"/>
          <w:sz w:val="26"/>
          <w:szCs w:val="26"/>
        </w:rPr>
      </w:pPr>
      <w:r>
        <w:rPr>
          <w:noProof/>
        </w:rPr>
        <w:pict>
          <v:rect id="Rectangle 4" o:spid="_x0000_s1039" style="position:absolute;left:0;text-align:left;margin-left:-31.05pt;margin-top:15.8pt;width:516.75pt;height:73.5pt;z-index:251651072;visibility:visible">
            <v:textbox>
              <w:txbxContent>
                <w:p w:rsidR="00735588" w:rsidRDefault="00735588" w:rsidP="00903EE6">
                  <w:pPr>
                    <w:jc w:val="center"/>
                  </w:pPr>
                  <w:r>
                    <w:t xml:space="preserve">Рассмотрение и правовая экспертиза документов в уполномоченном органе, </w:t>
                  </w:r>
                </w:p>
                <w:p w:rsidR="00735588" w:rsidRPr="0025403A" w:rsidRDefault="00735588" w:rsidP="00903EE6">
                  <w:pPr>
                    <w:jc w:val="center"/>
                  </w:pPr>
                  <w:r>
                    <w:t xml:space="preserve">подготовка и передача </w:t>
                  </w:r>
                  <w:r w:rsidRPr="0099065A">
                    <w:t xml:space="preserve">документов в комиссию по обследованию зеленых насаждений </w:t>
                  </w:r>
                  <w:r>
                    <w:t>Новолеушковского сельского поселения (далее – Комиссия) – 1 рачий день</w:t>
                  </w:r>
                </w:p>
              </w:txbxContent>
            </v:textbox>
          </v:rect>
        </w:pict>
      </w:r>
    </w:p>
    <w:p w:rsidR="00735588" w:rsidRPr="00577408" w:rsidRDefault="00735588" w:rsidP="00903EE6">
      <w:pPr>
        <w:widowControl w:val="0"/>
        <w:autoSpaceDE w:val="0"/>
        <w:autoSpaceDN w:val="0"/>
        <w:jc w:val="both"/>
        <w:rPr>
          <w:color w:val="000000"/>
          <w:sz w:val="26"/>
          <w:szCs w:val="26"/>
        </w:rPr>
      </w:pPr>
    </w:p>
    <w:p w:rsidR="00735588" w:rsidRPr="00577408" w:rsidRDefault="00735588" w:rsidP="00903EE6">
      <w:pPr>
        <w:widowControl w:val="0"/>
        <w:autoSpaceDE w:val="0"/>
        <w:autoSpaceDN w:val="0"/>
        <w:jc w:val="both"/>
        <w:rPr>
          <w:color w:val="000000"/>
          <w:sz w:val="26"/>
          <w:szCs w:val="26"/>
        </w:rPr>
      </w:pPr>
    </w:p>
    <w:p w:rsidR="00735588" w:rsidRPr="00577408" w:rsidRDefault="00735588" w:rsidP="00903EE6">
      <w:pPr>
        <w:widowControl w:val="0"/>
        <w:autoSpaceDE w:val="0"/>
        <w:autoSpaceDN w:val="0"/>
        <w:jc w:val="both"/>
        <w:rPr>
          <w:color w:val="000000"/>
          <w:sz w:val="26"/>
          <w:szCs w:val="26"/>
        </w:rPr>
      </w:pPr>
    </w:p>
    <w:p w:rsidR="00735588" w:rsidRPr="00577408" w:rsidRDefault="00735588" w:rsidP="00903EE6">
      <w:pPr>
        <w:widowControl w:val="0"/>
        <w:autoSpaceDE w:val="0"/>
        <w:autoSpaceDN w:val="0"/>
        <w:jc w:val="both"/>
        <w:rPr>
          <w:color w:val="000000"/>
          <w:sz w:val="26"/>
          <w:szCs w:val="26"/>
        </w:rPr>
      </w:pPr>
    </w:p>
    <w:p w:rsidR="00735588" w:rsidRPr="00577408" w:rsidRDefault="00735588" w:rsidP="00903EE6">
      <w:pPr>
        <w:widowControl w:val="0"/>
        <w:autoSpaceDE w:val="0"/>
        <w:autoSpaceDN w:val="0"/>
        <w:jc w:val="both"/>
        <w:rPr>
          <w:color w:val="000000"/>
          <w:sz w:val="26"/>
          <w:szCs w:val="26"/>
        </w:rPr>
      </w:pPr>
    </w:p>
    <w:p w:rsidR="00735588" w:rsidRPr="00577408" w:rsidRDefault="00735588" w:rsidP="00903EE6">
      <w:pPr>
        <w:widowControl w:val="0"/>
        <w:autoSpaceDE w:val="0"/>
        <w:autoSpaceDN w:val="0"/>
        <w:jc w:val="both"/>
        <w:rPr>
          <w:color w:val="000000"/>
          <w:sz w:val="26"/>
          <w:szCs w:val="26"/>
        </w:rPr>
      </w:pPr>
    </w:p>
    <w:p w:rsidR="00735588" w:rsidRPr="00577408" w:rsidRDefault="00735588" w:rsidP="00903EE6">
      <w:pPr>
        <w:widowControl w:val="0"/>
        <w:autoSpaceDE w:val="0"/>
        <w:autoSpaceDN w:val="0"/>
        <w:jc w:val="both"/>
        <w:rPr>
          <w:color w:val="000000"/>
          <w:sz w:val="26"/>
          <w:szCs w:val="26"/>
        </w:rPr>
      </w:pPr>
    </w:p>
    <w:p w:rsidR="00735588" w:rsidRPr="00577408" w:rsidRDefault="00735588" w:rsidP="00903EE6">
      <w:pPr>
        <w:widowControl w:val="0"/>
        <w:autoSpaceDE w:val="0"/>
        <w:autoSpaceDN w:val="0"/>
        <w:jc w:val="both"/>
        <w:rPr>
          <w:color w:val="000000"/>
          <w:sz w:val="26"/>
          <w:szCs w:val="26"/>
        </w:rPr>
      </w:pPr>
    </w:p>
    <w:p w:rsidR="00735588" w:rsidRPr="00577408" w:rsidRDefault="00735588" w:rsidP="00903EE6">
      <w:pPr>
        <w:widowControl w:val="0"/>
        <w:autoSpaceDE w:val="0"/>
        <w:autoSpaceDN w:val="0"/>
        <w:jc w:val="both"/>
        <w:rPr>
          <w:color w:val="000000"/>
          <w:sz w:val="26"/>
          <w:szCs w:val="26"/>
        </w:rPr>
      </w:pPr>
    </w:p>
    <w:p w:rsidR="00735588" w:rsidRPr="00577408" w:rsidRDefault="00735588" w:rsidP="00903EE6">
      <w:pPr>
        <w:widowControl w:val="0"/>
        <w:autoSpaceDE w:val="0"/>
        <w:autoSpaceDN w:val="0"/>
        <w:jc w:val="both"/>
        <w:rPr>
          <w:color w:val="000000"/>
          <w:sz w:val="26"/>
          <w:szCs w:val="26"/>
        </w:rPr>
      </w:pPr>
    </w:p>
    <w:p w:rsidR="00735588" w:rsidRPr="00577408" w:rsidRDefault="00735588" w:rsidP="00903EE6">
      <w:pPr>
        <w:widowControl w:val="0"/>
        <w:autoSpaceDE w:val="0"/>
        <w:autoSpaceDN w:val="0"/>
        <w:jc w:val="both"/>
        <w:rPr>
          <w:color w:val="000000"/>
          <w:sz w:val="26"/>
          <w:szCs w:val="26"/>
        </w:rPr>
      </w:pPr>
    </w:p>
    <w:p w:rsidR="00735588" w:rsidRPr="00577408" w:rsidRDefault="00735588" w:rsidP="00903EE6">
      <w:pPr>
        <w:widowControl w:val="0"/>
        <w:autoSpaceDE w:val="0"/>
        <w:autoSpaceDN w:val="0"/>
        <w:jc w:val="both"/>
        <w:rPr>
          <w:color w:val="000000"/>
          <w:sz w:val="26"/>
          <w:szCs w:val="26"/>
        </w:rPr>
      </w:pPr>
    </w:p>
    <w:p w:rsidR="00735588" w:rsidRPr="00577408" w:rsidRDefault="00735588" w:rsidP="00903EE6">
      <w:pPr>
        <w:widowControl w:val="0"/>
        <w:autoSpaceDE w:val="0"/>
        <w:autoSpaceDN w:val="0"/>
        <w:jc w:val="both"/>
        <w:rPr>
          <w:color w:val="000000"/>
          <w:sz w:val="26"/>
          <w:szCs w:val="26"/>
        </w:rPr>
      </w:pPr>
    </w:p>
    <w:p w:rsidR="00735588" w:rsidRPr="00577408" w:rsidRDefault="00735588" w:rsidP="00903EE6">
      <w:pPr>
        <w:widowControl w:val="0"/>
        <w:autoSpaceDE w:val="0"/>
        <w:autoSpaceDN w:val="0"/>
        <w:jc w:val="both"/>
        <w:rPr>
          <w:color w:val="000000"/>
          <w:sz w:val="26"/>
          <w:szCs w:val="26"/>
        </w:rPr>
      </w:pPr>
    </w:p>
    <w:p w:rsidR="00735588" w:rsidRPr="00577408" w:rsidRDefault="00735588" w:rsidP="00903EE6">
      <w:pPr>
        <w:widowControl w:val="0"/>
        <w:autoSpaceDE w:val="0"/>
        <w:autoSpaceDN w:val="0"/>
        <w:jc w:val="both"/>
        <w:rPr>
          <w:color w:val="000000"/>
          <w:sz w:val="26"/>
          <w:szCs w:val="26"/>
        </w:rPr>
      </w:pPr>
    </w:p>
    <w:p w:rsidR="00735588" w:rsidRPr="00577408" w:rsidRDefault="00735588" w:rsidP="00903EE6">
      <w:pPr>
        <w:widowControl w:val="0"/>
        <w:autoSpaceDE w:val="0"/>
        <w:autoSpaceDN w:val="0"/>
        <w:jc w:val="both"/>
        <w:rPr>
          <w:color w:val="000000"/>
          <w:sz w:val="26"/>
          <w:szCs w:val="26"/>
        </w:rPr>
      </w:pPr>
    </w:p>
    <w:p w:rsidR="00735588" w:rsidRPr="00577408" w:rsidRDefault="00735588" w:rsidP="00903EE6">
      <w:pPr>
        <w:widowControl w:val="0"/>
        <w:autoSpaceDE w:val="0"/>
        <w:autoSpaceDN w:val="0"/>
        <w:jc w:val="both"/>
        <w:rPr>
          <w:color w:val="000000"/>
          <w:sz w:val="26"/>
          <w:szCs w:val="26"/>
        </w:rPr>
      </w:pPr>
    </w:p>
    <w:p w:rsidR="00735588" w:rsidRPr="00577408" w:rsidRDefault="00735588" w:rsidP="00903EE6">
      <w:pPr>
        <w:widowControl w:val="0"/>
        <w:autoSpaceDE w:val="0"/>
        <w:autoSpaceDN w:val="0"/>
        <w:jc w:val="both"/>
        <w:rPr>
          <w:color w:val="000000"/>
          <w:sz w:val="26"/>
          <w:szCs w:val="26"/>
        </w:rPr>
      </w:pPr>
      <w:r>
        <w:rPr>
          <w:noProof/>
        </w:rPr>
        <w:pict>
          <v:shape id="Text Box 12" o:spid="_x0000_s1040" type="#_x0000_t202" style="position:absolute;left:0;text-align:left;margin-left:235.95pt;margin-top:5.5pt;width:249.75pt;height:79.2pt;z-index:251657216;visibility:visible">
            <v:textbox>
              <w:txbxContent>
                <w:p w:rsidR="00735588" w:rsidRPr="0099065A" w:rsidRDefault="00735588" w:rsidP="00903EE6">
                  <w:pPr>
                    <w:jc w:val="center"/>
                  </w:pPr>
                  <w:r w:rsidRPr="0099065A">
                    <w:t>Выдача расчета размера платы за проведение компенсационного озеленения при уничтожении зеленых насаждений заявителю – 1 рабочий день</w:t>
                  </w:r>
                </w:p>
                <w:p w:rsidR="00735588" w:rsidRPr="0099065A" w:rsidRDefault="00735588" w:rsidP="00903EE6"/>
              </w:txbxContent>
            </v:textbox>
          </v:shape>
        </w:pict>
      </w:r>
    </w:p>
    <w:p w:rsidR="00735588" w:rsidRPr="00577408" w:rsidRDefault="00735588" w:rsidP="00903EE6">
      <w:pPr>
        <w:widowControl w:val="0"/>
        <w:autoSpaceDE w:val="0"/>
        <w:autoSpaceDN w:val="0"/>
        <w:jc w:val="both"/>
        <w:rPr>
          <w:color w:val="000000"/>
          <w:sz w:val="26"/>
          <w:szCs w:val="26"/>
        </w:rPr>
      </w:pPr>
    </w:p>
    <w:p w:rsidR="00735588" w:rsidRPr="00577408" w:rsidRDefault="00735588" w:rsidP="00903EE6">
      <w:pPr>
        <w:widowControl w:val="0"/>
        <w:autoSpaceDE w:val="0"/>
        <w:autoSpaceDN w:val="0"/>
        <w:jc w:val="both"/>
        <w:rPr>
          <w:color w:val="000000"/>
          <w:sz w:val="26"/>
          <w:szCs w:val="26"/>
        </w:rPr>
      </w:pPr>
    </w:p>
    <w:p w:rsidR="00735588" w:rsidRPr="00577408" w:rsidRDefault="00735588" w:rsidP="00903EE6">
      <w:pPr>
        <w:widowControl w:val="0"/>
        <w:autoSpaceDE w:val="0"/>
        <w:autoSpaceDN w:val="0"/>
        <w:jc w:val="both"/>
        <w:rPr>
          <w:color w:val="000000"/>
          <w:sz w:val="26"/>
          <w:szCs w:val="26"/>
        </w:rPr>
      </w:pPr>
    </w:p>
    <w:p w:rsidR="00735588" w:rsidRPr="00577408" w:rsidRDefault="00735588" w:rsidP="00903EE6">
      <w:pPr>
        <w:widowControl w:val="0"/>
        <w:autoSpaceDE w:val="0"/>
        <w:autoSpaceDN w:val="0"/>
        <w:jc w:val="both"/>
        <w:rPr>
          <w:color w:val="000000"/>
          <w:sz w:val="26"/>
          <w:szCs w:val="26"/>
        </w:rPr>
      </w:pPr>
    </w:p>
    <w:p w:rsidR="00735588" w:rsidRPr="00577408" w:rsidRDefault="00735588" w:rsidP="00903EE6">
      <w:pPr>
        <w:widowControl w:val="0"/>
        <w:autoSpaceDE w:val="0"/>
        <w:autoSpaceDN w:val="0"/>
        <w:jc w:val="both"/>
        <w:rPr>
          <w:color w:val="000000"/>
          <w:sz w:val="26"/>
          <w:szCs w:val="26"/>
        </w:rPr>
      </w:pPr>
      <w:r>
        <w:rPr>
          <w:noProof/>
        </w:rPr>
        <w:pict>
          <v:shape id="_x0000_s1041" type="#_x0000_t67" style="position:absolute;left:0;text-align:left;margin-left:36pt;margin-top:11.5pt;width:16.5pt;height:15pt;z-index:251666432;visibility:visible"/>
        </w:pict>
      </w:r>
      <w:r>
        <w:rPr>
          <w:noProof/>
        </w:rPr>
        <w:pict>
          <v:shape id="AutoShape 21" o:spid="_x0000_s1042" type="#_x0000_t67" style="position:absolute;left:0;text-align:left;margin-left:353.7pt;margin-top:11.5pt;width:16.5pt;height:15pt;z-index:251661312;visibility:visible"/>
        </w:pict>
      </w:r>
    </w:p>
    <w:p w:rsidR="00735588" w:rsidRPr="00577408" w:rsidRDefault="00735588" w:rsidP="00903EE6">
      <w:pPr>
        <w:widowControl w:val="0"/>
        <w:autoSpaceDE w:val="0"/>
        <w:autoSpaceDN w:val="0"/>
        <w:jc w:val="both"/>
        <w:rPr>
          <w:color w:val="000000"/>
          <w:sz w:val="26"/>
          <w:szCs w:val="26"/>
        </w:rPr>
      </w:pPr>
      <w:r>
        <w:rPr>
          <w:noProof/>
        </w:rPr>
        <w:pict>
          <v:rect id="Rectangle 6" o:spid="_x0000_s1043" style="position:absolute;left:0;text-align:left;margin-left:-31.05pt;margin-top:11.8pt;width:516.75pt;height:50.25pt;z-index:251653120;visibility:visible">
            <v:textbox>
              <w:txbxContent>
                <w:p w:rsidR="00735588" w:rsidRPr="0099065A" w:rsidRDefault="00735588" w:rsidP="00903EE6">
                  <w:pPr>
                    <w:jc w:val="center"/>
                  </w:pPr>
                  <w:r w:rsidRPr="0099065A">
                    <w:t>Предоставление заявителем платёжных документов, подтверждающих внесение платы за проведение компенсационного озеленения при уничтожении зеленых насаждений – 1 рабочий дней</w:t>
                  </w:r>
                </w:p>
                <w:p w:rsidR="00735588" w:rsidRPr="0025403A" w:rsidRDefault="00735588" w:rsidP="00903EE6">
                  <w:pPr>
                    <w:jc w:val="center"/>
                  </w:pPr>
                </w:p>
              </w:txbxContent>
            </v:textbox>
          </v:rect>
        </w:pict>
      </w:r>
    </w:p>
    <w:p w:rsidR="00735588" w:rsidRPr="00577408" w:rsidRDefault="00735588" w:rsidP="00903EE6">
      <w:pPr>
        <w:widowControl w:val="0"/>
        <w:autoSpaceDE w:val="0"/>
        <w:autoSpaceDN w:val="0"/>
        <w:jc w:val="both"/>
        <w:rPr>
          <w:color w:val="000000"/>
          <w:sz w:val="26"/>
          <w:szCs w:val="26"/>
        </w:rPr>
      </w:pPr>
    </w:p>
    <w:p w:rsidR="00735588" w:rsidRPr="00577408" w:rsidRDefault="00735588" w:rsidP="00903EE6">
      <w:pPr>
        <w:widowControl w:val="0"/>
        <w:autoSpaceDE w:val="0"/>
        <w:autoSpaceDN w:val="0"/>
        <w:jc w:val="both"/>
        <w:rPr>
          <w:color w:val="000000"/>
          <w:sz w:val="26"/>
          <w:szCs w:val="26"/>
        </w:rPr>
      </w:pPr>
    </w:p>
    <w:p w:rsidR="00735588" w:rsidRPr="00577408" w:rsidRDefault="00735588" w:rsidP="00903EE6">
      <w:pPr>
        <w:widowControl w:val="0"/>
        <w:autoSpaceDE w:val="0"/>
        <w:autoSpaceDN w:val="0"/>
        <w:jc w:val="both"/>
        <w:rPr>
          <w:color w:val="000000"/>
          <w:sz w:val="26"/>
          <w:szCs w:val="26"/>
        </w:rPr>
      </w:pPr>
    </w:p>
    <w:p w:rsidR="00735588" w:rsidRPr="00577408" w:rsidRDefault="00735588" w:rsidP="00A02B75">
      <w:pPr>
        <w:widowControl w:val="0"/>
        <w:autoSpaceDE w:val="0"/>
        <w:autoSpaceDN w:val="0"/>
        <w:jc w:val="both"/>
        <w:rPr>
          <w:color w:val="000000"/>
          <w:sz w:val="28"/>
          <w:szCs w:val="28"/>
          <w:lang w:eastAsia="en-US"/>
        </w:rPr>
      </w:pPr>
      <w:r w:rsidRPr="00577408">
        <w:t xml:space="preserve"> </w:t>
      </w:r>
    </w:p>
    <w:sectPr w:rsidR="00735588" w:rsidRPr="00577408" w:rsidSect="00903EE6">
      <w:headerReference w:type="default" r:id="rId18"/>
      <w:pgSz w:w="12240" w:h="15840"/>
      <w:pgMar w:top="567" w:right="567" w:bottom="567"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588" w:rsidRDefault="00735588">
      <w:r>
        <w:separator/>
      </w:r>
    </w:p>
  </w:endnote>
  <w:endnote w:type="continuationSeparator" w:id="0">
    <w:p w:rsidR="00735588" w:rsidRDefault="007355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588" w:rsidRDefault="0073558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588" w:rsidRDefault="00735588">
      <w:r>
        <w:separator/>
      </w:r>
    </w:p>
  </w:footnote>
  <w:footnote w:type="continuationSeparator" w:id="0">
    <w:p w:rsidR="00735588" w:rsidRDefault="007355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588" w:rsidRDefault="00735588" w:rsidP="00397F4E">
    <w:pPr>
      <w:pStyle w:val="Header"/>
      <w:framePr w:wrap="auto" w:vAnchor="text" w:hAnchor="page" w:x="6161" w:y="-88"/>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735588" w:rsidRDefault="007355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588" w:rsidRDefault="00735588" w:rsidP="00903EE6">
    <w:pPr>
      <w:pStyle w:val="Header"/>
      <w:framePr w:wrap="auto" w:vAnchor="text" w:hAnchor="margin" w:xAlign="center" w:y="1"/>
      <w:rPr>
        <w:rStyle w:val="PageNumber"/>
      </w:rPr>
    </w:pPr>
  </w:p>
  <w:p w:rsidR="00735588" w:rsidRDefault="00735588" w:rsidP="00903EE6">
    <w:pPr>
      <w:pStyle w:val="Header"/>
      <w:framePr w:wrap="auto" w:vAnchor="text" w:hAnchor="margin" w:xAlign="center" w:y="1"/>
      <w:rPr>
        <w:rStyle w:val="PageNumber"/>
      </w:rPr>
    </w:pPr>
  </w:p>
  <w:p w:rsidR="00735588" w:rsidRDefault="007355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588" w:rsidRDefault="00735588" w:rsidP="00903EE6">
    <w:pPr>
      <w:pStyle w:val="Header"/>
      <w:framePr w:wrap="auto" w:vAnchor="text" w:hAnchor="margin" w:xAlign="center" w:y="1"/>
      <w:rPr>
        <w:rStyle w:val="PageNumber"/>
      </w:rPr>
    </w:pPr>
  </w:p>
  <w:p w:rsidR="00735588" w:rsidRDefault="00735588" w:rsidP="00903EE6">
    <w:pPr>
      <w:pStyle w:val="Header"/>
      <w:framePr w:wrap="auto" w:vAnchor="text" w:hAnchor="margin" w:xAlign="center" w:y="1"/>
      <w:rPr>
        <w:rStyle w:val="PageNumber"/>
      </w:rPr>
    </w:pPr>
  </w:p>
  <w:p w:rsidR="00735588" w:rsidRDefault="007355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53466205"/>
    <w:multiLevelType w:val="multilevel"/>
    <w:tmpl w:val="478415F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autoHyphenation/>
  <w:hyphenationZone w:val="357"/>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7F4E"/>
    <w:rsid w:val="00000786"/>
    <w:rsid w:val="000024E7"/>
    <w:rsid w:val="0000390E"/>
    <w:rsid w:val="00004089"/>
    <w:rsid w:val="000041F3"/>
    <w:rsid w:val="00005D6D"/>
    <w:rsid w:val="00006662"/>
    <w:rsid w:val="00007894"/>
    <w:rsid w:val="00010531"/>
    <w:rsid w:val="00010C87"/>
    <w:rsid w:val="000126B3"/>
    <w:rsid w:val="0001300B"/>
    <w:rsid w:val="00013C51"/>
    <w:rsid w:val="00014FCE"/>
    <w:rsid w:val="00016E18"/>
    <w:rsid w:val="0001700A"/>
    <w:rsid w:val="000174A4"/>
    <w:rsid w:val="00024A4D"/>
    <w:rsid w:val="00025500"/>
    <w:rsid w:val="00025DF6"/>
    <w:rsid w:val="00026066"/>
    <w:rsid w:val="00026E27"/>
    <w:rsid w:val="00031F15"/>
    <w:rsid w:val="00034001"/>
    <w:rsid w:val="000368B2"/>
    <w:rsid w:val="000415D9"/>
    <w:rsid w:val="00044D7C"/>
    <w:rsid w:val="0004745E"/>
    <w:rsid w:val="000509A7"/>
    <w:rsid w:val="00052409"/>
    <w:rsid w:val="00052556"/>
    <w:rsid w:val="00052F34"/>
    <w:rsid w:val="00053564"/>
    <w:rsid w:val="00056D22"/>
    <w:rsid w:val="00057381"/>
    <w:rsid w:val="00061801"/>
    <w:rsid w:val="00065F9B"/>
    <w:rsid w:val="00066408"/>
    <w:rsid w:val="00070D3B"/>
    <w:rsid w:val="000739C3"/>
    <w:rsid w:val="00074BD4"/>
    <w:rsid w:val="00076AA8"/>
    <w:rsid w:val="00076DB3"/>
    <w:rsid w:val="000804C2"/>
    <w:rsid w:val="00080F47"/>
    <w:rsid w:val="00087389"/>
    <w:rsid w:val="0009731E"/>
    <w:rsid w:val="00097961"/>
    <w:rsid w:val="000A06A7"/>
    <w:rsid w:val="000A1788"/>
    <w:rsid w:val="000A52AD"/>
    <w:rsid w:val="000B273B"/>
    <w:rsid w:val="000B3332"/>
    <w:rsid w:val="000B33D0"/>
    <w:rsid w:val="000B79D3"/>
    <w:rsid w:val="000B7E6E"/>
    <w:rsid w:val="000C0CCD"/>
    <w:rsid w:val="000C5912"/>
    <w:rsid w:val="000C6E41"/>
    <w:rsid w:val="000C78D1"/>
    <w:rsid w:val="000D1936"/>
    <w:rsid w:val="000D1FCC"/>
    <w:rsid w:val="000D2E75"/>
    <w:rsid w:val="000D651D"/>
    <w:rsid w:val="000D76D9"/>
    <w:rsid w:val="000D7C29"/>
    <w:rsid w:val="000E6645"/>
    <w:rsid w:val="000E6BAF"/>
    <w:rsid w:val="000E7D87"/>
    <w:rsid w:val="000F0CFC"/>
    <w:rsid w:val="000F1761"/>
    <w:rsid w:val="000F2096"/>
    <w:rsid w:val="000F42D0"/>
    <w:rsid w:val="000F65F3"/>
    <w:rsid w:val="000F67DF"/>
    <w:rsid w:val="000F7051"/>
    <w:rsid w:val="001002D0"/>
    <w:rsid w:val="0010046D"/>
    <w:rsid w:val="001015B9"/>
    <w:rsid w:val="00102D9D"/>
    <w:rsid w:val="0010327A"/>
    <w:rsid w:val="00103B37"/>
    <w:rsid w:val="0011092E"/>
    <w:rsid w:val="0011165C"/>
    <w:rsid w:val="00111EF3"/>
    <w:rsid w:val="00114118"/>
    <w:rsid w:val="0011434D"/>
    <w:rsid w:val="001228F5"/>
    <w:rsid w:val="00124576"/>
    <w:rsid w:val="00124A3F"/>
    <w:rsid w:val="00127E1D"/>
    <w:rsid w:val="00130955"/>
    <w:rsid w:val="0013207F"/>
    <w:rsid w:val="001347B5"/>
    <w:rsid w:val="00134F4C"/>
    <w:rsid w:val="001364F0"/>
    <w:rsid w:val="00136718"/>
    <w:rsid w:val="001367E4"/>
    <w:rsid w:val="001430DA"/>
    <w:rsid w:val="0014444B"/>
    <w:rsid w:val="00145C73"/>
    <w:rsid w:val="00146008"/>
    <w:rsid w:val="001462F7"/>
    <w:rsid w:val="00150FC6"/>
    <w:rsid w:val="00152FAE"/>
    <w:rsid w:val="00154ABB"/>
    <w:rsid w:val="00156E88"/>
    <w:rsid w:val="00161688"/>
    <w:rsid w:val="00163C06"/>
    <w:rsid w:val="00166D3A"/>
    <w:rsid w:val="00166D6A"/>
    <w:rsid w:val="00167527"/>
    <w:rsid w:val="00174D68"/>
    <w:rsid w:val="00176A9D"/>
    <w:rsid w:val="00180A4C"/>
    <w:rsid w:val="00180D03"/>
    <w:rsid w:val="00190BAC"/>
    <w:rsid w:val="00191B2E"/>
    <w:rsid w:val="001922F2"/>
    <w:rsid w:val="001937B8"/>
    <w:rsid w:val="00193A11"/>
    <w:rsid w:val="00194027"/>
    <w:rsid w:val="00194B99"/>
    <w:rsid w:val="0019569C"/>
    <w:rsid w:val="001963C5"/>
    <w:rsid w:val="0019655B"/>
    <w:rsid w:val="001A2573"/>
    <w:rsid w:val="001A383A"/>
    <w:rsid w:val="001A4AB2"/>
    <w:rsid w:val="001B2904"/>
    <w:rsid w:val="001B3591"/>
    <w:rsid w:val="001B4058"/>
    <w:rsid w:val="001B6647"/>
    <w:rsid w:val="001C2E9C"/>
    <w:rsid w:val="001C487D"/>
    <w:rsid w:val="001C5E15"/>
    <w:rsid w:val="001C6A2F"/>
    <w:rsid w:val="001C7631"/>
    <w:rsid w:val="001C76AB"/>
    <w:rsid w:val="001C79EF"/>
    <w:rsid w:val="001C7A4F"/>
    <w:rsid w:val="001D2447"/>
    <w:rsid w:val="001D4854"/>
    <w:rsid w:val="001D4D09"/>
    <w:rsid w:val="001D5645"/>
    <w:rsid w:val="001D69F2"/>
    <w:rsid w:val="001D78BF"/>
    <w:rsid w:val="001D7AF0"/>
    <w:rsid w:val="001E019A"/>
    <w:rsid w:val="001E0F76"/>
    <w:rsid w:val="001E25D6"/>
    <w:rsid w:val="001E335C"/>
    <w:rsid w:val="001E5FB1"/>
    <w:rsid w:val="001E6457"/>
    <w:rsid w:val="001E6AA4"/>
    <w:rsid w:val="001E795F"/>
    <w:rsid w:val="001F4AFA"/>
    <w:rsid w:val="001F73FB"/>
    <w:rsid w:val="00200CB2"/>
    <w:rsid w:val="002018CB"/>
    <w:rsid w:val="00202C9C"/>
    <w:rsid w:val="002070E0"/>
    <w:rsid w:val="00207C54"/>
    <w:rsid w:val="00210B3E"/>
    <w:rsid w:val="00210D28"/>
    <w:rsid w:val="00220CD4"/>
    <w:rsid w:val="00221565"/>
    <w:rsid w:val="00224508"/>
    <w:rsid w:val="002245BC"/>
    <w:rsid w:val="002255A3"/>
    <w:rsid w:val="00227B82"/>
    <w:rsid w:val="002339A8"/>
    <w:rsid w:val="00235C77"/>
    <w:rsid w:val="002361D9"/>
    <w:rsid w:val="002367F3"/>
    <w:rsid w:val="00237480"/>
    <w:rsid w:val="0024094A"/>
    <w:rsid w:val="00241CD0"/>
    <w:rsid w:val="00245297"/>
    <w:rsid w:val="00246B62"/>
    <w:rsid w:val="00250192"/>
    <w:rsid w:val="002503C9"/>
    <w:rsid w:val="00250413"/>
    <w:rsid w:val="0025074D"/>
    <w:rsid w:val="00252967"/>
    <w:rsid w:val="00252ADE"/>
    <w:rsid w:val="00253EC1"/>
    <w:rsid w:val="0025403A"/>
    <w:rsid w:val="00257A7F"/>
    <w:rsid w:val="00263024"/>
    <w:rsid w:val="00267947"/>
    <w:rsid w:val="00271A99"/>
    <w:rsid w:val="00272D0A"/>
    <w:rsid w:val="00281DEC"/>
    <w:rsid w:val="00283721"/>
    <w:rsid w:val="00285998"/>
    <w:rsid w:val="0028630C"/>
    <w:rsid w:val="00287D60"/>
    <w:rsid w:val="0029061F"/>
    <w:rsid w:val="00292F36"/>
    <w:rsid w:val="00296830"/>
    <w:rsid w:val="00296C41"/>
    <w:rsid w:val="00297E97"/>
    <w:rsid w:val="002A0650"/>
    <w:rsid w:val="002A0F32"/>
    <w:rsid w:val="002A1550"/>
    <w:rsid w:val="002A3A27"/>
    <w:rsid w:val="002A5564"/>
    <w:rsid w:val="002A70CF"/>
    <w:rsid w:val="002A73A9"/>
    <w:rsid w:val="002A74E6"/>
    <w:rsid w:val="002B0DB6"/>
    <w:rsid w:val="002B2220"/>
    <w:rsid w:val="002B4445"/>
    <w:rsid w:val="002B4E19"/>
    <w:rsid w:val="002C3484"/>
    <w:rsid w:val="002C364A"/>
    <w:rsid w:val="002C4D3F"/>
    <w:rsid w:val="002D0A13"/>
    <w:rsid w:val="002D2D5C"/>
    <w:rsid w:val="002D4785"/>
    <w:rsid w:val="002D4B02"/>
    <w:rsid w:val="002E0076"/>
    <w:rsid w:val="002E34A6"/>
    <w:rsid w:val="002E384A"/>
    <w:rsid w:val="002E5C3A"/>
    <w:rsid w:val="002E7D44"/>
    <w:rsid w:val="002F0550"/>
    <w:rsid w:val="002F0980"/>
    <w:rsid w:val="002F35DC"/>
    <w:rsid w:val="002F3FA4"/>
    <w:rsid w:val="002F405B"/>
    <w:rsid w:val="002F4874"/>
    <w:rsid w:val="002F5D9E"/>
    <w:rsid w:val="002F6397"/>
    <w:rsid w:val="002F71E0"/>
    <w:rsid w:val="00301048"/>
    <w:rsid w:val="003032A4"/>
    <w:rsid w:val="00303F32"/>
    <w:rsid w:val="0030444C"/>
    <w:rsid w:val="003048E0"/>
    <w:rsid w:val="00311C1D"/>
    <w:rsid w:val="003133FC"/>
    <w:rsid w:val="00315D03"/>
    <w:rsid w:val="00315DAF"/>
    <w:rsid w:val="003174E2"/>
    <w:rsid w:val="00322B68"/>
    <w:rsid w:val="00325885"/>
    <w:rsid w:val="003301F8"/>
    <w:rsid w:val="00330684"/>
    <w:rsid w:val="0033080A"/>
    <w:rsid w:val="003313C5"/>
    <w:rsid w:val="00331BDA"/>
    <w:rsid w:val="00333BAC"/>
    <w:rsid w:val="00334788"/>
    <w:rsid w:val="00336434"/>
    <w:rsid w:val="003371E9"/>
    <w:rsid w:val="00337FD2"/>
    <w:rsid w:val="0034497B"/>
    <w:rsid w:val="00344E40"/>
    <w:rsid w:val="003455E1"/>
    <w:rsid w:val="00350AD8"/>
    <w:rsid w:val="003553E6"/>
    <w:rsid w:val="003568BB"/>
    <w:rsid w:val="0036073E"/>
    <w:rsid w:val="00360C54"/>
    <w:rsid w:val="003633C5"/>
    <w:rsid w:val="0036451A"/>
    <w:rsid w:val="00364ED4"/>
    <w:rsid w:val="00365CD5"/>
    <w:rsid w:val="00367E45"/>
    <w:rsid w:val="00370D02"/>
    <w:rsid w:val="00371A2B"/>
    <w:rsid w:val="00375B6B"/>
    <w:rsid w:val="00377641"/>
    <w:rsid w:val="00377A9B"/>
    <w:rsid w:val="00381E11"/>
    <w:rsid w:val="003825C1"/>
    <w:rsid w:val="00383019"/>
    <w:rsid w:val="00384169"/>
    <w:rsid w:val="003845E7"/>
    <w:rsid w:val="00386FD7"/>
    <w:rsid w:val="0038795E"/>
    <w:rsid w:val="00390005"/>
    <w:rsid w:val="00391D72"/>
    <w:rsid w:val="00397F4E"/>
    <w:rsid w:val="003A56FC"/>
    <w:rsid w:val="003A7613"/>
    <w:rsid w:val="003B01E0"/>
    <w:rsid w:val="003B0791"/>
    <w:rsid w:val="003B0C84"/>
    <w:rsid w:val="003B12BC"/>
    <w:rsid w:val="003B195B"/>
    <w:rsid w:val="003B1AFB"/>
    <w:rsid w:val="003B240D"/>
    <w:rsid w:val="003B3F01"/>
    <w:rsid w:val="003B51EB"/>
    <w:rsid w:val="003B685D"/>
    <w:rsid w:val="003B70E7"/>
    <w:rsid w:val="003C0D73"/>
    <w:rsid w:val="003C14BA"/>
    <w:rsid w:val="003C580A"/>
    <w:rsid w:val="003D3C23"/>
    <w:rsid w:val="003D5F5B"/>
    <w:rsid w:val="003D6B4E"/>
    <w:rsid w:val="003D6FCA"/>
    <w:rsid w:val="003D7364"/>
    <w:rsid w:val="003E3967"/>
    <w:rsid w:val="003E403F"/>
    <w:rsid w:val="003E7D26"/>
    <w:rsid w:val="003F0342"/>
    <w:rsid w:val="003F130B"/>
    <w:rsid w:val="003F1953"/>
    <w:rsid w:val="003F292E"/>
    <w:rsid w:val="003F33A8"/>
    <w:rsid w:val="0040279F"/>
    <w:rsid w:val="00402F19"/>
    <w:rsid w:val="00404330"/>
    <w:rsid w:val="00407F44"/>
    <w:rsid w:val="004129C4"/>
    <w:rsid w:val="00412E81"/>
    <w:rsid w:val="00414F63"/>
    <w:rsid w:val="00416929"/>
    <w:rsid w:val="00416D58"/>
    <w:rsid w:val="00417583"/>
    <w:rsid w:val="00417C57"/>
    <w:rsid w:val="0042088F"/>
    <w:rsid w:val="004239B0"/>
    <w:rsid w:val="00424D7E"/>
    <w:rsid w:val="00424F3B"/>
    <w:rsid w:val="00424F89"/>
    <w:rsid w:val="004255EC"/>
    <w:rsid w:val="00425E92"/>
    <w:rsid w:val="00426308"/>
    <w:rsid w:val="00426370"/>
    <w:rsid w:val="0043013F"/>
    <w:rsid w:val="00430501"/>
    <w:rsid w:val="00433925"/>
    <w:rsid w:val="0043400B"/>
    <w:rsid w:val="0043645A"/>
    <w:rsid w:val="004438E2"/>
    <w:rsid w:val="00444208"/>
    <w:rsid w:val="00444A09"/>
    <w:rsid w:val="00445E47"/>
    <w:rsid w:val="00446A09"/>
    <w:rsid w:val="004475D3"/>
    <w:rsid w:val="004560E8"/>
    <w:rsid w:val="004565DC"/>
    <w:rsid w:val="004576DC"/>
    <w:rsid w:val="00460CD2"/>
    <w:rsid w:val="00461472"/>
    <w:rsid w:val="004631B4"/>
    <w:rsid w:val="004648F4"/>
    <w:rsid w:val="00465811"/>
    <w:rsid w:val="00470361"/>
    <w:rsid w:val="00472C8D"/>
    <w:rsid w:val="004734F2"/>
    <w:rsid w:val="0047582E"/>
    <w:rsid w:val="00476115"/>
    <w:rsid w:val="00476927"/>
    <w:rsid w:val="0048101E"/>
    <w:rsid w:val="00485A70"/>
    <w:rsid w:val="00485DC6"/>
    <w:rsid w:val="00491038"/>
    <w:rsid w:val="00496D14"/>
    <w:rsid w:val="004A02E1"/>
    <w:rsid w:val="004A2711"/>
    <w:rsid w:val="004A566C"/>
    <w:rsid w:val="004B091A"/>
    <w:rsid w:val="004B1342"/>
    <w:rsid w:val="004B5075"/>
    <w:rsid w:val="004B6537"/>
    <w:rsid w:val="004B6AD9"/>
    <w:rsid w:val="004C2950"/>
    <w:rsid w:val="004C2EA5"/>
    <w:rsid w:val="004C3DA3"/>
    <w:rsid w:val="004C4F7C"/>
    <w:rsid w:val="004D0D44"/>
    <w:rsid w:val="004D3EC8"/>
    <w:rsid w:val="004D5121"/>
    <w:rsid w:val="004E2582"/>
    <w:rsid w:val="004E2E01"/>
    <w:rsid w:val="004E34D0"/>
    <w:rsid w:val="004E3829"/>
    <w:rsid w:val="004E3A82"/>
    <w:rsid w:val="004E57C4"/>
    <w:rsid w:val="004E62F6"/>
    <w:rsid w:val="004E6BA0"/>
    <w:rsid w:val="004E6CBE"/>
    <w:rsid w:val="004E7DFD"/>
    <w:rsid w:val="004F3D71"/>
    <w:rsid w:val="004F786C"/>
    <w:rsid w:val="004F7FC9"/>
    <w:rsid w:val="00503E47"/>
    <w:rsid w:val="00506738"/>
    <w:rsid w:val="00511985"/>
    <w:rsid w:val="005121D4"/>
    <w:rsid w:val="00512308"/>
    <w:rsid w:val="005133A7"/>
    <w:rsid w:val="005146D2"/>
    <w:rsid w:val="005177DA"/>
    <w:rsid w:val="0052115A"/>
    <w:rsid w:val="00522CBA"/>
    <w:rsid w:val="005264D0"/>
    <w:rsid w:val="0052755E"/>
    <w:rsid w:val="00530DCC"/>
    <w:rsid w:val="00531C1A"/>
    <w:rsid w:val="00531E67"/>
    <w:rsid w:val="00531F4F"/>
    <w:rsid w:val="005335A8"/>
    <w:rsid w:val="00534894"/>
    <w:rsid w:val="00534F07"/>
    <w:rsid w:val="00535738"/>
    <w:rsid w:val="0054249B"/>
    <w:rsid w:val="005428D2"/>
    <w:rsid w:val="00543127"/>
    <w:rsid w:val="00544D2E"/>
    <w:rsid w:val="00545660"/>
    <w:rsid w:val="00545ACC"/>
    <w:rsid w:val="00545F64"/>
    <w:rsid w:val="005476F8"/>
    <w:rsid w:val="005506CF"/>
    <w:rsid w:val="005520DC"/>
    <w:rsid w:val="00552D0D"/>
    <w:rsid w:val="0055312F"/>
    <w:rsid w:val="005533BF"/>
    <w:rsid w:val="0055474D"/>
    <w:rsid w:val="00555CB9"/>
    <w:rsid w:val="00556B17"/>
    <w:rsid w:val="00556D16"/>
    <w:rsid w:val="00557D31"/>
    <w:rsid w:val="00564395"/>
    <w:rsid w:val="00572BE4"/>
    <w:rsid w:val="00574920"/>
    <w:rsid w:val="00577408"/>
    <w:rsid w:val="005775B8"/>
    <w:rsid w:val="005778C2"/>
    <w:rsid w:val="00580A95"/>
    <w:rsid w:val="0058303B"/>
    <w:rsid w:val="00583E0D"/>
    <w:rsid w:val="0058454F"/>
    <w:rsid w:val="00584920"/>
    <w:rsid w:val="0058527F"/>
    <w:rsid w:val="005875DB"/>
    <w:rsid w:val="00592434"/>
    <w:rsid w:val="00594A1F"/>
    <w:rsid w:val="005A01A0"/>
    <w:rsid w:val="005A0A7D"/>
    <w:rsid w:val="005A280A"/>
    <w:rsid w:val="005A2B77"/>
    <w:rsid w:val="005A2BC8"/>
    <w:rsid w:val="005A4196"/>
    <w:rsid w:val="005A74B6"/>
    <w:rsid w:val="005A754C"/>
    <w:rsid w:val="005A761B"/>
    <w:rsid w:val="005B1C85"/>
    <w:rsid w:val="005B27D6"/>
    <w:rsid w:val="005B61C1"/>
    <w:rsid w:val="005B786A"/>
    <w:rsid w:val="005C19AF"/>
    <w:rsid w:val="005C1CFE"/>
    <w:rsid w:val="005C2926"/>
    <w:rsid w:val="005C3518"/>
    <w:rsid w:val="005C463D"/>
    <w:rsid w:val="005C5451"/>
    <w:rsid w:val="005C7731"/>
    <w:rsid w:val="005D0FD7"/>
    <w:rsid w:val="005D1E7B"/>
    <w:rsid w:val="005D1E9D"/>
    <w:rsid w:val="005D24C8"/>
    <w:rsid w:val="005D2914"/>
    <w:rsid w:val="005D2F54"/>
    <w:rsid w:val="005D45A2"/>
    <w:rsid w:val="005D60D0"/>
    <w:rsid w:val="005E0BCE"/>
    <w:rsid w:val="005E1A25"/>
    <w:rsid w:val="005E34F5"/>
    <w:rsid w:val="005E668A"/>
    <w:rsid w:val="005E6805"/>
    <w:rsid w:val="005E7997"/>
    <w:rsid w:val="005F071A"/>
    <w:rsid w:val="005F13F6"/>
    <w:rsid w:val="005F216F"/>
    <w:rsid w:val="005F3F59"/>
    <w:rsid w:val="005F55ED"/>
    <w:rsid w:val="005F5E38"/>
    <w:rsid w:val="00601171"/>
    <w:rsid w:val="00602A07"/>
    <w:rsid w:val="006043EE"/>
    <w:rsid w:val="006049B8"/>
    <w:rsid w:val="00606077"/>
    <w:rsid w:val="00607584"/>
    <w:rsid w:val="00607AC7"/>
    <w:rsid w:val="00611E24"/>
    <w:rsid w:val="00611E3A"/>
    <w:rsid w:val="0061214F"/>
    <w:rsid w:val="00613D55"/>
    <w:rsid w:val="006167AD"/>
    <w:rsid w:val="0062388A"/>
    <w:rsid w:val="00630D03"/>
    <w:rsid w:val="00630DDC"/>
    <w:rsid w:val="00633F01"/>
    <w:rsid w:val="00635183"/>
    <w:rsid w:val="00635496"/>
    <w:rsid w:val="00640ED4"/>
    <w:rsid w:val="00643388"/>
    <w:rsid w:val="00646193"/>
    <w:rsid w:val="00650906"/>
    <w:rsid w:val="00650989"/>
    <w:rsid w:val="00650BB4"/>
    <w:rsid w:val="00652236"/>
    <w:rsid w:val="006526ED"/>
    <w:rsid w:val="00653785"/>
    <w:rsid w:val="0065752B"/>
    <w:rsid w:val="00660AD9"/>
    <w:rsid w:val="00664EB2"/>
    <w:rsid w:val="00666B96"/>
    <w:rsid w:val="0067272C"/>
    <w:rsid w:val="00672C73"/>
    <w:rsid w:val="006731F1"/>
    <w:rsid w:val="00675526"/>
    <w:rsid w:val="0068031A"/>
    <w:rsid w:val="006832EE"/>
    <w:rsid w:val="00684621"/>
    <w:rsid w:val="0068481E"/>
    <w:rsid w:val="00686853"/>
    <w:rsid w:val="00686F6C"/>
    <w:rsid w:val="00687EE8"/>
    <w:rsid w:val="00690404"/>
    <w:rsid w:val="00692BA6"/>
    <w:rsid w:val="0069573F"/>
    <w:rsid w:val="00697149"/>
    <w:rsid w:val="006A1D84"/>
    <w:rsid w:val="006A6E39"/>
    <w:rsid w:val="006B19AB"/>
    <w:rsid w:val="006B208B"/>
    <w:rsid w:val="006B307D"/>
    <w:rsid w:val="006B3B68"/>
    <w:rsid w:val="006B6872"/>
    <w:rsid w:val="006B78D5"/>
    <w:rsid w:val="006C053B"/>
    <w:rsid w:val="006C1855"/>
    <w:rsid w:val="006C1EF5"/>
    <w:rsid w:val="006C23E3"/>
    <w:rsid w:val="006C273D"/>
    <w:rsid w:val="006C6624"/>
    <w:rsid w:val="006C6A60"/>
    <w:rsid w:val="006C703E"/>
    <w:rsid w:val="006D2F16"/>
    <w:rsid w:val="006D4035"/>
    <w:rsid w:val="006D70F1"/>
    <w:rsid w:val="006E068E"/>
    <w:rsid w:val="006E3922"/>
    <w:rsid w:val="006E4A31"/>
    <w:rsid w:val="006E4CE6"/>
    <w:rsid w:val="006E5570"/>
    <w:rsid w:val="006E682A"/>
    <w:rsid w:val="006E7D2A"/>
    <w:rsid w:val="006F3AC9"/>
    <w:rsid w:val="006F7A06"/>
    <w:rsid w:val="006F7EB8"/>
    <w:rsid w:val="00700121"/>
    <w:rsid w:val="00701941"/>
    <w:rsid w:val="00704237"/>
    <w:rsid w:val="007042F9"/>
    <w:rsid w:val="007046E7"/>
    <w:rsid w:val="00705736"/>
    <w:rsid w:val="00705B79"/>
    <w:rsid w:val="0071004B"/>
    <w:rsid w:val="00711089"/>
    <w:rsid w:val="00713694"/>
    <w:rsid w:val="007136FD"/>
    <w:rsid w:val="00714DC9"/>
    <w:rsid w:val="00716960"/>
    <w:rsid w:val="00721D5C"/>
    <w:rsid w:val="0072216F"/>
    <w:rsid w:val="007250C9"/>
    <w:rsid w:val="00731088"/>
    <w:rsid w:val="00733BC2"/>
    <w:rsid w:val="00735588"/>
    <w:rsid w:val="0073587E"/>
    <w:rsid w:val="00736B80"/>
    <w:rsid w:val="0074085E"/>
    <w:rsid w:val="007425C8"/>
    <w:rsid w:val="0074516D"/>
    <w:rsid w:val="0074616B"/>
    <w:rsid w:val="00752667"/>
    <w:rsid w:val="0075286C"/>
    <w:rsid w:val="00754307"/>
    <w:rsid w:val="00754404"/>
    <w:rsid w:val="00755F7A"/>
    <w:rsid w:val="00756D99"/>
    <w:rsid w:val="00757340"/>
    <w:rsid w:val="0076028B"/>
    <w:rsid w:val="00765B48"/>
    <w:rsid w:val="00766B1A"/>
    <w:rsid w:val="0076775F"/>
    <w:rsid w:val="00767C3E"/>
    <w:rsid w:val="00770077"/>
    <w:rsid w:val="0077399A"/>
    <w:rsid w:val="00773EBE"/>
    <w:rsid w:val="00776031"/>
    <w:rsid w:val="00776397"/>
    <w:rsid w:val="007771FF"/>
    <w:rsid w:val="007779B4"/>
    <w:rsid w:val="00780DDD"/>
    <w:rsid w:val="00781861"/>
    <w:rsid w:val="00783B5D"/>
    <w:rsid w:val="007866CD"/>
    <w:rsid w:val="0079175C"/>
    <w:rsid w:val="00792D5F"/>
    <w:rsid w:val="007937CA"/>
    <w:rsid w:val="0079543E"/>
    <w:rsid w:val="007A5935"/>
    <w:rsid w:val="007B06AC"/>
    <w:rsid w:val="007B3154"/>
    <w:rsid w:val="007B57F5"/>
    <w:rsid w:val="007B7156"/>
    <w:rsid w:val="007B78E5"/>
    <w:rsid w:val="007B7E1A"/>
    <w:rsid w:val="007C05BA"/>
    <w:rsid w:val="007C22DF"/>
    <w:rsid w:val="007C3EBF"/>
    <w:rsid w:val="007C6382"/>
    <w:rsid w:val="007C6ADE"/>
    <w:rsid w:val="007D2BFB"/>
    <w:rsid w:val="007D47D6"/>
    <w:rsid w:val="007D7C26"/>
    <w:rsid w:val="007E1CF5"/>
    <w:rsid w:val="007E1F48"/>
    <w:rsid w:val="007E31E1"/>
    <w:rsid w:val="007E3731"/>
    <w:rsid w:val="007E40B0"/>
    <w:rsid w:val="007E4F9C"/>
    <w:rsid w:val="007E73FF"/>
    <w:rsid w:val="007F26CE"/>
    <w:rsid w:val="007F3A36"/>
    <w:rsid w:val="007F3D4E"/>
    <w:rsid w:val="007F492C"/>
    <w:rsid w:val="007F5012"/>
    <w:rsid w:val="007F5E14"/>
    <w:rsid w:val="007F5E7B"/>
    <w:rsid w:val="007F65FB"/>
    <w:rsid w:val="007F6E62"/>
    <w:rsid w:val="007F71FA"/>
    <w:rsid w:val="007F7771"/>
    <w:rsid w:val="0080117B"/>
    <w:rsid w:val="0080221A"/>
    <w:rsid w:val="00806AA9"/>
    <w:rsid w:val="00807CAC"/>
    <w:rsid w:val="00810365"/>
    <w:rsid w:val="00812013"/>
    <w:rsid w:val="00813225"/>
    <w:rsid w:val="00813567"/>
    <w:rsid w:val="00821C75"/>
    <w:rsid w:val="008236C3"/>
    <w:rsid w:val="00823DD6"/>
    <w:rsid w:val="00825F40"/>
    <w:rsid w:val="0082603B"/>
    <w:rsid w:val="0082715C"/>
    <w:rsid w:val="00827BD6"/>
    <w:rsid w:val="00827DAB"/>
    <w:rsid w:val="008320EE"/>
    <w:rsid w:val="00832414"/>
    <w:rsid w:val="00832E30"/>
    <w:rsid w:val="0083380A"/>
    <w:rsid w:val="008348AD"/>
    <w:rsid w:val="00836437"/>
    <w:rsid w:val="008401CA"/>
    <w:rsid w:val="00840D89"/>
    <w:rsid w:val="00841665"/>
    <w:rsid w:val="008424BD"/>
    <w:rsid w:val="00845D50"/>
    <w:rsid w:val="008477A1"/>
    <w:rsid w:val="0085079D"/>
    <w:rsid w:val="0085242E"/>
    <w:rsid w:val="00852F78"/>
    <w:rsid w:val="0085313C"/>
    <w:rsid w:val="008541B7"/>
    <w:rsid w:val="00857DD9"/>
    <w:rsid w:val="0086115B"/>
    <w:rsid w:val="008616B5"/>
    <w:rsid w:val="0086213E"/>
    <w:rsid w:val="00867144"/>
    <w:rsid w:val="0086774D"/>
    <w:rsid w:val="00867F60"/>
    <w:rsid w:val="00870C37"/>
    <w:rsid w:val="00872354"/>
    <w:rsid w:val="008734D7"/>
    <w:rsid w:val="008817AF"/>
    <w:rsid w:val="00882116"/>
    <w:rsid w:val="0088297F"/>
    <w:rsid w:val="00882FE2"/>
    <w:rsid w:val="0088413D"/>
    <w:rsid w:val="00892700"/>
    <w:rsid w:val="00893647"/>
    <w:rsid w:val="00894282"/>
    <w:rsid w:val="008A2311"/>
    <w:rsid w:val="008B0E3E"/>
    <w:rsid w:val="008B2319"/>
    <w:rsid w:val="008B2463"/>
    <w:rsid w:val="008B2682"/>
    <w:rsid w:val="008B5F60"/>
    <w:rsid w:val="008C0334"/>
    <w:rsid w:val="008C09F3"/>
    <w:rsid w:val="008C2630"/>
    <w:rsid w:val="008C37B3"/>
    <w:rsid w:val="008C49DA"/>
    <w:rsid w:val="008C4F05"/>
    <w:rsid w:val="008C5CD5"/>
    <w:rsid w:val="008C7148"/>
    <w:rsid w:val="008D2BBD"/>
    <w:rsid w:val="008D42B7"/>
    <w:rsid w:val="008D4D24"/>
    <w:rsid w:val="008D5018"/>
    <w:rsid w:val="008E1866"/>
    <w:rsid w:val="008E2E5D"/>
    <w:rsid w:val="008E4FA0"/>
    <w:rsid w:val="008E5234"/>
    <w:rsid w:val="008E52D7"/>
    <w:rsid w:val="008E7166"/>
    <w:rsid w:val="008E7864"/>
    <w:rsid w:val="008F0FD4"/>
    <w:rsid w:val="00900610"/>
    <w:rsid w:val="00903EBD"/>
    <w:rsid w:val="00903EE6"/>
    <w:rsid w:val="009064EC"/>
    <w:rsid w:val="00907A68"/>
    <w:rsid w:val="00910781"/>
    <w:rsid w:val="009132B2"/>
    <w:rsid w:val="00916270"/>
    <w:rsid w:val="00916F03"/>
    <w:rsid w:val="00920A65"/>
    <w:rsid w:val="00920E3A"/>
    <w:rsid w:val="00920FA4"/>
    <w:rsid w:val="00923AA1"/>
    <w:rsid w:val="009271CB"/>
    <w:rsid w:val="009274F9"/>
    <w:rsid w:val="00927E7F"/>
    <w:rsid w:val="009307F7"/>
    <w:rsid w:val="0093178C"/>
    <w:rsid w:val="00932303"/>
    <w:rsid w:val="00932D03"/>
    <w:rsid w:val="009359D9"/>
    <w:rsid w:val="00936D08"/>
    <w:rsid w:val="00940FFD"/>
    <w:rsid w:val="00942626"/>
    <w:rsid w:val="00943BB7"/>
    <w:rsid w:val="009477A1"/>
    <w:rsid w:val="00950B32"/>
    <w:rsid w:val="0095172E"/>
    <w:rsid w:val="00952363"/>
    <w:rsid w:val="00952546"/>
    <w:rsid w:val="0095265A"/>
    <w:rsid w:val="00952B6F"/>
    <w:rsid w:val="00956082"/>
    <w:rsid w:val="00957CFC"/>
    <w:rsid w:val="0096006F"/>
    <w:rsid w:val="0096039F"/>
    <w:rsid w:val="00961C44"/>
    <w:rsid w:val="00962C8D"/>
    <w:rsid w:val="00962DAA"/>
    <w:rsid w:val="0096349D"/>
    <w:rsid w:val="0096503F"/>
    <w:rsid w:val="009667C2"/>
    <w:rsid w:val="00966F1C"/>
    <w:rsid w:val="009674D4"/>
    <w:rsid w:val="00970547"/>
    <w:rsid w:val="009742B4"/>
    <w:rsid w:val="009749E8"/>
    <w:rsid w:val="009810C9"/>
    <w:rsid w:val="00982C16"/>
    <w:rsid w:val="00983116"/>
    <w:rsid w:val="009854E7"/>
    <w:rsid w:val="0098632F"/>
    <w:rsid w:val="0098747D"/>
    <w:rsid w:val="0099065A"/>
    <w:rsid w:val="00991FB3"/>
    <w:rsid w:val="00992475"/>
    <w:rsid w:val="00994FEF"/>
    <w:rsid w:val="00997A7F"/>
    <w:rsid w:val="009A223F"/>
    <w:rsid w:val="009A2434"/>
    <w:rsid w:val="009B0DA7"/>
    <w:rsid w:val="009B2634"/>
    <w:rsid w:val="009B2A5D"/>
    <w:rsid w:val="009B351C"/>
    <w:rsid w:val="009B379F"/>
    <w:rsid w:val="009B52D7"/>
    <w:rsid w:val="009B5CE7"/>
    <w:rsid w:val="009B72F9"/>
    <w:rsid w:val="009C03A8"/>
    <w:rsid w:val="009C09A1"/>
    <w:rsid w:val="009C0B8A"/>
    <w:rsid w:val="009C20C1"/>
    <w:rsid w:val="009C3705"/>
    <w:rsid w:val="009C3FE2"/>
    <w:rsid w:val="009C4013"/>
    <w:rsid w:val="009C55CE"/>
    <w:rsid w:val="009C63E9"/>
    <w:rsid w:val="009C7561"/>
    <w:rsid w:val="009D27A3"/>
    <w:rsid w:val="009D2817"/>
    <w:rsid w:val="009D4397"/>
    <w:rsid w:val="009E07BE"/>
    <w:rsid w:val="009E172C"/>
    <w:rsid w:val="009E176A"/>
    <w:rsid w:val="009E1A5B"/>
    <w:rsid w:val="009E27A7"/>
    <w:rsid w:val="009E3641"/>
    <w:rsid w:val="009E4774"/>
    <w:rsid w:val="009E4DFF"/>
    <w:rsid w:val="009E7EEE"/>
    <w:rsid w:val="009F015C"/>
    <w:rsid w:val="009F09C1"/>
    <w:rsid w:val="009F0B10"/>
    <w:rsid w:val="009F1416"/>
    <w:rsid w:val="009F3C76"/>
    <w:rsid w:val="009F4526"/>
    <w:rsid w:val="009F4DE0"/>
    <w:rsid w:val="00A001E7"/>
    <w:rsid w:val="00A02A26"/>
    <w:rsid w:val="00A02B75"/>
    <w:rsid w:val="00A02C31"/>
    <w:rsid w:val="00A10381"/>
    <w:rsid w:val="00A129A5"/>
    <w:rsid w:val="00A12AE1"/>
    <w:rsid w:val="00A145BC"/>
    <w:rsid w:val="00A15A46"/>
    <w:rsid w:val="00A15F7D"/>
    <w:rsid w:val="00A16624"/>
    <w:rsid w:val="00A17A59"/>
    <w:rsid w:val="00A21240"/>
    <w:rsid w:val="00A267FC"/>
    <w:rsid w:val="00A275D7"/>
    <w:rsid w:val="00A320A7"/>
    <w:rsid w:val="00A34595"/>
    <w:rsid w:val="00A35198"/>
    <w:rsid w:val="00A35E47"/>
    <w:rsid w:val="00A36061"/>
    <w:rsid w:val="00A4564C"/>
    <w:rsid w:val="00A51381"/>
    <w:rsid w:val="00A51E3B"/>
    <w:rsid w:val="00A52A30"/>
    <w:rsid w:val="00A52F69"/>
    <w:rsid w:val="00A53476"/>
    <w:rsid w:val="00A545D2"/>
    <w:rsid w:val="00A54EC9"/>
    <w:rsid w:val="00A55DC4"/>
    <w:rsid w:val="00A5729A"/>
    <w:rsid w:val="00A573F9"/>
    <w:rsid w:val="00A631DE"/>
    <w:rsid w:val="00A6740D"/>
    <w:rsid w:val="00A679C8"/>
    <w:rsid w:val="00A70168"/>
    <w:rsid w:val="00A71B92"/>
    <w:rsid w:val="00A72753"/>
    <w:rsid w:val="00A72D2E"/>
    <w:rsid w:val="00A73592"/>
    <w:rsid w:val="00A73C83"/>
    <w:rsid w:val="00A75D4B"/>
    <w:rsid w:val="00A7725E"/>
    <w:rsid w:val="00A772AC"/>
    <w:rsid w:val="00A804C8"/>
    <w:rsid w:val="00A84ADB"/>
    <w:rsid w:val="00A865E5"/>
    <w:rsid w:val="00A90306"/>
    <w:rsid w:val="00A91B34"/>
    <w:rsid w:val="00A92DCB"/>
    <w:rsid w:val="00A939D5"/>
    <w:rsid w:val="00A96792"/>
    <w:rsid w:val="00A96BCE"/>
    <w:rsid w:val="00AA17A1"/>
    <w:rsid w:val="00AA19FB"/>
    <w:rsid w:val="00AA1D1F"/>
    <w:rsid w:val="00AA4F96"/>
    <w:rsid w:val="00AB08EB"/>
    <w:rsid w:val="00AB3992"/>
    <w:rsid w:val="00AB433A"/>
    <w:rsid w:val="00AB4589"/>
    <w:rsid w:val="00AB5F7B"/>
    <w:rsid w:val="00AC0634"/>
    <w:rsid w:val="00AC0C34"/>
    <w:rsid w:val="00AC3CEE"/>
    <w:rsid w:val="00AC3D19"/>
    <w:rsid w:val="00AC634F"/>
    <w:rsid w:val="00AD0805"/>
    <w:rsid w:val="00AD16B8"/>
    <w:rsid w:val="00AD23F6"/>
    <w:rsid w:val="00AD245A"/>
    <w:rsid w:val="00AD77D5"/>
    <w:rsid w:val="00AE04DC"/>
    <w:rsid w:val="00AE15E0"/>
    <w:rsid w:val="00AE1650"/>
    <w:rsid w:val="00AE239A"/>
    <w:rsid w:val="00AE26B4"/>
    <w:rsid w:val="00AE2B03"/>
    <w:rsid w:val="00AE5AD3"/>
    <w:rsid w:val="00AF4363"/>
    <w:rsid w:val="00AF56BA"/>
    <w:rsid w:val="00B04912"/>
    <w:rsid w:val="00B06E78"/>
    <w:rsid w:val="00B1232C"/>
    <w:rsid w:val="00B13738"/>
    <w:rsid w:val="00B145AB"/>
    <w:rsid w:val="00B147B0"/>
    <w:rsid w:val="00B14F00"/>
    <w:rsid w:val="00B15421"/>
    <w:rsid w:val="00B168AC"/>
    <w:rsid w:val="00B1719A"/>
    <w:rsid w:val="00B17392"/>
    <w:rsid w:val="00B173C1"/>
    <w:rsid w:val="00B2036F"/>
    <w:rsid w:val="00B24D67"/>
    <w:rsid w:val="00B253DB"/>
    <w:rsid w:val="00B27EEF"/>
    <w:rsid w:val="00B3172F"/>
    <w:rsid w:val="00B32280"/>
    <w:rsid w:val="00B37A37"/>
    <w:rsid w:val="00B41C72"/>
    <w:rsid w:val="00B474A8"/>
    <w:rsid w:val="00B47A9A"/>
    <w:rsid w:val="00B500C1"/>
    <w:rsid w:val="00B50CAF"/>
    <w:rsid w:val="00B531B1"/>
    <w:rsid w:val="00B53D4E"/>
    <w:rsid w:val="00B56025"/>
    <w:rsid w:val="00B56385"/>
    <w:rsid w:val="00B57638"/>
    <w:rsid w:val="00B61088"/>
    <w:rsid w:val="00B612EB"/>
    <w:rsid w:val="00B61EBA"/>
    <w:rsid w:val="00B62F06"/>
    <w:rsid w:val="00B640E7"/>
    <w:rsid w:val="00B646D2"/>
    <w:rsid w:val="00B64C57"/>
    <w:rsid w:val="00B64DFB"/>
    <w:rsid w:val="00B65042"/>
    <w:rsid w:val="00B654E8"/>
    <w:rsid w:val="00B65772"/>
    <w:rsid w:val="00B670FF"/>
    <w:rsid w:val="00B717AE"/>
    <w:rsid w:val="00B80517"/>
    <w:rsid w:val="00B805FE"/>
    <w:rsid w:val="00B80AA7"/>
    <w:rsid w:val="00B8199F"/>
    <w:rsid w:val="00B8450F"/>
    <w:rsid w:val="00B84B15"/>
    <w:rsid w:val="00B84F0A"/>
    <w:rsid w:val="00B8621A"/>
    <w:rsid w:val="00B87C32"/>
    <w:rsid w:val="00B87D37"/>
    <w:rsid w:val="00B90C8D"/>
    <w:rsid w:val="00B90EAA"/>
    <w:rsid w:val="00B90F56"/>
    <w:rsid w:val="00B91142"/>
    <w:rsid w:val="00B9432E"/>
    <w:rsid w:val="00B95670"/>
    <w:rsid w:val="00BA1FEC"/>
    <w:rsid w:val="00BA5628"/>
    <w:rsid w:val="00BA6DC4"/>
    <w:rsid w:val="00BB1AA8"/>
    <w:rsid w:val="00BB2352"/>
    <w:rsid w:val="00BB2AE7"/>
    <w:rsid w:val="00BB2F24"/>
    <w:rsid w:val="00BB4289"/>
    <w:rsid w:val="00BB70F5"/>
    <w:rsid w:val="00BB725C"/>
    <w:rsid w:val="00BB7342"/>
    <w:rsid w:val="00BC3D19"/>
    <w:rsid w:val="00BC7A9C"/>
    <w:rsid w:val="00BC7E09"/>
    <w:rsid w:val="00BD0A42"/>
    <w:rsid w:val="00BD2B1A"/>
    <w:rsid w:val="00BD38EB"/>
    <w:rsid w:val="00BD3B9C"/>
    <w:rsid w:val="00BD6C1F"/>
    <w:rsid w:val="00BD7736"/>
    <w:rsid w:val="00BE033D"/>
    <w:rsid w:val="00BE0A3E"/>
    <w:rsid w:val="00BE3835"/>
    <w:rsid w:val="00BE453A"/>
    <w:rsid w:val="00BE5354"/>
    <w:rsid w:val="00BE6223"/>
    <w:rsid w:val="00BE6CA4"/>
    <w:rsid w:val="00BF168D"/>
    <w:rsid w:val="00BF71F9"/>
    <w:rsid w:val="00BF7597"/>
    <w:rsid w:val="00C000B0"/>
    <w:rsid w:val="00C06F44"/>
    <w:rsid w:val="00C1434B"/>
    <w:rsid w:val="00C14BB0"/>
    <w:rsid w:val="00C14F9E"/>
    <w:rsid w:val="00C1514C"/>
    <w:rsid w:val="00C1531A"/>
    <w:rsid w:val="00C17512"/>
    <w:rsid w:val="00C179DC"/>
    <w:rsid w:val="00C204A3"/>
    <w:rsid w:val="00C22400"/>
    <w:rsid w:val="00C22711"/>
    <w:rsid w:val="00C22E22"/>
    <w:rsid w:val="00C24983"/>
    <w:rsid w:val="00C30EC9"/>
    <w:rsid w:val="00C31FF4"/>
    <w:rsid w:val="00C32002"/>
    <w:rsid w:val="00C33658"/>
    <w:rsid w:val="00C37909"/>
    <w:rsid w:val="00C435D2"/>
    <w:rsid w:val="00C448EA"/>
    <w:rsid w:val="00C51261"/>
    <w:rsid w:val="00C53E38"/>
    <w:rsid w:val="00C542C7"/>
    <w:rsid w:val="00C549FD"/>
    <w:rsid w:val="00C54C29"/>
    <w:rsid w:val="00C54F51"/>
    <w:rsid w:val="00C719AE"/>
    <w:rsid w:val="00C72355"/>
    <w:rsid w:val="00C765C6"/>
    <w:rsid w:val="00C76C5D"/>
    <w:rsid w:val="00C77B8B"/>
    <w:rsid w:val="00C81520"/>
    <w:rsid w:val="00C818B1"/>
    <w:rsid w:val="00C82868"/>
    <w:rsid w:val="00C82D73"/>
    <w:rsid w:val="00C83337"/>
    <w:rsid w:val="00C83DDE"/>
    <w:rsid w:val="00C84616"/>
    <w:rsid w:val="00C84A87"/>
    <w:rsid w:val="00C85377"/>
    <w:rsid w:val="00C87160"/>
    <w:rsid w:val="00C92EE5"/>
    <w:rsid w:val="00C95730"/>
    <w:rsid w:val="00C965A2"/>
    <w:rsid w:val="00CA16BB"/>
    <w:rsid w:val="00CA19D0"/>
    <w:rsid w:val="00CB4E83"/>
    <w:rsid w:val="00CB560B"/>
    <w:rsid w:val="00CB62E0"/>
    <w:rsid w:val="00CB6B91"/>
    <w:rsid w:val="00CB6D56"/>
    <w:rsid w:val="00CB6EE2"/>
    <w:rsid w:val="00CC08F3"/>
    <w:rsid w:val="00CC1825"/>
    <w:rsid w:val="00CC22D4"/>
    <w:rsid w:val="00CC3931"/>
    <w:rsid w:val="00CC5416"/>
    <w:rsid w:val="00CC5DBA"/>
    <w:rsid w:val="00CC62F6"/>
    <w:rsid w:val="00CD26F7"/>
    <w:rsid w:val="00CD30F7"/>
    <w:rsid w:val="00CD4767"/>
    <w:rsid w:val="00CD48C0"/>
    <w:rsid w:val="00CD4CCD"/>
    <w:rsid w:val="00CD578F"/>
    <w:rsid w:val="00CE17D1"/>
    <w:rsid w:val="00CE2988"/>
    <w:rsid w:val="00CE4824"/>
    <w:rsid w:val="00CE5375"/>
    <w:rsid w:val="00CE5CE7"/>
    <w:rsid w:val="00CE60A7"/>
    <w:rsid w:val="00CE77F4"/>
    <w:rsid w:val="00CF2B1F"/>
    <w:rsid w:val="00CF39A4"/>
    <w:rsid w:val="00CF3CB4"/>
    <w:rsid w:val="00CF44E2"/>
    <w:rsid w:val="00CF46CC"/>
    <w:rsid w:val="00CF63D4"/>
    <w:rsid w:val="00CF791F"/>
    <w:rsid w:val="00D03EE7"/>
    <w:rsid w:val="00D0732C"/>
    <w:rsid w:val="00D1036D"/>
    <w:rsid w:val="00D11FB3"/>
    <w:rsid w:val="00D165D5"/>
    <w:rsid w:val="00D20C8D"/>
    <w:rsid w:val="00D278CC"/>
    <w:rsid w:val="00D311A5"/>
    <w:rsid w:val="00D351E1"/>
    <w:rsid w:val="00D3776B"/>
    <w:rsid w:val="00D401BF"/>
    <w:rsid w:val="00D43A5D"/>
    <w:rsid w:val="00D449D0"/>
    <w:rsid w:val="00D455FE"/>
    <w:rsid w:val="00D5102D"/>
    <w:rsid w:val="00D5177B"/>
    <w:rsid w:val="00D5302E"/>
    <w:rsid w:val="00D538FD"/>
    <w:rsid w:val="00D53A87"/>
    <w:rsid w:val="00D567CB"/>
    <w:rsid w:val="00D5694D"/>
    <w:rsid w:val="00D56E32"/>
    <w:rsid w:val="00D6053D"/>
    <w:rsid w:val="00D611F5"/>
    <w:rsid w:val="00D62D20"/>
    <w:rsid w:val="00D63972"/>
    <w:rsid w:val="00D701E7"/>
    <w:rsid w:val="00D70BE1"/>
    <w:rsid w:val="00D72542"/>
    <w:rsid w:val="00D72CD4"/>
    <w:rsid w:val="00D75C5C"/>
    <w:rsid w:val="00D76FFE"/>
    <w:rsid w:val="00D7705B"/>
    <w:rsid w:val="00D77F6B"/>
    <w:rsid w:val="00D802DB"/>
    <w:rsid w:val="00D8359B"/>
    <w:rsid w:val="00D95D47"/>
    <w:rsid w:val="00D96582"/>
    <w:rsid w:val="00DA0D46"/>
    <w:rsid w:val="00DA1E05"/>
    <w:rsid w:val="00DA3C1C"/>
    <w:rsid w:val="00DA3FA9"/>
    <w:rsid w:val="00DB0888"/>
    <w:rsid w:val="00DB0D7D"/>
    <w:rsid w:val="00DB6194"/>
    <w:rsid w:val="00DC0E3D"/>
    <w:rsid w:val="00DC29F4"/>
    <w:rsid w:val="00DC30EA"/>
    <w:rsid w:val="00DC379B"/>
    <w:rsid w:val="00DD0ACB"/>
    <w:rsid w:val="00DD407F"/>
    <w:rsid w:val="00DD412A"/>
    <w:rsid w:val="00DD4331"/>
    <w:rsid w:val="00DD705D"/>
    <w:rsid w:val="00DE2543"/>
    <w:rsid w:val="00DE2771"/>
    <w:rsid w:val="00DE3965"/>
    <w:rsid w:val="00DE78A2"/>
    <w:rsid w:val="00DF18C4"/>
    <w:rsid w:val="00DF1CD7"/>
    <w:rsid w:val="00DF3665"/>
    <w:rsid w:val="00DF403F"/>
    <w:rsid w:val="00DF4B33"/>
    <w:rsid w:val="00DF5151"/>
    <w:rsid w:val="00E000EB"/>
    <w:rsid w:val="00E00A71"/>
    <w:rsid w:val="00E0175C"/>
    <w:rsid w:val="00E025C0"/>
    <w:rsid w:val="00E047F1"/>
    <w:rsid w:val="00E0541C"/>
    <w:rsid w:val="00E05C59"/>
    <w:rsid w:val="00E140E0"/>
    <w:rsid w:val="00E21B0D"/>
    <w:rsid w:val="00E2355E"/>
    <w:rsid w:val="00E248BE"/>
    <w:rsid w:val="00E2507E"/>
    <w:rsid w:val="00E27DDE"/>
    <w:rsid w:val="00E32E4D"/>
    <w:rsid w:val="00E338CB"/>
    <w:rsid w:val="00E3424E"/>
    <w:rsid w:val="00E34EFE"/>
    <w:rsid w:val="00E350CE"/>
    <w:rsid w:val="00E4677E"/>
    <w:rsid w:val="00E47A7F"/>
    <w:rsid w:val="00E502C4"/>
    <w:rsid w:val="00E50387"/>
    <w:rsid w:val="00E542AA"/>
    <w:rsid w:val="00E55CFB"/>
    <w:rsid w:val="00E565B1"/>
    <w:rsid w:val="00E57C0D"/>
    <w:rsid w:val="00E60595"/>
    <w:rsid w:val="00E60E82"/>
    <w:rsid w:val="00E64943"/>
    <w:rsid w:val="00E66937"/>
    <w:rsid w:val="00E67BB5"/>
    <w:rsid w:val="00E7235B"/>
    <w:rsid w:val="00E72D46"/>
    <w:rsid w:val="00E73EC8"/>
    <w:rsid w:val="00E75104"/>
    <w:rsid w:val="00E75536"/>
    <w:rsid w:val="00E75D6E"/>
    <w:rsid w:val="00E77BCB"/>
    <w:rsid w:val="00E825C6"/>
    <w:rsid w:val="00E82FAC"/>
    <w:rsid w:val="00E8427E"/>
    <w:rsid w:val="00E8659D"/>
    <w:rsid w:val="00E86B37"/>
    <w:rsid w:val="00E86F7C"/>
    <w:rsid w:val="00E87B0F"/>
    <w:rsid w:val="00E91D44"/>
    <w:rsid w:val="00E93EC1"/>
    <w:rsid w:val="00E95257"/>
    <w:rsid w:val="00E95A4D"/>
    <w:rsid w:val="00E96E0F"/>
    <w:rsid w:val="00EA13AB"/>
    <w:rsid w:val="00EA371F"/>
    <w:rsid w:val="00EA6155"/>
    <w:rsid w:val="00EB0056"/>
    <w:rsid w:val="00EB2A0F"/>
    <w:rsid w:val="00EB3289"/>
    <w:rsid w:val="00EB55AC"/>
    <w:rsid w:val="00EB5682"/>
    <w:rsid w:val="00EC0951"/>
    <w:rsid w:val="00EC49FF"/>
    <w:rsid w:val="00EC531C"/>
    <w:rsid w:val="00ED24EF"/>
    <w:rsid w:val="00ED251B"/>
    <w:rsid w:val="00ED3D36"/>
    <w:rsid w:val="00ED5999"/>
    <w:rsid w:val="00ED5D28"/>
    <w:rsid w:val="00EE0923"/>
    <w:rsid w:val="00EE0A9E"/>
    <w:rsid w:val="00EE0FEB"/>
    <w:rsid w:val="00EE13CA"/>
    <w:rsid w:val="00EE1D36"/>
    <w:rsid w:val="00EE2B63"/>
    <w:rsid w:val="00EE4936"/>
    <w:rsid w:val="00EE594A"/>
    <w:rsid w:val="00EE6B02"/>
    <w:rsid w:val="00EF0645"/>
    <w:rsid w:val="00EF0C87"/>
    <w:rsid w:val="00EF4E49"/>
    <w:rsid w:val="00F00083"/>
    <w:rsid w:val="00F00AEC"/>
    <w:rsid w:val="00F00DBE"/>
    <w:rsid w:val="00F02E9E"/>
    <w:rsid w:val="00F0635B"/>
    <w:rsid w:val="00F06D98"/>
    <w:rsid w:val="00F077F5"/>
    <w:rsid w:val="00F10800"/>
    <w:rsid w:val="00F17681"/>
    <w:rsid w:val="00F20173"/>
    <w:rsid w:val="00F20DDF"/>
    <w:rsid w:val="00F219AD"/>
    <w:rsid w:val="00F23168"/>
    <w:rsid w:val="00F2550A"/>
    <w:rsid w:val="00F26162"/>
    <w:rsid w:val="00F262AC"/>
    <w:rsid w:val="00F26727"/>
    <w:rsid w:val="00F2675B"/>
    <w:rsid w:val="00F30270"/>
    <w:rsid w:val="00F3307F"/>
    <w:rsid w:val="00F34E57"/>
    <w:rsid w:val="00F357C1"/>
    <w:rsid w:val="00F361C0"/>
    <w:rsid w:val="00F36645"/>
    <w:rsid w:val="00F40AA2"/>
    <w:rsid w:val="00F41B66"/>
    <w:rsid w:val="00F46F81"/>
    <w:rsid w:val="00F47DB1"/>
    <w:rsid w:val="00F51905"/>
    <w:rsid w:val="00F53E3D"/>
    <w:rsid w:val="00F55384"/>
    <w:rsid w:val="00F60D58"/>
    <w:rsid w:val="00F612D5"/>
    <w:rsid w:val="00F62BD2"/>
    <w:rsid w:val="00F63F10"/>
    <w:rsid w:val="00F65DDE"/>
    <w:rsid w:val="00F66FD9"/>
    <w:rsid w:val="00F6724D"/>
    <w:rsid w:val="00F6755B"/>
    <w:rsid w:val="00F67C3B"/>
    <w:rsid w:val="00F67D52"/>
    <w:rsid w:val="00F705EB"/>
    <w:rsid w:val="00F74908"/>
    <w:rsid w:val="00F74D0A"/>
    <w:rsid w:val="00F7512C"/>
    <w:rsid w:val="00F760AA"/>
    <w:rsid w:val="00F77A38"/>
    <w:rsid w:val="00F84BB5"/>
    <w:rsid w:val="00F84FE9"/>
    <w:rsid w:val="00F85054"/>
    <w:rsid w:val="00F90958"/>
    <w:rsid w:val="00F912B9"/>
    <w:rsid w:val="00F913C8"/>
    <w:rsid w:val="00F91CF2"/>
    <w:rsid w:val="00F948BA"/>
    <w:rsid w:val="00F95B65"/>
    <w:rsid w:val="00F9616A"/>
    <w:rsid w:val="00F9618A"/>
    <w:rsid w:val="00F96323"/>
    <w:rsid w:val="00FA0AA4"/>
    <w:rsid w:val="00FA2A37"/>
    <w:rsid w:val="00FA58C0"/>
    <w:rsid w:val="00FA6A87"/>
    <w:rsid w:val="00FA71D3"/>
    <w:rsid w:val="00FB01B7"/>
    <w:rsid w:val="00FB2F8A"/>
    <w:rsid w:val="00FB3D9B"/>
    <w:rsid w:val="00FB4AA2"/>
    <w:rsid w:val="00FB4B61"/>
    <w:rsid w:val="00FB5548"/>
    <w:rsid w:val="00FB5916"/>
    <w:rsid w:val="00FC2CE3"/>
    <w:rsid w:val="00FC4560"/>
    <w:rsid w:val="00FC7E9E"/>
    <w:rsid w:val="00FD1B58"/>
    <w:rsid w:val="00FD2252"/>
    <w:rsid w:val="00FD4A4C"/>
    <w:rsid w:val="00FD6A40"/>
    <w:rsid w:val="00FD7BD3"/>
    <w:rsid w:val="00FE3661"/>
    <w:rsid w:val="00FE6234"/>
    <w:rsid w:val="00FF46B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F4E"/>
    <w:rPr>
      <w:sz w:val="24"/>
      <w:szCs w:val="24"/>
    </w:rPr>
  </w:style>
  <w:style w:type="paragraph" w:styleId="Heading1">
    <w:name w:val="heading 1"/>
    <w:aliases w:val="Глава"/>
    <w:basedOn w:val="Normal"/>
    <w:next w:val="Normal"/>
    <w:link w:val="Heading1Char"/>
    <w:uiPriority w:val="99"/>
    <w:qFormat/>
    <w:rsid w:val="00397F4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Глава Char"/>
    <w:basedOn w:val="DefaultParagraphFont"/>
    <w:link w:val="Heading1"/>
    <w:uiPriority w:val="99"/>
    <w:locked/>
    <w:rsid w:val="00A35E47"/>
    <w:rPr>
      <w:rFonts w:ascii="Cambria" w:hAnsi="Cambria" w:cs="Cambria"/>
      <w:b/>
      <w:bCs/>
      <w:kern w:val="32"/>
      <w:sz w:val="32"/>
      <w:szCs w:val="32"/>
    </w:rPr>
  </w:style>
  <w:style w:type="paragraph" w:styleId="NormalWeb">
    <w:name w:val="Normal (Web)"/>
    <w:basedOn w:val="Normal"/>
    <w:uiPriority w:val="99"/>
    <w:rsid w:val="00397F4E"/>
  </w:style>
  <w:style w:type="paragraph" w:styleId="BlockText">
    <w:name w:val="Block Text"/>
    <w:basedOn w:val="Normal"/>
    <w:uiPriority w:val="99"/>
    <w:rsid w:val="00397F4E"/>
    <w:pPr>
      <w:widowControl w:val="0"/>
      <w:autoSpaceDE w:val="0"/>
      <w:autoSpaceDN w:val="0"/>
      <w:adjustRightInd w:val="0"/>
      <w:spacing w:line="500" w:lineRule="auto"/>
      <w:ind w:left="1880" w:right="1800"/>
      <w:jc w:val="center"/>
    </w:pPr>
    <w:rPr>
      <w:b/>
      <w:bCs/>
      <w:sz w:val="20"/>
      <w:szCs w:val="20"/>
    </w:rPr>
  </w:style>
  <w:style w:type="character" w:styleId="Hyperlink">
    <w:name w:val="Hyperlink"/>
    <w:basedOn w:val="DefaultParagraphFont"/>
    <w:uiPriority w:val="99"/>
    <w:rsid w:val="00397F4E"/>
    <w:rPr>
      <w:color w:val="0000FF"/>
      <w:u w:val="single"/>
    </w:rPr>
  </w:style>
  <w:style w:type="paragraph" w:customStyle="1" w:styleId="21">
    <w:name w:val="Основной текст с отступом 21"/>
    <w:basedOn w:val="Normal"/>
    <w:uiPriority w:val="99"/>
    <w:rsid w:val="00397F4E"/>
    <w:pPr>
      <w:suppressAutoHyphens/>
      <w:ind w:firstLine="540"/>
      <w:jc w:val="both"/>
    </w:pPr>
    <w:rPr>
      <w:color w:val="000000"/>
      <w:sz w:val="28"/>
      <w:szCs w:val="28"/>
      <w:lang w:eastAsia="ar-SA"/>
    </w:rPr>
  </w:style>
  <w:style w:type="paragraph" w:customStyle="1" w:styleId="ConsNormal">
    <w:name w:val="ConsNormal"/>
    <w:uiPriority w:val="99"/>
    <w:rsid w:val="00397F4E"/>
    <w:pPr>
      <w:widowControl w:val="0"/>
      <w:autoSpaceDE w:val="0"/>
      <w:autoSpaceDN w:val="0"/>
      <w:adjustRightInd w:val="0"/>
      <w:ind w:right="19772" w:firstLine="720"/>
    </w:pPr>
    <w:rPr>
      <w:rFonts w:ascii="Arial" w:hAnsi="Arial" w:cs="Arial"/>
      <w:sz w:val="38"/>
      <w:szCs w:val="38"/>
    </w:rPr>
  </w:style>
  <w:style w:type="character" w:styleId="PageNumber">
    <w:name w:val="page number"/>
    <w:basedOn w:val="DefaultParagraphFont"/>
    <w:uiPriority w:val="99"/>
    <w:rsid w:val="00397F4E"/>
  </w:style>
  <w:style w:type="paragraph" w:styleId="Header">
    <w:name w:val="header"/>
    <w:basedOn w:val="Normal"/>
    <w:link w:val="HeaderChar"/>
    <w:uiPriority w:val="99"/>
    <w:rsid w:val="00397F4E"/>
    <w:pPr>
      <w:tabs>
        <w:tab w:val="center" w:pos="4677"/>
        <w:tab w:val="right" w:pos="9355"/>
      </w:tabs>
    </w:pPr>
  </w:style>
  <w:style w:type="character" w:customStyle="1" w:styleId="HeaderChar">
    <w:name w:val="Header Char"/>
    <w:basedOn w:val="DefaultParagraphFont"/>
    <w:link w:val="Header"/>
    <w:uiPriority w:val="99"/>
    <w:semiHidden/>
    <w:locked/>
    <w:rsid w:val="00A35E47"/>
    <w:rPr>
      <w:sz w:val="24"/>
      <w:szCs w:val="24"/>
    </w:rPr>
  </w:style>
  <w:style w:type="paragraph" w:styleId="Footer">
    <w:name w:val="footer"/>
    <w:basedOn w:val="Normal"/>
    <w:link w:val="FooterChar"/>
    <w:uiPriority w:val="99"/>
    <w:rsid w:val="00397F4E"/>
    <w:pPr>
      <w:tabs>
        <w:tab w:val="center" w:pos="4677"/>
        <w:tab w:val="right" w:pos="9355"/>
      </w:tabs>
    </w:pPr>
  </w:style>
  <w:style w:type="character" w:customStyle="1" w:styleId="FooterChar">
    <w:name w:val="Footer Char"/>
    <w:basedOn w:val="DefaultParagraphFont"/>
    <w:link w:val="Footer"/>
    <w:uiPriority w:val="99"/>
    <w:semiHidden/>
    <w:locked/>
    <w:rsid w:val="00A35E47"/>
    <w:rPr>
      <w:sz w:val="24"/>
      <w:szCs w:val="24"/>
    </w:rPr>
  </w:style>
  <w:style w:type="paragraph" w:styleId="BodyTextIndent">
    <w:name w:val="Body Text Indent"/>
    <w:basedOn w:val="Normal"/>
    <w:link w:val="BodyTextIndentChar"/>
    <w:uiPriority w:val="99"/>
    <w:rsid w:val="001922F2"/>
    <w:pPr>
      <w:ind w:firstLine="720"/>
      <w:jc w:val="both"/>
    </w:pPr>
    <w:rPr>
      <w:sz w:val="28"/>
      <w:szCs w:val="28"/>
    </w:rPr>
  </w:style>
  <w:style w:type="character" w:customStyle="1" w:styleId="BodyTextIndentChar">
    <w:name w:val="Body Text Indent Char"/>
    <w:basedOn w:val="DefaultParagraphFont"/>
    <w:link w:val="BodyTextIndent"/>
    <w:uiPriority w:val="99"/>
    <w:semiHidden/>
    <w:locked/>
    <w:rsid w:val="00A35E47"/>
    <w:rPr>
      <w:sz w:val="24"/>
      <w:szCs w:val="24"/>
    </w:rPr>
  </w:style>
  <w:style w:type="paragraph" w:customStyle="1" w:styleId="2">
    <w:name w:val="Знак Знак Знак Знак2"/>
    <w:basedOn w:val="Normal"/>
    <w:uiPriority w:val="99"/>
    <w:rsid w:val="007046E7"/>
    <w:pPr>
      <w:spacing w:before="100" w:beforeAutospacing="1" w:after="100" w:afterAutospacing="1"/>
      <w:jc w:val="both"/>
    </w:pPr>
    <w:rPr>
      <w:rFonts w:ascii="Tahoma" w:hAnsi="Tahoma" w:cs="Tahoma"/>
      <w:sz w:val="20"/>
      <w:szCs w:val="20"/>
      <w:lang w:val="en-US" w:eastAsia="en-US"/>
    </w:rPr>
  </w:style>
  <w:style w:type="paragraph" w:customStyle="1" w:styleId="210">
    <w:name w:val="Знак Знак Знак Знак21"/>
    <w:basedOn w:val="Normal"/>
    <w:uiPriority w:val="99"/>
    <w:rsid w:val="0043013F"/>
    <w:pPr>
      <w:spacing w:before="100" w:beforeAutospacing="1" w:after="100" w:afterAutospacing="1"/>
      <w:jc w:val="both"/>
    </w:pPr>
    <w:rPr>
      <w:rFonts w:ascii="Tahoma" w:hAnsi="Tahoma" w:cs="Tahoma"/>
      <w:sz w:val="20"/>
      <w:szCs w:val="20"/>
      <w:lang w:val="en-US" w:eastAsia="en-US"/>
    </w:rPr>
  </w:style>
  <w:style w:type="paragraph" w:customStyle="1" w:styleId="Heading">
    <w:name w:val="Heading"/>
    <w:uiPriority w:val="99"/>
    <w:rsid w:val="008320EE"/>
    <w:pPr>
      <w:autoSpaceDE w:val="0"/>
      <w:autoSpaceDN w:val="0"/>
      <w:adjustRightInd w:val="0"/>
    </w:pPr>
    <w:rPr>
      <w:rFonts w:ascii="Arial" w:hAnsi="Arial" w:cs="Arial"/>
      <w:b/>
      <w:bCs/>
    </w:rPr>
  </w:style>
  <w:style w:type="paragraph" w:styleId="BalloonText">
    <w:name w:val="Balloon Text"/>
    <w:basedOn w:val="Normal"/>
    <w:link w:val="BalloonTextChar"/>
    <w:uiPriority w:val="99"/>
    <w:semiHidden/>
    <w:rsid w:val="00DF1C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5E47"/>
    <w:rPr>
      <w:sz w:val="2"/>
      <w:szCs w:val="2"/>
    </w:rPr>
  </w:style>
  <w:style w:type="character" w:customStyle="1" w:styleId="link">
    <w:name w:val="link"/>
    <w:uiPriority w:val="99"/>
    <w:rsid w:val="008C09F3"/>
    <w:rPr>
      <w:u w:val="none"/>
      <w:effect w:val="none"/>
    </w:rPr>
  </w:style>
  <w:style w:type="paragraph" w:customStyle="1" w:styleId="s1">
    <w:name w:val="s_1"/>
    <w:basedOn w:val="Normal"/>
    <w:uiPriority w:val="99"/>
    <w:rsid w:val="008C09F3"/>
    <w:pPr>
      <w:ind w:firstLine="720"/>
      <w:jc w:val="both"/>
    </w:pPr>
    <w:rPr>
      <w:rFonts w:ascii="Arial" w:hAnsi="Arial" w:cs="Arial"/>
      <w:sz w:val="26"/>
      <w:szCs w:val="26"/>
    </w:rPr>
  </w:style>
  <w:style w:type="paragraph" w:customStyle="1" w:styleId="ConsPlusNormal">
    <w:name w:val="ConsPlusNormal"/>
    <w:uiPriority w:val="99"/>
    <w:rsid w:val="002B4445"/>
    <w:pPr>
      <w:autoSpaceDE w:val="0"/>
      <w:autoSpaceDN w:val="0"/>
      <w:adjustRightInd w:val="0"/>
      <w:ind w:firstLine="720"/>
    </w:pPr>
    <w:rPr>
      <w:rFonts w:ascii="Arial" w:hAnsi="Arial" w:cs="Arial"/>
      <w:sz w:val="20"/>
      <w:szCs w:val="20"/>
    </w:rPr>
  </w:style>
  <w:style w:type="paragraph" w:customStyle="1" w:styleId="ConsPlusTitle">
    <w:name w:val="ConsPlusTitle"/>
    <w:uiPriority w:val="99"/>
    <w:rsid w:val="00FB3D9B"/>
    <w:pPr>
      <w:widowControl w:val="0"/>
      <w:autoSpaceDE w:val="0"/>
      <w:autoSpaceDN w:val="0"/>
    </w:pPr>
    <w:rPr>
      <w:rFonts w:ascii="Calibri" w:hAnsi="Calibri" w:cs="Calibri"/>
      <w:b/>
      <w:bCs/>
    </w:rPr>
  </w:style>
  <w:style w:type="paragraph" w:styleId="ListParagraph">
    <w:name w:val="List Paragraph"/>
    <w:basedOn w:val="Normal"/>
    <w:uiPriority w:val="99"/>
    <w:qFormat/>
    <w:rsid w:val="002F71E0"/>
    <w:pPr>
      <w:spacing w:after="200" w:line="276" w:lineRule="auto"/>
      <w:ind w:left="720"/>
    </w:pPr>
    <w:rPr>
      <w:rFonts w:ascii="Calibri" w:hAnsi="Calibri" w:cs="Calibri"/>
      <w:sz w:val="22"/>
      <w:szCs w:val="22"/>
      <w:lang w:eastAsia="en-US"/>
    </w:rPr>
  </w:style>
  <w:style w:type="paragraph" w:customStyle="1" w:styleId="CharCharCarCarCharCharCarCarCharCharCarCarCharChar">
    <w:name w:val="Char Char Car Car Char Char Car Car Char Char Car Car Char Char"/>
    <w:basedOn w:val="Normal"/>
    <w:uiPriority w:val="99"/>
    <w:rsid w:val="00506738"/>
    <w:pPr>
      <w:widowControl w:val="0"/>
      <w:autoSpaceDE w:val="0"/>
      <w:autoSpaceDN w:val="0"/>
      <w:adjustRightInd w:val="0"/>
      <w:spacing w:after="160" w:line="240" w:lineRule="exact"/>
    </w:pPr>
    <w:rPr>
      <w:rFonts w:ascii="Calibri" w:hAnsi="Calibri" w:cs="Calibri"/>
      <w:sz w:val="20"/>
      <w:szCs w:val="20"/>
    </w:rPr>
  </w:style>
  <w:style w:type="character" w:customStyle="1" w:styleId="apple-converted-space">
    <w:name w:val="apple-converted-space"/>
    <w:basedOn w:val="DefaultParagraphFont"/>
    <w:uiPriority w:val="99"/>
    <w:rsid w:val="00506738"/>
  </w:style>
</w:styles>
</file>

<file path=word/webSettings.xml><?xml version="1.0" encoding="utf-8"?>
<w:webSettings xmlns:r="http://schemas.openxmlformats.org/officeDocument/2006/relationships" xmlns:w="http://schemas.openxmlformats.org/wordprocessingml/2006/main">
  <w:divs>
    <w:div w:id="2537819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572596AE870A89AE2A2C1A08F504506B47E974C8014B91BC3BD499C376B97F08D85B7EE0F5AEA7k2eCO" TargetMode="External"/><Relationship Id="rId13" Type="http://schemas.openxmlformats.org/officeDocument/2006/relationships/hyperlink" Target="garantF1://70162414.0"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garantF1://70162414.48"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77515.1102"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garantF1://10064504.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ravo.gov.ru" TargetMode="External"/><Relationship Id="rId14" Type="http://schemas.openxmlformats.org/officeDocument/2006/relationships/hyperlink" Target="garantF1://100026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510</TotalTime>
  <Pages>34</Pages>
  <Words>11513</Words>
  <Characters>-32766</Characters>
  <Application>Microsoft Office Outlook</Application>
  <DocSecurity>0</DocSecurity>
  <Lines>0</Lines>
  <Paragraphs>0</Paragraphs>
  <ScaleCrop>false</ScaleCrop>
  <Company>Департамент соц защиты</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Ушакова Елена Ивановна</dc:creator>
  <cp:keywords/>
  <dc:description/>
  <cp:lastModifiedBy>1</cp:lastModifiedBy>
  <cp:revision>16</cp:revision>
  <cp:lastPrinted>2016-05-30T09:51:00Z</cp:lastPrinted>
  <dcterms:created xsi:type="dcterms:W3CDTF">2016-05-27T08:00:00Z</dcterms:created>
  <dcterms:modified xsi:type="dcterms:W3CDTF">2017-01-17T08:34:00Z</dcterms:modified>
</cp:coreProperties>
</file>