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6C0401">
              <w:rPr>
                <w:b/>
                <w:sz w:val="40"/>
                <w:szCs w:val="40"/>
              </w:rPr>
              <w:t>НОВОЛЕУШКОВ</w:t>
            </w:r>
            <w:r w:rsidR="007E6469">
              <w:rPr>
                <w:b/>
                <w:sz w:val="40"/>
                <w:szCs w:val="40"/>
              </w:rPr>
              <w:t>СКОГО</w:t>
            </w:r>
            <w:r w:rsidR="007C046A">
              <w:rPr>
                <w:b/>
                <w:sz w:val="40"/>
                <w:szCs w:val="40"/>
              </w:rPr>
              <w:t xml:space="preserve"> СЕЛЬСКОГО ПОСЕЛЕНИЯ</w:t>
            </w:r>
            <w:r w:rsidR="000533F9">
              <w:rPr>
                <w:b/>
                <w:sz w:val="40"/>
                <w:szCs w:val="40"/>
              </w:rPr>
              <w:t xml:space="preserve"> </w:t>
            </w:r>
            <w:r w:rsidR="00841921">
              <w:rPr>
                <w:b/>
                <w:sz w:val="40"/>
                <w:szCs w:val="40"/>
              </w:rPr>
              <w:t>ПАВЛОВСК</w:t>
            </w:r>
            <w:r w:rsidR="00EE5DFE">
              <w:rPr>
                <w:b/>
                <w:sz w:val="40"/>
                <w:szCs w:val="40"/>
              </w:rPr>
              <w:t>ОГО</w:t>
            </w:r>
            <w:r w:rsidRPr="00835546">
              <w:rPr>
                <w:b/>
                <w:sz w:val="40"/>
                <w:szCs w:val="40"/>
              </w:rPr>
              <w:t xml:space="preserve">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6C0401" w:rsidP="00835546">
            <w:pPr>
              <w:spacing w:line="360" w:lineRule="auto"/>
              <w:ind w:firstLine="680"/>
              <w:jc w:val="center"/>
              <w:rPr>
                <w:b/>
              </w:rPr>
            </w:pPr>
            <w:r>
              <w:rPr>
                <w:b/>
              </w:rPr>
              <w:t>ст-ца Новолеушковская</w:t>
            </w:r>
            <w:r w:rsidR="007C046A">
              <w:rPr>
                <w:b/>
              </w:rPr>
              <w:t xml:space="preserve"> 2017</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14:anchorId="652942E8" wp14:editId="7AF89B44">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2E1973"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14:anchorId="2E696981" wp14:editId="1D013FA0">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7A185C"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6C0401">
        <w:rPr>
          <w:b/>
          <w:caps/>
          <w:sz w:val="40"/>
          <w:szCs w:val="40"/>
        </w:rPr>
        <w:t>Новолеушков</w:t>
      </w:r>
      <w:r w:rsidR="007E6469">
        <w:rPr>
          <w:b/>
          <w:caps/>
          <w:sz w:val="40"/>
          <w:szCs w:val="40"/>
        </w:rPr>
        <w:t>ского</w:t>
      </w:r>
      <w:r w:rsidR="007C046A">
        <w:rPr>
          <w:b/>
          <w:caps/>
          <w:sz w:val="40"/>
          <w:szCs w:val="40"/>
        </w:rPr>
        <w:t xml:space="preserve"> сельского поселения</w:t>
      </w:r>
      <w:r w:rsidR="000533F9">
        <w:rPr>
          <w:b/>
          <w:caps/>
          <w:sz w:val="40"/>
          <w:szCs w:val="40"/>
        </w:rPr>
        <w:t xml:space="preserve"> </w:t>
      </w:r>
      <w:r w:rsidR="00841921">
        <w:rPr>
          <w:b/>
          <w:caps/>
          <w:sz w:val="40"/>
          <w:szCs w:val="40"/>
        </w:rPr>
        <w:t>Павловск</w:t>
      </w:r>
      <w:r w:rsidR="00EE5DFE">
        <w:rPr>
          <w:b/>
          <w:caps/>
          <w:sz w:val="40"/>
          <w:szCs w:val="40"/>
        </w:rPr>
        <w:t>ого</w:t>
      </w:r>
      <w:r w:rsidRPr="00835546">
        <w:rPr>
          <w:b/>
          <w:caps/>
          <w:sz w:val="40"/>
          <w:szCs w:val="40"/>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F52945">
        <w:t>муниципального образования Павловский район</w:t>
      </w:r>
      <w:r w:rsidR="00625AC3">
        <w:t xml:space="preserve">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6C0401"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sidRPr="006C0401">
        <w:rPr>
          <w:b/>
        </w:rPr>
        <w:t>ст-ца Новолеушковская 2017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ОБЗ</w:t>
      </w:r>
      <w:r w:rsidR="005B3682">
        <w:rPr>
          <w:b/>
        </w:rPr>
        <w:t xml:space="preserve">ОР НОРМАТИВНЫХ ПРАВОВЫХ АКТОВ И </w:t>
      </w:r>
      <w:r w:rsidR="00AE001A" w:rsidRPr="005736A1">
        <w:rPr>
          <w:b/>
        </w:rPr>
        <w:t>НОРМАТИВНО-ТЕХНИЧЕСКИХ ДОКУМЕНТОВ, УЧИ</w:t>
      </w:r>
      <w:r w:rsidR="005B3682">
        <w:rPr>
          <w:b/>
        </w:rPr>
        <w:t xml:space="preserve">ТЫВАЕМЫХ ПРИ РАЗРАБОТКЕ МЕСТНЫХ </w:t>
      </w:r>
      <w:r w:rsidR="00AE001A" w:rsidRPr="005736A1">
        <w:rPr>
          <w:b/>
        </w:rPr>
        <w:t xml:space="preserve">НОРМАТИВОВ ГРАДОСТРОИТЕЛЬНОГО ПРОЕКТИРОВАНИЯ </w:t>
      </w:r>
      <w:r w:rsidR="006C0401">
        <w:rPr>
          <w:b/>
        </w:rPr>
        <w:t>НОВОЛЕУШКОВ</w:t>
      </w:r>
      <w:r w:rsidR="007E6469">
        <w:rPr>
          <w:b/>
        </w:rPr>
        <w:t>СКОГО</w:t>
      </w:r>
      <w:r w:rsidR="007C046A">
        <w:rPr>
          <w:b/>
        </w:rPr>
        <w:t xml:space="preserve"> СЕЛЬСКОГО ПОСЕЛЕНИЯ</w:t>
      </w:r>
      <w:r w:rsidR="009C0399">
        <w:rPr>
          <w:b/>
        </w:rPr>
        <w:t xml:space="preserve"> </w:t>
      </w:r>
      <w:r w:rsidR="00841921">
        <w:rPr>
          <w:b/>
        </w:rPr>
        <w:t>ПАВЛОВСК</w:t>
      </w:r>
      <w:r w:rsidR="00EE5DFE">
        <w:rPr>
          <w:b/>
        </w:rPr>
        <w:t>ОГО</w:t>
      </w:r>
      <w:r w:rsidR="009C0399">
        <w:rPr>
          <w:b/>
        </w:rPr>
        <w:t xml:space="preserve"> </w:t>
      </w:r>
      <w:r w:rsidR="00AE001A" w:rsidRPr="005736A1">
        <w:rPr>
          <w:b/>
        </w:rPr>
        <w:t>РАЙОНА</w:t>
      </w:r>
      <w:r w:rsidR="0012397C">
        <w:rPr>
          <w:b/>
        </w:rPr>
        <w:t>__________</w:t>
      </w:r>
      <w:r w:rsidR="003461E1" w:rsidRPr="009C0399">
        <w:rPr>
          <w:b/>
        </w:rPr>
        <w:t>__</w:t>
      </w:r>
      <w:r w:rsidR="009C0399" w:rsidRPr="009C0399">
        <w:rPr>
          <w:b/>
        </w:rPr>
        <w:t>___</w:t>
      </w:r>
      <w:r w:rsidR="006C0401">
        <w:rPr>
          <w:b/>
        </w:rPr>
        <w:t>___________</w:t>
      </w:r>
      <w:r w:rsidR="00553A77">
        <w:rPr>
          <w:b/>
        </w:rPr>
        <w:t xml:space="preserve"> </w:t>
      </w:r>
      <w:r w:rsidR="00106493">
        <w:rPr>
          <w:b/>
        </w:rPr>
        <w:t xml:space="preserve"> </w:t>
      </w:r>
      <w:r w:rsidR="006C0401">
        <w:rPr>
          <w:b/>
        </w:rPr>
        <w:t xml:space="preserve"> </w:t>
      </w:r>
      <w:r w:rsidR="0095530E">
        <w:rPr>
          <w:b/>
        </w:rPr>
        <w:t xml:space="preserve"> </w:t>
      </w:r>
      <w:r w:rsidR="0098174C">
        <w:rPr>
          <w:b/>
        </w:rPr>
        <w:t>12</w:t>
      </w:r>
    </w:p>
    <w:p w:rsidR="00AE001A" w:rsidRPr="005736A1" w:rsidRDefault="00106493" w:rsidP="009C0399">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C0399">
        <w:rPr>
          <w:b/>
        </w:rPr>
        <w:t xml:space="preserve"> ________</w:t>
      </w:r>
      <w:r w:rsidR="00CC73D0">
        <w:rPr>
          <w:b/>
        </w:rPr>
        <w:t xml:space="preserve">__  </w:t>
      </w:r>
      <w:r>
        <w:rPr>
          <w:b/>
        </w:rPr>
        <w:t xml:space="preserve"> </w:t>
      </w:r>
      <w:r w:rsidR="00CC73D0">
        <w:rPr>
          <w:b/>
        </w:rPr>
        <w:t>17</w:t>
      </w:r>
    </w:p>
    <w:p w:rsidR="00AE001A" w:rsidRPr="005736A1" w:rsidRDefault="00AE001A" w:rsidP="00AE001A">
      <w:pPr>
        <w:spacing w:after="200" w:line="276" w:lineRule="auto"/>
        <w:jc w:val="both"/>
        <w:rPr>
          <w:b/>
        </w:rPr>
      </w:pPr>
      <w:r w:rsidRPr="005736A1">
        <w:rPr>
          <w:b/>
        </w:rPr>
        <w:t>5 ОБОСНОВАНИЕ</w:t>
      </w:r>
      <w:r w:rsidR="005B3682">
        <w:rPr>
          <w:b/>
        </w:rPr>
        <w:t xml:space="preserve"> </w:t>
      </w:r>
      <w:r w:rsidRPr="005736A1">
        <w:rPr>
          <w:b/>
        </w:rPr>
        <w:t>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C0738C">
        <w:t xml:space="preserve"> </w:t>
      </w:r>
      <w:r w:rsidR="00252B83">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52B83">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52B83">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________________________________</w:t>
      </w:r>
      <w:r w:rsidR="00106493">
        <w:t xml:space="preserve">______________________________  </w:t>
      </w:r>
      <w:r w:rsidR="00252B83">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252B83">
        <w:rPr>
          <w:i/>
        </w:rPr>
        <w:t>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52B83">
        <w:rPr>
          <w:i/>
        </w:rPr>
        <w:t xml:space="preserve"> 27</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0738C">
        <w:rPr>
          <w:i/>
        </w:rPr>
        <w:t xml:space="preserve"> </w:t>
      </w:r>
      <w:r w:rsidR="00252B83">
        <w:rPr>
          <w:i/>
        </w:rPr>
        <w:t>28</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52B83">
        <w:rPr>
          <w:i/>
        </w:rPr>
        <w:t>30</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52B83">
        <w:rPr>
          <w:i/>
        </w:rPr>
        <w:t>32</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0738C">
        <w:t xml:space="preserve"> </w:t>
      </w:r>
      <w:r w:rsidR="00252B83">
        <w:t>34</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52B83">
        <w:rPr>
          <w:i/>
        </w:rPr>
        <w:t>34</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52B83">
        <w:rPr>
          <w:i/>
        </w:rPr>
        <w:t>39</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52B83">
        <w:t xml:space="preserve">  39</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52B83">
        <w:rPr>
          <w:i/>
        </w:rPr>
        <w:t xml:space="preserve"> 40</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52B83">
        <w:rPr>
          <w:i/>
        </w:rPr>
        <w:t>40</w:t>
      </w:r>
    </w:p>
    <w:p w:rsidR="007C6B30" w:rsidRDefault="001D0954" w:rsidP="007C6B30">
      <w:pPr>
        <w:spacing w:after="200"/>
        <w:jc w:val="both"/>
      </w:pPr>
      <w:r>
        <w:t xml:space="preserve">5.6 </w:t>
      </w:r>
      <w:r w:rsidRPr="001D0954">
        <w:t>ОБЪЕКТЫ МЕС</w:t>
      </w:r>
      <w:r w:rsidR="007C6B30">
        <w:t xml:space="preserve">ТНОГО ЗНАЧЕНИЯ </w:t>
      </w:r>
      <w:r w:rsidR="00841921">
        <w:t>СЕЛЬСКОГО ПОСЕЛЕНИЯ</w:t>
      </w:r>
      <w:r w:rsidR="00625AC3">
        <w:t xml:space="preserve">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0738C">
        <w:t xml:space="preserve"> </w:t>
      </w:r>
      <w:r w:rsidR="00252B83">
        <w:t>40</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0738C">
        <w:t xml:space="preserve"> </w:t>
      </w:r>
      <w:r>
        <w:t xml:space="preserve"> </w:t>
      </w:r>
      <w:r w:rsidR="00252B83">
        <w:t>40</w:t>
      </w:r>
    </w:p>
    <w:p w:rsidR="001D0954" w:rsidRDefault="001D0954" w:rsidP="00AE001A">
      <w:pPr>
        <w:spacing w:after="200" w:line="276" w:lineRule="auto"/>
        <w:jc w:val="both"/>
        <w:rPr>
          <w:i/>
        </w:rPr>
      </w:pPr>
      <w:r>
        <w:rPr>
          <w:i/>
        </w:rPr>
        <w:t xml:space="preserve">5.6.1.1 </w:t>
      </w:r>
      <w:r w:rsidR="00876D67" w:rsidRPr="00876D67">
        <w:rPr>
          <w:i/>
        </w:rPr>
        <w:t>Расчетные показатели минимально допустимого уровня средней жилищной обеспеченности</w:t>
      </w:r>
      <w:r>
        <w:rPr>
          <w:i/>
        </w:rPr>
        <w:t>__________________________________________________________________</w:t>
      </w:r>
      <w:r w:rsidR="00252B83">
        <w:rPr>
          <w:i/>
        </w:rPr>
        <w:t xml:space="preserve"> 40</w:t>
      </w:r>
    </w:p>
    <w:p w:rsidR="001D0954" w:rsidRDefault="000D4BCA" w:rsidP="00AE001A">
      <w:pPr>
        <w:spacing w:after="200" w:line="276" w:lineRule="auto"/>
        <w:jc w:val="both"/>
        <w:rPr>
          <w:i/>
        </w:rPr>
      </w:pPr>
      <w:r>
        <w:rPr>
          <w:i/>
        </w:rPr>
        <w:t xml:space="preserve">5.6.1.2 </w:t>
      </w:r>
      <w:r w:rsidR="00876D67" w:rsidRPr="00876D67">
        <w:rPr>
          <w:i/>
        </w:rPr>
        <w:t xml:space="preserve">Расчетные показатели минимально допустимой плотности населения на территории жилой застройки </w:t>
      </w:r>
      <w:r w:rsidR="001D0954">
        <w:rPr>
          <w:i/>
        </w:rPr>
        <w:t>_______</w:t>
      </w:r>
      <w:r w:rsidR="00AF575D">
        <w:rPr>
          <w:i/>
        </w:rPr>
        <w:t>_____________________</w:t>
      </w:r>
      <w:r w:rsidR="00876D67">
        <w:rPr>
          <w:i/>
        </w:rPr>
        <w:t>___________________________________</w:t>
      </w:r>
      <w:r>
        <w:rPr>
          <w:i/>
        </w:rPr>
        <w:t xml:space="preserve">   </w:t>
      </w:r>
      <w:r w:rsidR="00871AB2">
        <w:rPr>
          <w:i/>
        </w:rPr>
        <w:t>4</w:t>
      </w:r>
      <w:r w:rsidR="00252B83">
        <w:rPr>
          <w:i/>
        </w:rPr>
        <w:t>2</w:t>
      </w:r>
    </w:p>
    <w:p w:rsidR="002E1EB3" w:rsidRDefault="007A3D71" w:rsidP="00AE001A">
      <w:pPr>
        <w:spacing w:after="200" w:line="276" w:lineRule="auto"/>
        <w:jc w:val="both"/>
        <w:rPr>
          <w:i/>
        </w:rPr>
      </w:pPr>
      <w:r>
        <w:rPr>
          <w:i/>
        </w:rPr>
        <w:t xml:space="preserve">5.6.1.3 </w:t>
      </w:r>
      <w:r w:rsidR="00876D67" w:rsidRPr="00876D67">
        <w:rPr>
          <w:i/>
        </w:rPr>
        <w:t xml:space="preserve">Расчетные показатели минимально допустимой плотности жилой застройки </w:t>
      </w:r>
      <w:r w:rsidR="00876D67">
        <w:rPr>
          <w:i/>
        </w:rPr>
        <w:t xml:space="preserve">_____ </w:t>
      </w:r>
      <w:r w:rsidR="009C5E01">
        <w:rPr>
          <w:i/>
        </w:rPr>
        <w:t>4</w:t>
      </w:r>
      <w:r w:rsidR="00252B83">
        <w:rPr>
          <w:i/>
        </w:rPr>
        <w:t>2</w:t>
      </w:r>
    </w:p>
    <w:p w:rsidR="002E1EB3" w:rsidRDefault="00876D67" w:rsidP="00AE001A">
      <w:pPr>
        <w:spacing w:after="200" w:line="276" w:lineRule="auto"/>
        <w:jc w:val="both"/>
        <w:rPr>
          <w:i/>
        </w:rPr>
      </w:pPr>
      <w:r>
        <w:rPr>
          <w:i/>
        </w:rPr>
        <w:t>5.6.1.4</w:t>
      </w:r>
      <w:r w:rsidR="002E1EB3">
        <w:rPr>
          <w:i/>
        </w:rPr>
        <w:t xml:space="preserve"> </w:t>
      </w:r>
      <w:r w:rsidR="002E1EB3" w:rsidRPr="002E1EB3">
        <w:rPr>
          <w:i/>
        </w:rPr>
        <w:t>Расчетные показатели минимально допустимой площади озелененной и благоустроенной территории квартала</w:t>
      </w:r>
      <w:r w:rsidR="002E1EB3">
        <w:rPr>
          <w:i/>
        </w:rPr>
        <w:t>________________</w:t>
      </w:r>
      <w:r w:rsidR="00252B83">
        <w:rPr>
          <w:i/>
        </w:rPr>
        <w:t>_____________________________ 43</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C0738C">
        <w:t>_</w:t>
      </w:r>
      <w:r>
        <w:t xml:space="preserve">  </w:t>
      </w:r>
      <w:r w:rsidR="009C5E01">
        <w:t>4</w:t>
      </w:r>
      <w:r w:rsidR="00252B83">
        <w:t>3</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252B83">
        <w:rPr>
          <w:i/>
        </w:rPr>
        <w:t>3</w:t>
      </w:r>
    </w:p>
    <w:p w:rsidR="00E20B8C" w:rsidRDefault="00E20B8C" w:rsidP="00AE001A">
      <w:pPr>
        <w:spacing w:after="200" w:line="276" w:lineRule="auto"/>
        <w:jc w:val="both"/>
        <w:rPr>
          <w:i/>
        </w:rPr>
      </w:pPr>
      <w:r w:rsidRPr="00E20B8C">
        <w:rPr>
          <w:i/>
        </w:rPr>
        <w:t>5.7.2</w:t>
      </w:r>
      <w:r w:rsidRPr="00E20B8C">
        <w:rPr>
          <w:i/>
        </w:rPr>
        <w:tab/>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r>
        <w:rPr>
          <w:i/>
        </w:rPr>
        <w:t xml:space="preserve">__  </w:t>
      </w:r>
      <w:r w:rsidR="00252B83">
        <w:rPr>
          <w:i/>
        </w:rPr>
        <w:t xml:space="preserve"> 45</w:t>
      </w:r>
    </w:p>
    <w:p w:rsidR="002727ED" w:rsidRDefault="002727ED" w:rsidP="00AE001A">
      <w:pPr>
        <w:spacing w:after="200" w:line="276" w:lineRule="auto"/>
        <w:jc w:val="both"/>
        <w:rPr>
          <w:i/>
        </w:rPr>
      </w:pPr>
      <w:r w:rsidRPr="007A4B16">
        <w:rPr>
          <w:i/>
        </w:rPr>
        <w:t>5.7.2.1</w:t>
      </w:r>
      <w:r w:rsidRPr="007A4B16">
        <w:rPr>
          <w:i/>
        </w:rPr>
        <w:tab/>
        <w:t>Расчетные показатели минимально допустимой плотности застройки площадок промышленных предприятий</w:t>
      </w:r>
      <w:r>
        <w:rPr>
          <w:i/>
        </w:rPr>
        <w:t xml:space="preserve"> __________________________</w:t>
      </w:r>
      <w:r w:rsidR="00252B83">
        <w:rPr>
          <w:i/>
        </w:rPr>
        <w:t>____________________________  46</w:t>
      </w:r>
    </w:p>
    <w:p w:rsidR="00464E35" w:rsidRDefault="002727ED" w:rsidP="00AE001A">
      <w:pPr>
        <w:spacing w:after="200" w:line="276" w:lineRule="auto"/>
        <w:jc w:val="both"/>
        <w:rPr>
          <w:i/>
        </w:rPr>
      </w:pPr>
      <w:r>
        <w:rPr>
          <w:i/>
        </w:rPr>
        <w:t>5.7.3</w:t>
      </w:r>
      <w:r w:rsidR="00464E35">
        <w:rPr>
          <w:i/>
        </w:rPr>
        <w:t xml:space="preserve"> </w:t>
      </w:r>
      <w:r w:rsidR="00464E35"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464E35">
        <w:rPr>
          <w:i/>
        </w:rPr>
        <w:t xml:space="preserve">______________________________________________________________  </w:t>
      </w:r>
      <w:r w:rsidR="002A74C5">
        <w:rPr>
          <w:i/>
        </w:rPr>
        <w:t>49</w:t>
      </w:r>
    </w:p>
    <w:p w:rsidR="000275E1" w:rsidRDefault="002727ED" w:rsidP="00AE001A">
      <w:pPr>
        <w:spacing w:after="200" w:line="276" w:lineRule="auto"/>
        <w:jc w:val="both"/>
        <w:rPr>
          <w:i/>
        </w:rPr>
      </w:pPr>
      <w:r>
        <w:rPr>
          <w:i/>
        </w:rPr>
        <w:t>5.7.3</w:t>
      </w:r>
      <w:r w:rsidR="000275E1">
        <w:rPr>
          <w:i/>
        </w:rPr>
        <w:t>.1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A74C5">
        <w:rPr>
          <w:i/>
        </w:rPr>
        <w:t>а_________________________ 50</w:t>
      </w:r>
    </w:p>
    <w:p w:rsidR="000275E1" w:rsidRDefault="002727ED" w:rsidP="00AE001A">
      <w:pPr>
        <w:spacing w:after="200" w:line="276" w:lineRule="auto"/>
        <w:jc w:val="both"/>
        <w:rPr>
          <w:i/>
        </w:rPr>
      </w:pPr>
      <w:r>
        <w:rPr>
          <w:i/>
        </w:rPr>
        <w:t>5.7.3</w:t>
      </w:r>
      <w:r w:rsidR="000275E1">
        <w:rPr>
          <w:i/>
        </w:rPr>
        <w:t>.2 Расчетные показатели минимально допустимой плотности застройки площадок сельскохозяйственных предприятий__________________________________</w:t>
      </w:r>
      <w:r w:rsidR="00AE31D8">
        <w:rPr>
          <w:i/>
        </w:rPr>
        <w:t>__</w:t>
      </w:r>
      <w:r w:rsidR="00252B83">
        <w:rPr>
          <w:i/>
        </w:rPr>
        <w:t>_____</w:t>
      </w:r>
      <w:r w:rsidR="002A74C5">
        <w:rPr>
          <w:i/>
        </w:rPr>
        <w:t>________ 50</w:t>
      </w:r>
    </w:p>
    <w:p w:rsidR="003C5B00" w:rsidRDefault="002727ED" w:rsidP="00AE001A">
      <w:pPr>
        <w:spacing w:after="200" w:line="276" w:lineRule="auto"/>
        <w:jc w:val="both"/>
        <w:rPr>
          <w:i/>
        </w:rPr>
      </w:pPr>
      <w:r>
        <w:rPr>
          <w:i/>
        </w:rPr>
        <w:lastRenderedPageBreak/>
        <w:t>5.7.3</w:t>
      </w:r>
      <w:r w:rsidR="003C5B00">
        <w:rPr>
          <w:i/>
        </w:rPr>
        <w:t xml:space="preserve">.3 </w:t>
      </w:r>
      <w:r w:rsidR="003C5B00" w:rsidRPr="003C5B00">
        <w:rPr>
          <w:i/>
        </w:rPr>
        <w:t>Расчетные показатели минимально допустимых размеров земельных участков для размещения мест погребени</w:t>
      </w:r>
      <w:r w:rsidR="003C5B00">
        <w:rPr>
          <w:i/>
        </w:rPr>
        <w:t>я__________________________________</w:t>
      </w:r>
      <w:r w:rsidR="0012397C">
        <w:rPr>
          <w:i/>
        </w:rPr>
        <w:t>___________________</w:t>
      </w:r>
      <w:r w:rsidR="009C0399">
        <w:rPr>
          <w:i/>
        </w:rPr>
        <w:t xml:space="preserve">_  </w:t>
      </w:r>
      <w:r w:rsidR="002A74C5">
        <w:rPr>
          <w:i/>
        </w:rPr>
        <w:t>56</w:t>
      </w:r>
    </w:p>
    <w:p w:rsidR="00856384" w:rsidRDefault="00856384" w:rsidP="00AE001A">
      <w:pPr>
        <w:spacing w:after="200" w:line="276" w:lineRule="auto"/>
        <w:jc w:val="both"/>
      </w:pPr>
      <w:r>
        <w:t xml:space="preserve">5.8 </w:t>
      </w:r>
      <w:r w:rsidRPr="00856384">
        <w:t>ИНЫЕ ВИДЫ ОБЪЕК</w:t>
      </w:r>
      <w:r w:rsidR="00FA27DF">
        <w:t xml:space="preserve">ТОВ </w:t>
      </w:r>
      <w:r>
        <w:t xml:space="preserve">МЕСТНОГО ЗНАЧЕНИЯ </w:t>
      </w:r>
      <w:r w:rsidR="00841921">
        <w:t>СЕЛЬСКОГО ПОСЕЛЕНИЯ</w:t>
      </w:r>
      <w:r w:rsidRPr="00856384">
        <w:t>, КОТОРЫЕ НЕОБХОДИМЫ В СВЯЗИ С РЕШЕНИЕМ ВОПРОСОВ МЕС</w:t>
      </w:r>
      <w:r>
        <w:t xml:space="preserve">ТНОГО ЗНАЧЕНИЯ </w:t>
      </w:r>
      <w:r w:rsidR="00841921">
        <w:t>СЕЛЬСКОГО ПОСЕЛЕНИЯ</w:t>
      </w:r>
      <w:r w:rsidR="00625AC3">
        <w:t xml:space="preserve"> </w:t>
      </w:r>
      <w:r>
        <w:t>__________________________________</w:t>
      </w:r>
      <w:r w:rsidR="009C0399">
        <w:t>____________</w:t>
      </w:r>
      <w:r w:rsidR="00A93922">
        <w:t>_______</w:t>
      </w:r>
      <w:r w:rsidR="00C031DD">
        <w:t>_</w:t>
      </w:r>
      <w:r w:rsidR="00A93922">
        <w:t xml:space="preserve"> </w:t>
      </w:r>
      <w:r w:rsidR="00FD6358">
        <w:t xml:space="preserve"> </w:t>
      </w:r>
      <w:r w:rsidR="00553A77">
        <w:t xml:space="preserve"> </w:t>
      </w:r>
      <w:r w:rsidR="002A74C5">
        <w:t>56</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727ED">
        <w:t xml:space="preserve">___________  </w:t>
      </w:r>
      <w:r w:rsidR="00FD6358">
        <w:t xml:space="preserve"> </w:t>
      </w:r>
      <w:r w:rsidR="002A74C5">
        <w:t>56</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841921">
        <w:rPr>
          <w:i/>
        </w:rPr>
        <w:t>сельского поселения</w:t>
      </w:r>
      <w:r w:rsidR="00CA3737">
        <w:rPr>
          <w:i/>
        </w:rPr>
        <w:t xml:space="preserve"> в области </w:t>
      </w:r>
      <w:r>
        <w:rPr>
          <w:i/>
        </w:rPr>
        <w:t>благоустройства (озеленения)</w:t>
      </w:r>
      <w:r w:rsidR="00CA3737">
        <w:rPr>
          <w:i/>
        </w:rPr>
        <w:t xml:space="preserve">_____________________________________________________________________  </w:t>
      </w:r>
      <w:r w:rsidR="002A74C5">
        <w:rPr>
          <w:i/>
        </w:rPr>
        <w:t>56</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A74C5">
        <w:rPr>
          <w:i/>
        </w:rPr>
        <w:t>57</w:t>
      </w:r>
    </w:p>
    <w:p w:rsidR="008E3857" w:rsidRPr="008E3857" w:rsidRDefault="008E3857" w:rsidP="00AE001A">
      <w:pPr>
        <w:spacing w:after="200" w:line="276" w:lineRule="auto"/>
        <w:jc w:val="both"/>
      </w:pPr>
      <w:r>
        <w:t>5</w:t>
      </w:r>
      <w:r w:rsidR="00B43572">
        <w:t xml:space="preserve">.8.2 СБОР БЫТОВЫХ </w:t>
      </w:r>
      <w:r w:rsidR="00EB01CA">
        <w:t xml:space="preserve">ОТХОДОВ </w:t>
      </w:r>
      <w:r w:rsidR="00B43572">
        <w:t>И МУСОРА</w:t>
      </w:r>
      <w:r w:rsidR="004A0035">
        <w:t xml:space="preserve"> _____________</w:t>
      </w:r>
      <w:r w:rsidR="00EB01CA">
        <w:t>______________________</w:t>
      </w:r>
      <w:r w:rsidR="0066008E">
        <w:t>__</w:t>
      </w:r>
      <w:r w:rsidR="00EB01CA">
        <w:t xml:space="preserve"> </w:t>
      </w:r>
      <w:r w:rsidR="004A0035">
        <w:t xml:space="preserve">  </w:t>
      </w:r>
      <w:r w:rsidR="002A74C5">
        <w:t>57</w:t>
      </w:r>
    </w:p>
    <w:p w:rsidR="00E4759A" w:rsidRDefault="00B43572" w:rsidP="00AE001A">
      <w:pPr>
        <w:spacing w:after="200" w:line="276" w:lineRule="auto"/>
        <w:jc w:val="both"/>
      </w:pPr>
      <w:r>
        <w:t>5.8.3</w:t>
      </w:r>
      <w:proofErr w:type="gramStart"/>
      <w:r w:rsidR="00EB01CA">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553A77">
        <w:t xml:space="preserve"> </w:t>
      </w:r>
      <w:r w:rsidR="002A74C5">
        <w:t>58</w:t>
      </w:r>
    </w:p>
    <w:p w:rsidR="00E4759A" w:rsidRDefault="00B43572" w:rsidP="00AE001A">
      <w:pPr>
        <w:spacing w:after="200" w:line="276" w:lineRule="auto"/>
        <w:jc w:val="both"/>
      </w:pPr>
      <w:r>
        <w:t>5.8.4</w:t>
      </w:r>
      <w:r w:rsidR="00E4759A">
        <w:t xml:space="preserve"> ЗДАНИЯ, СТРОЕНИЯ И СООРУЖЕНИЯ, </w:t>
      </w:r>
      <w:r w:rsidR="009C5E01">
        <w:t xml:space="preserve">РАЗМЕЩАЕМЫЕ В ЖИЛЫХ ЗОНАХ____ </w:t>
      </w:r>
      <w:r w:rsidR="00FA31C3">
        <w:t xml:space="preserve"> </w:t>
      </w:r>
      <w:r w:rsidR="00C0738C">
        <w:t xml:space="preserve"> </w:t>
      </w:r>
      <w:r w:rsidR="002A74C5">
        <w:t>60</w:t>
      </w:r>
    </w:p>
    <w:p w:rsidR="00E4759A" w:rsidRDefault="00B43572" w:rsidP="00AE001A">
      <w:pPr>
        <w:spacing w:after="200" w:line="276" w:lineRule="auto"/>
        <w:jc w:val="both"/>
        <w:rPr>
          <w:i/>
        </w:rPr>
      </w:pPr>
      <w:r>
        <w:rPr>
          <w:i/>
        </w:rPr>
        <w:t>5.8.4</w:t>
      </w:r>
      <w:r w:rsidR="00B4281A">
        <w:rPr>
          <w:i/>
        </w:rPr>
        <w:t xml:space="preserve">.1 </w:t>
      </w:r>
      <w:r w:rsidR="00E4759A">
        <w:rPr>
          <w:i/>
        </w:rPr>
        <w:t xml:space="preserve">Расчетные показатели минимально допустимых расстояний между зданиями, строениями и сооружениями, размещаемыми в жилых зонах___________________________  </w:t>
      </w:r>
      <w:r w:rsidR="002A74C5">
        <w:rPr>
          <w:i/>
        </w:rPr>
        <w:t>60</w:t>
      </w:r>
    </w:p>
    <w:p w:rsidR="00654E1A" w:rsidRDefault="00654E1A" w:rsidP="00AE001A">
      <w:pPr>
        <w:spacing w:after="200" w:line="276" w:lineRule="auto"/>
        <w:jc w:val="both"/>
        <w:rPr>
          <w:i/>
        </w:rPr>
      </w:pPr>
      <w:r>
        <w:rPr>
          <w:i/>
        </w:rPr>
        <w:t>5.8.4.2</w:t>
      </w:r>
      <w:r w:rsidR="00B4281A">
        <w:rPr>
          <w:i/>
        </w:rPr>
        <w:t xml:space="preserve"> </w:t>
      </w:r>
      <w:r w:rsidRPr="00654E1A">
        <w:rPr>
          <w:i/>
        </w:rPr>
        <w:t>Расчетные показатели обеспеченности площадками дворового благоустройства</w:t>
      </w:r>
      <w:r>
        <w:rPr>
          <w:i/>
        </w:rPr>
        <w:t>___</w:t>
      </w:r>
      <w:r w:rsidR="005C26C8">
        <w:rPr>
          <w:i/>
        </w:rPr>
        <w:t xml:space="preserve">  </w:t>
      </w:r>
      <w:r w:rsidR="002A74C5">
        <w:rPr>
          <w:i/>
        </w:rPr>
        <w:t>62</w:t>
      </w:r>
    </w:p>
    <w:p w:rsidR="00654E1A" w:rsidRDefault="00654E1A" w:rsidP="00AE001A">
      <w:pPr>
        <w:spacing w:after="200" w:line="276" w:lineRule="auto"/>
        <w:jc w:val="both"/>
        <w:rPr>
          <w:i/>
        </w:rPr>
      </w:pPr>
      <w:r>
        <w:rPr>
          <w:i/>
        </w:rPr>
        <w:t xml:space="preserve">5.8.4.3 </w:t>
      </w:r>
      <w:r w:rsidR="00650A47" w:rsidRPr="00650A47">
        <w:rPr>
          <w:i/>
        </w:rPr>
        <w:t>Обеспеченность автостоянками на территории жилой застройки</w:t>
      </w:r>
      <w:r w:rsidR="005C26C8">
        <w:rPr>
          <w:i/>
        </w:rPr>
        <w:t xml:space="preserve">_______________  </w:t>
      </w:r>
      <w:r w:rsidR="002A74C5">
        <w:rPr>
          <w:i/>
        </w:rPr>
        <w:t>65</w:t>
      </w:r>
    </w:p>
    <w:p w:rsidR="00E4759A" w:rsidRDefault="00B43572" w:rsidP="00AE001A">
      <w:pPr>
        <w:spacing w:after="200" w:line="276" w:lineRule="auto"/>
        <w:jc w:val="both"/>
      </w:pPr>
      <w:r>
        <w:t>5.8.5</w:t>
      </w:r>
      <w:proofErr w:type="gramStart"/>
      <w:r>
        <w:t xml:space="preserve"> </w:t>
      </w:r>
      <w:r w:rsidR="00E4759A">
        <w:t>В</w:t>
      </w:r>
      <w:proofErr w:type="gramEnd"/>
      <w:r w:rsidR="00E4759A">
        <w:t xml:space="preserve"> ОБЛАСТИ СВЯЗИ И ИНФОРМАТИЗАЦИИ__________________________________  </w:t>
      </w:r>
      <w:r w:rsidR="00C0738C">
        <w:t xml:space="preserve"> </w:t>
      </w:r>
      <w:r w:rsidR="002A74C5">
        <w:t>68</w:t>
      </w:r>
    </w:p>
    <w:p w:rsidR="006B1840" w:rsidRPr="006B1840" w:rsidRDefault="006B1840" w:rsidP="00AE001A">
      <w:pPr>
        <w:spacing w:after="200" w:line="276" w:lineRule="auto"/>
        <w:jc w:val="both"/>
        <w:rPr>
          <w:b/>
        </w:rPr>
      </w:pPr>
      <w:r>
        <w:rPr>
          <w:b/>
        </w:rPr>
        <w:t xml:space="preserve">6 </w:t>
      </w:r>
      <w:r w:rsidRPr="006B1840">
        <w:rPr>
          <w:b/>
        </w:rPr>
        <w:t xml:space="preserve">ПРИЛОЖЕНИЕ 1 ПЕРЕЧЕНЬ НОРМАТИВНЫХ ПРАВОВЫХ АКТОВ </w:t>
      </w:r>
      <w:r w:rsidR="008A1EDC">
        <w:rPr>
          <w:b/>
        </w:rPr>
        <w:t>И ИНЫХ ДОКУМЕНТОВ, ИСПОЛЬЗУЕМЫ</w:t>
      </w:r>
      <w:r w:rsidRPr="006B1840">
        <w:rPr>
          <w:b/>
        </w:rPr>
        <w:t>Х ПРИ РАЗРАБОТКЕ МЕСТНЫХ НОРМАТИВОВ ГРАДОСТРОИТЕЛЬНО</w:t>
      </w:r>
      <w:r>
        <w:rPr>
          <w:b/>
        </w:rPr>
        <w:t xml:space="preserve">ГО ПРОЕКТИРОВАНИЯ </w:t>
      </w:r>
      <w:r w:rsidR="006C0401">
        <w:rPr>
          <w:b/>
        </w:rPr>
        <w:t>НОВОЛЕУШКОВ</w:t>
      </w:r>
      <w:r w:rsidR="007E6469">
        <w:rPr>
          <w:b/>
        </w:rPr>
        <w:t>СКОГО</w:t>
      </w:r>
      <w:r w:rsidR="007C046A">
        <w:rPr>
          <w:b/>
        </w:rPr>
        <w:t xml:space="preserve"> СЕЛЬСКОГО ПОСЕЛЕНИЯ</w:t>
      </w:r>
      <w:r w:rsidR="00625AC3">
        <w:rPr>
          <w:b/>
        </w:rPr>
        <w:t xml:space="preserve"> </w:t>
      </w:r>
      <w:r>
        <w:rPr>
          <w:b/>
        </w:rPr>
        <w:t>____________________________________</w:t>
      </w:r>
      <w:r w:rsidR="006C0401">
        <w:rPr>
          <w:b/>
        </w:rPr>
        <w:t>________________</w:t>
      </w:r>
      <w:r w:rsidR="00CA3737">
        <w:rPr>
          <w:b/>
        </w:rPr>
        <w:t xml:space="preserve"> </w:t>
      </w:r>
      <w:r w:rsidR="00A93922">
        <w:rPr>
          <w:b/>
        </w:rPr>
        <w:t xml:space="preserve">  </w:t>
      </w:r>
      <w:r w:rsidR="002A74C5">
        <w:rPr>
          <w:b/>
        </w:rPr>
        <w:t>69</w:t>
      </w:r>
      <w:bookmarkStart w:id="0" w:name="_GoBack"/>
      <w:bookmarkEnd w:id="0"/>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6C0401">
        <w:t>Новолеушков</w:t>
      </w:r>
      <w:r w:rsidR="007E6469">
        <w:t>ского</w:t>
      </w:r>
      <w:r w:rsidR="007C046A">
        <w:t xml:space="preserve"> сельского поселения</w:t>
      </w:r>
      <w:r w:rsidR="00625AC3">
        <w:t xml:space="preserve"> </w:t>
      </w:r>
      <w:r w:rsidR="0040616C">
        <w:t xml:space="preserve"> </w:t>
      </w:r>
      <w:r w:rsidR="00841921">
        <w:t>Павловск</w:t>
      </w:r>
      <w:r w:rsidR="00EE5DFE">
        <w:t>ого</w:t>
      </w:r>
      <w:r w:rsidR="007C4CFE" w:rsidRPr="004A5AF1">
        <w:t xml:space="preserve">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4A5AF1">
        <w:rPr>
          <w:rFonts w:eastAsia="Calibri"/>
          <w:lang w:eastAsia="en-US"/>
        </w:rPr>
        <w:lastRenderedPageBreak/>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proofErr w:type="spellStart"/>
      <w:r w:rsidRPr="00E3277C">
        <w:rPr>
          <w:rFonts w:eastAsia="Calibri"/>
          <w:b/>
          <w:lang w:eastAsia="en-US"/>
        </w:rPr>
        <w:t>найм</w:t>
      </w:r>
      <w:proofErr w:type="spellEnd"/>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8E2E78">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8E2E78">
      <w:pPr>
        <w:spacing w:line="276" w:lineRule="auto"/>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5C76AA" w:rsidP="005C76AA">
            <w:pPr>
              <w:tabs>
                <w:tab w:val="left" w:pos="709"/>
              </w:tabs>
            </w:pPr>
            <w:r>
              <w:t>НГП</w:t>
            </w:r>
            <w:r w:rsidR="00BA2CAE" w:rsidRPr="00BA2CAE">
              <w:t xml:space="preserve">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5C76AA" w:rsidP="00BA2CAE">
            <w:pPr>
              <w:tabs>
                <w:tab w:val="left" w:pos="709"/>
              </w:tabs>
              <w:jc w:val="both"/>
            </w:pPr>
            <w:r>
              <w:t>Н</w:t>
            </w:r>
            <w:r w:rsidR="0093646A" w:rsidRPr="00BA2CAE">
              <w:t xml:space="preserve">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6C0401">
              <w:rPr>
                <w:rFonts w:eastAsia="Calibri"/>
              </w:rPr>
              <w:t>Новолеушков</w:t>
            </w:r>
            <w:r w:rsidR="007E6469">
              <w:rPr>
                <w:rFonts w:eastAsia="Calibri"/>
              </w:rPr>
              <w:t>ского</w:t>
            </w:r>
            <w:r w:rsidR="007C046A">
              <w:rPr>
                <w:rFonts w:eastAsia="Calibri"/>
              </w:rPr>
              <w:t xml:space="preserve"> сельского поселения</w:t>
            </w:r>
            <w:r w:rsidR="00625AC3">
              <w:rPr>
                <w:rFonts w:eastAsia="Calibri"/>
              </w:rPr>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6C0401">
              <w:rPr>
                <w:rFonts w:eastAsia="Calibri"/>
              </w:rPr>
              <w:t>Новолеушков</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00BA2CAE" w:rsidRPr="00BA2CAE">
              <w:rPr>
                <w:rFonts w:eastAsia="Calibri"/>
              </w:rPr>
              <w:t xml:space="preserve"> </w:t>
            </w:r>
            <w:r w:rsidR="00841921">
              <w:rPr>
                <w:rFonts w:eastAsia="Calibri"/>
              </w:rPr>
              <w:t>Павловск</w:t>
            </w:r>
            <w:r w:rsidR="00EE5DFE">
              <w:rPr>
                <w:rFonts w:eastAsia="Calibri"/>
              </w:rPr>
              <w:t>ого</w:t>
            </w:r>
            <w:r w:rsidR="00BA2CAE" w:rsidRPr="00BA2CAE">
              <w:rPr>
                <w:rFonts w:eastAsia="Calibri"/>
              </w:rPr>
              <w:t xml:space="preserve">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6C0401">
        <w:rPr>
          <w:sz w:val="24"/>
          <w:szCs w:val="24"/>
        </w:rPr>
        <w:t>Новолеушков</w:t>
      </w:r>
      <w:r w:rsidR="007E6469">
        <w:rPr>
          <w:sz w:val="24"/>
          <w:szCs w:val="24"/>
        </w:rPr>
        <w:t>ского</w:t>
      </w:r>
      <w:r w:rsidR="007C046A">
        <w:rPr>
          <w:sz w:val="24"/>
          <w:szCs w:val="24"/>
        </w:rPr>
        <w:t xml:space="preserve"> сельского поселения</w:t>
      </w:r>
      <w:r w:rsidR="00625AC3">
        <w:rPr>
          <w:sz w:val="24"/>
          <w:szCs w:val="24"/>
        </w:rPr>
        <w:t xml:space="preserve"> </w:t>
      </w:r>
      <w:r w:rsidR="000304DA" w:rsidRPr="004A5AF1">
        <w:rPr>
          <w:sz w:val="24"/>
          <w:szCs w:val="24"/>
        </w:rPr>
        <w:t xml:space="preserve"> </w:t>
      </w:r>
      <w:r w:rsidR="00841921">
        <w:rPr>
          <w:sz w:val="24"/>
          <w:szCs w:val="24"/>
        </w:rPr>
        <w:t>Павловск</w:t>
      </w:r>
      <w:r w:rsidR="00EE5DFE">
        <w:rPr>
          <w:sz w:val="24"/>
          <w:szCs w:val="24"/>
        </w:rPr>
        <w:t>ого</w:t>
      </w:r>
      <w:r w:rsidR="000304DA" w:rsidRPr="004A5AF1">
        <w:rPr>
          <w:sz w:val="24"/>
          <w:szCs w:val="24"/>
        </w:rPr>
        <w:t xml:space="preserve">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4A5AF1">
        <w:rPr>
          <w:rFonts w:eastAsia="Calibri"/>
          <w:lang w:eastAsia="en-US"/>
        </w:rPr>
        <w:t>показателей обеспечения благоприятных условий жизнедеятельности человека</w:t>
      </w:r>
      <w:proofErr w:type="gramEnd"/>
      <w:r w:rsidRPr="004A5AF1">
        <w:rPr>
          <w:rFonts w:eastAsia="Calibri"/>
          <w:lang w:eastAsia="en-US"/>
        </w:rPr>
        <w:t>.</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6C0401">
        <w:rPr>
          <w:rFonts w:eastAsia="Calibri"/>
          <w:lang w:eastAsia="en-US"/>
        </w:rPr>
        <w:t>Новолеушков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w:t>
      </w:r>
      <w:r w:rsidR="00841921">
        <w:rPr>
          <w:rFonts w:eastAsia="Calibri"/>
          <w:lang w:eastAsia="en-US"/>
        </w:rPr>
        <w:t>сельского поселения</w:t>
      </w:r>
      <w:r w:rsidR="00625AC3">
        <w:rPr>
          <w:rFonts w:eastAsia="Calibri"/>
          <w:lang w:eastAsia="en-US"/>
        </w:rPr>
        <w:t xml:space="preserve"> </w:t>
      </w:r>
      <w:r w:rsidR="003D05E9" w:rsidRPr="004A5AF1">
        <w:rPr>
          <w:rFonts w:eastAsia="Calibri"/>
          <w:lang w:eastAsia="en-US"/>
        </w:rPr>
        <w:t xml:space="preserve"> для населения </w:t>
      </w:r>
      <w:r w:rsidR="006C0401">
        <w:rPr>
          <w:rFonts w:eastAsia="Calibri"/>
          <w:lang w:eastAsia="en-US"/>
        </w:rPr>
        <w:t>Новолеушков</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w:t>
      </w:r>
      <w:r w:rsidR="00335FE9">
        <w:rPr>
          <w:rFonts w:eastAsia="Calibri"/>
        </w:rPr>
        <w:t xml:space="preserve">года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а также с учетом полномочий органов местного </w:t>
      </w:r>
      <w:r w:rsidR="00EB32EE">
        <w:rPr>
          <w:rFonts w:eastAsia="Calibri"/>
        </w:rPr>
        <w:t xml:space="preserve">самоуправления </w:t>
      </w:r>
      <w:r w:rsidR="00841921">
        <w:rPr>
          <w:rFonts w:eastAsia="Calibri"/>
        </w:rPr>
        <w:t>сельского поселения</w:t>
      </w:r>
      <w:r w:rsidR="00335FE9">
        <w:rPr>
          <w:rFonts w:eastAsia="Calibri"/>
        </w:rPr>
        <w:t xml:space="preserve"> </w:t>
      </w:r>
      <w:r w:rsidRPr="004A5AF1">
        <w:rPr>
          <w:rFonts w:eastAsia="Calibri"/>
        </w:rPr>
        <w:t>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6C0401">
        <w:rPr>
          <w:rFonts w:eastAsia="Calibri"/>
        </w:rPr>
        <w:t>Новолеушков</w:t>
      </w:r>
      <w:r w:rsidR="007E6469">
        <w:rPr>
          <w:rFonts w:eastAsia="Calibri"/>
        </w:rPr>
        <w:t>ского</w:t>
      </w:r>
      <w:r w:rsidR="007C046A">
        <w:rPr>
          <w:rFonts w:eastAsia="Calibri"/>
        </w:rPr>
        <w:t xml:space="preserve"> сельского поселения</w:t>
      </w:r>
      <w:r w:rsidR="00335FE9">
        <w:rPr>
          <w:rFonts w:eastAsia="Calibri"/>
        </w:rPr>
        <w:t xml:space="preserve"> </w:t>
      </w:r>
      <w:r w:rsidR="00841921">
        <w:rPr>
          <w:rFonts w:eastAsia="Calibri"/>
        </w:rPr>
        <w:t>Павловск</w:t>
      </w:r>
      <w:r w:rsidR="00EE5DFE">
        <w:rPr>
          <w:rFonts w:eastAsia="Calibri"/>
        </w:rPr>
        <w:t>ого</w:t>
      </w:r>
      <w:r w:rsidR="00E7029E">
        <w:rPr>
          <w:rFonts w:eastAsia="Calibri"/>
        </w:rPr>
        <w:t xml:space="preserve"> района, </w:t>
      </w:r>
      <w:r w:rsidR="00D40C56">
        <w:rPr>
          <w:rFonts w:eastAsia="Calibri"/>
        </w:rPr>
        <w:t xml:space="preserve">принятого </w:t>
      </w:r>
      <w:r w:rsidR="00E7029E" w:rsidRPr="00335FE9">
        <w:rPr>
          <w:rFonts w:eastAsia="Calibri"/>
        </w:rPr>
        <w:t>р</w:t>
      </w:r>
      <w:r w:rsidR="003F6A14">
        <w:rPr>
          <w:rFonts w:eastAsia="Calibri"/>
        </w:rPr>
        <w:t xml:space="preserve">ешением </w:t>
      </w:r>
      <w:r w:rsidR="007E59EE" w:rsidRPr="00335FE9">
        <w:rPr>
          <w:rFonts w:eastAsia="Calibri"/>
        </w:rPr>
        <w:t xml:space="preserve">Совета </w:t>
      </w:r>
      <w:r w:rsidR="006C0401">
        <w:rPr>
          <w:rFonts w:eastAsia="Calibri"/>
        </w:rPr>
        <w:t>Новолеушков</w:t>
      </w:r>
      <w:r w:rsidR="007E6469">
        <w:rPr>
          <w:rFonts w:eastAsia="Calibri"/>
        </w:rPr>
        <w:t>ского</w:t>
      </w:r>
      <w:r w:rsidR="007C046A">
        <w:rPr>
          <w:rFonts w:eastAsia="Calibri"/>
        </w:rPr>
        <w:t xml:space="preserve"> сельского поселения</w:t>
      </w:r>
      <w:r w:rsidR="00625AC3" w:rsidRPr="00335FE9">
        <w:rPr>
          <w:rFonts w:eastAsia="Calibri"/>
        </w:rPr>
        <w:t xml:space="preserve"> </w:t>
      </w:r>
      <w:r w:rsidR="007E59EE" w:rsidRPr="00335FE9">
        <w:rPr>
          <w:rFonts w:eastAsia="Calibri"/>
        </w:rPr>
        <w:t xml:space="preserve"> </w:t>
      </w:r>
      <w:r w:rsidR="00D322D7">
        <w:rPr>
          <w:rFonts w:eastAsia="Calibri"/>
        </w:rPr>
        <w:t>от 19 мая 2017 года № 53/133</w:t>
      </w:r>
      <w:r w:rsidR="00A162F1">
        <w:rPr>
          <w:rFonts w:eastAsia="Calibri"/>
        </w:rPr>
        <w:t>.</w:t>
      </w:r>
    </w:p>
    <w:p w:rsidR="00176BF2" w:rsidRDefault="005D42CD" w:rsidP="0077478A">
      <w:pPr>
        <w:snapToGrid w:val="0"/>
        <w:spacing w:line="276" w:lineRule="auto"/>
        <w:ind w:firstLine="567"/>
        <w:jc w:val="both"/>
        <w:rPr>
          <w:rFonts w:eastAsia="Calibri"/>
        </w:rPr>
      </w:pPr>
      <w:proofErr w:type="gramStart"/>
      <w:r w:rsidRPr="00385281">
        <w:rPr>
          <w:rFonts w:eastAsia="Calibri"/>
        </w:rPr>
        <w:t xml:space="preserve">Для подготовки МНГП </w:t>
      </w:r>
      <w:r w:rsidR="006C0401">
        <w:rPr>
          <w:rFonts w:eastAsia="Calibri"/>
        </w:rPr>
        <w:t>Новолеушков</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Pr="00385281">
        <w:rPr>
          <w:rFonts w:eastAsia="Calibri"/>
        </w:rPr>
        <w:t xml:space="preserve"> использовались данные, сведения и про</w:t>
      </w:r>
      <w:r w:rsidR="00A162F1">
        <w:rPr>
          <w:rFonts w:eastAsia="Calibri"/>
        </w:rPr>
        <w:t xml:space="preserve">гнозы, содержащиеся </w:t>
      </w:r>
      <w:r w:rsidR="00E10473">
        <w:rPr>
          <w:rFonts w:eastAsia="Calibri"/>
        </w:rPr>
        <w:t>в</w:t>
      </w:r>
      <w:r w:rsidR="00D322D7">
        <w:rPr>
          <w:rFonts w:eastAsia="Calibri"/>
        </w:rPr>
        <w:t xml:space="preserve"> прогнозе </w:t>
      </w:r>
      <w:r w:rsidR="00D322D7" w:rsidRPr="00D322D7">
        <w:rPr>
          <w:rFonts w:eastAsia="Calibri"/>
        </w:rPr>
        <w:t>социально-экономического развития Новоле</w:t>
      </w:r>
      <w:r w:rsidR="00D322D7">
        <w:rPr>
          <w:rFonts w:eastAsia="Calibri"/>
        </w:rPr>
        <w:t xml:space="preserve">ушковского сельского поселения </w:t>
      </w:r>
      <w:r w:rsidR="00D322D7" w:rsidRPr="00D322D7">
        <w:rPr>
          <w:rFonts w:eastAsia="Calibri"/>
        </w:rPr>
        <w:t>Павловского района на 2017-2019 годы</w:t>
      </w:r>
      <w:r w:rsidR="00D322D7">
        <w:rPr>
          <w:rFonts w:eastAsia="Calibri"/>
        </w:rPr>
        <w:t>, утвержденном постановлением администрации</w:t>
      </w:r>
      <w:r w:rsidR="0077478A">
        <w:rPr>
          <w:rFonts w:eastAsia="Calibri"/>
        </w:rPr>
        <w:t xml:space="preserve"> </w:t>
      </w:r>
      <w:r w:rsidR="0077478A" w:rsidRPr="0077478A">
        <w:rPr>
          <w:rFonts w:eastAsia="Calibri"/>
        </w:rPr>
        <w:t>Новолеушковского сельского поселения</w:t>
      </w:r>
      <w:r w:rsidR="0077478A">
        <w:rPr>
          <w:rFonts w:eastAsia="Calibri"/>
        </w:rPr>
        <w:t xml:space="preserve"> от 11 ноября 2016 года № 299; в </w:t>
      </w:r>
      <w:r w:rsidR="007E6469">
        <w:rPr>
          <w:rFonts w:eastAsia="Calibri"/>
        </w:rPr>
        <w:t>«</w:t>
      </w:r>
      <w:r w:rsidR="00457B00">
        <w:rPr>
          <w:rFonts w:eastAsia="Calibri"/>
        </w:rPr>
        <w:t>Программе</w:t>
      </w:r>
      <w:r w:rsidR="00457B00" w:rsidRPr="00457B00">
        <w:rPr>
          <w:rFonts w:eastAsia="Calibri"/>
        </w:rPr>
        <w:t xml:space="preserve"> комплексного развития сист</w:t>
      </w:r>
      <w:r w:rsidR="00457B00">
        <w:rPr>
          <w:rFonts w:eastAsia="Calibri"/>
        </w:rPr>
        <w:t xml:space="preserve">ем коммунальной инфраструктуры </w:t>
      </w:r>
      <w:r w:rsidR="006C0401">
        <w:rPr>
          <w:rFonts w:eastAsia="Calibri"/>
        </w:rPr>
        <w:t>Новолеушков</w:t>
      </w:r>
      <w:r w:rsidR="00457B00" w:rsidRPr="00457B00">
        <w:rPr>
          <w:rFonts w:eastAsia="Calibri"/>
        </w:rPr>
        <w:t>ского сельского поселения Павловского  ра</w:t>
      </w:r>
      <w:r w:rsidR="0077478A">
        <w:rPr>
          <w:rFonts w:eastAsia="Calibri"/>
        </w:rPr>
        <w:t>йона Краснодарского края на 2017</w:t>
      </w:r>
      <w:r w:rsidR="00457B00" w:rsidRPr="00457B00">
        <w:rPr>
          <w:rFonts w:eastAsia="Calibri"/>
        </w:rPr>
        <w:t>-</w:t>
      </w:r>
      <w:r w:rsidR="00457B00" w:rsidRPr="00457B00">
        <w:rPr>
          <w:rFonts w:eastAsia="Calibri"/>
        </w:rPr>
        <w:lastRenderedPageBreak/>
        <w:t>2025 год</w:t>
      </w:r>
      <w:r w:rsidR="007E6469">
        <w:rPr>
          <w:rFonts w:eastAsia="Calibri"/>
        </w:rPr>
        <w:t>»;</w:t>
      </w:r>
      <w:proofErr w:type="gramEnd"/>
      <w:r w:rsidR="007E6469">
        <w:rPr>
          <w:rFonts w:eastAsia="Calibri"/>
        </w:rPr>
        <w:t xml:space="preserve"> </w:t>
      </w:r>
      <w:proofErr w:type="gramStart"/>
      <w:r w:rsidR="0077478A" w:rsidRPr="0077478A">
        <w:rPr>
          <w:rFonts w:eastAsia="Calibri"/>
        </w:rPr>
        <w:t xml:space="preserve">в «Программе комплексного развития социальной инфраструктуры муниципального образования </w:t>
      </w:r>
      <w:r w:rsidR="00351CF2">
        <w:rPr>
          <w:rFonts w:eastAsia="Calibri"/>
        </w:rPr>
        <w:t>Новолеушк</w:t>
      </w:r>
      <w:r w:rsidR="0077478A" w:rsidRPr="0077478A">
        <w:rPr>
          <w:rFonts w:eastAsia="Calibri"/>
        </w:rPr>
        <w:t xml:space="preserve">овское сельское поселение Павловского района на 2016-2030 годы»; в «Программе комплексного развития транспортной инфраструктуры </w:t>
      </w:r>
      <w:r w:rsidR="00351CF2">
        <w:rPr>
          <w:rFonts w:eastAsia="Calibri"/>
        </w:rPr>
        <w:t>Новолеушк</w:t>
      </w:r>
      <w:r w:rsidR="0077478A" w:rsidRPr="0077478A">
        <w:rPr>
          <w:rFonts w:eastAsia="Calibri"/>
        </w:rPr>
        <w:t>овского сельского поселения Павловского района на 2016-2030 годы»</w:t>
      </w:r>
      <w:r w:rsidR="0077478A">
        <w:rPr>
          <w:rFonts w:eastAsia="Calibri"/>
        </w:rPr>
        <w:t xml:space="preserve">; </w:t>
      </w:r>
      <w:r w:rsidR="00596AC2">
        <w:rPr>
          <w:rFonts w:eastAsia="Calibri"/>
        </w:rPr>
        <w:t xml:space="preserve">в </w:t>
      </w:r>
      <w:r w:rsidR="005B7864">
        <w:rPr>
          <w:rFonts w:eastAsia="Calibri"/>
        </w:rPr>
        <w:t xml:space="preserve">муниципальной </w:t>
      </w:r>
      <w:r w:rsidR="00596AC2">
        <w:rPr>
          <w:rFonts w:eastAsia="Calibri"/>
        </w:rPr>
        <w:t xml:space="preserve">программе </w:t>
      </w:r>
      <w:r w:rsidR="00596AC2" w:rsidRPr="00596AC2">
        <w:rPr>
          <w:rFonts w:eastAsia="Calibri"/>
        </w:rPr>
        <w:t>«</w:t>
      </w:r>
      <w:r w:rsidR="005B7864">
        <w:rPr>
          <w:rFonts w:eastAsia="Calibri"/>
        </w:rPr>
        <w:t>Энергосбережение и повышение энергетической эффективности муниципального образования Павловский район</w:t>
      </w:r>
      <w:r w:rsidR="00596AC2" w:rsidRPr="00596AC2">
        <w:rPr>
          <w:rFonts w:eastAsia="Calibri"/>
        </w:rPr>
        <w:t>»</w:t>
      </w:r>
      <w:r w:rsidR="00C01BFB">
        <w:rPr>
          <w:rFonts w:eastAsia="Calibri"/>
        </w:rPr>
        <w:t xml:space="preserve">, </w:t>
      </w:r>
      <w:r w:rsidR="00596AC2" w:rsidRPr="00596AC2">
        <w:rPr>
          <w:rFonts w:eastAsia="Calibri"/>
        </w:rPr>
        <w:t xml:space="preserve">утвержденной постановлением администрации </w:t>
      </w:r>
      <w:r w:rsidR="005B7864" w:rsidRPr="005B7864">
        <w:rPr>
          <w:rFonts w:eastAsia="Calibri"/>
        </w:rPr>
        <w:t>муниципального образования Павловский район</w:t>
      </w:r>
      <w:r w:rsidR="005B7864">
        <w:rPr>
          <w:rFonts w:eastAsia="Calibri"/>
        </w:rPr>
        <w:t xml:space="preserve"> от 21 октября 2015 года № 1553</w:t>
      </w:r>
      <w:r w:rsidR="00596AC2">
        <w:rPr>
          <w:rFonts w:eastAsia="Calibri"/>
        </w:rPr>
        <w:t>;</w:t>
      </w:r>
      <w:proofErr w:type="gramEnd"/>
      <w:r w:rsidR="00596AC2">
        <w:rPr>
          <w:rFonts w:eastAsia="Calibri"/>
        </w:rPr>
        <w:t xml:space="preserve"> </w:t>
      </w:r>
      <w:r w:rsidR="005B7864" w:rsidRPr="005B7864">
        <w:rPr>
          <w:rFonts w:eastAsia="Calibri"/>
        </w:rPr>
        <w:t xml:space="preserve">в муниципальной программе </w:t>
      </w:r>
      <w:r w:rsidR="00596AC2">
        <w:rPr>
          <w:rFonts w:eastAsia="Calibri"/>
        </w:rPr>
        <w:t xml:space="preserve">«Развитие </w:t>
      </w:r>
      <w:r w:rsidR="005B7864">
        <w:rPr>
          <w:rFonts w:eastAsia="Calibri"/>
        </w:rPr>
        <w:t xml:space="preserve">массовой </w:t>
      </w:r>
      <w:r w:rsidR="00596AC2">
        <w:rPr>
          <w:rFonts w:eastAsia="Calibri"/>
        </w:rPr>
        <w:t xml:space="preserve">физической </w:t>
      </w:r>
      <w:r w:rsidR="00596AC2" w:rsidRPr="00596AC2">
        <w:rPr>
          <w:rFonts w:eastAsia="Calibri"/>
        </w:rPr>
        <w:t xml:space="preserve">культуры и спорта в </w:t>
      </w:r>
      <w:r w:rsidR="00841921">
        <w:rPr>
          <w:rFonts w:eastAsia="Calibri"/>
        </w:rPr>
        <w:t>Павловск</w:t>
      </w:r>
      <w:r w:rsidR="005B7864">
        <w:rPr>
          <w:rFonts w:eastAsia="Calibri"/>
        </w:rPr>
        <w:t>ом районе</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w:t>
      </w:r>
      <w:r w:rsidR="005B7864" w:rsidRPr="005B7864">
        <w:rPr>
          <w:rFonts w:eastAsia="Calibri"/>
        </w:rPr>
        <w:t>администрации муниципального образования Павловский район</w:t>
      </w:r>
      <w:r w:rsidR="00351E54">
        <w:rPr>
          <w:rFonts w:eastAsia="Calibri"/>
        </w:rPr>
        <w:t xml:space="preserve"> </w:t>
      </w:r>
      <w:r w:rsidR="005B7864">
        <w:rPr>
          <w:rFonts w:eastAsia="Calibri"/>
        </w:rPr>
        <w:t>от 20 января 2016 года № 34</w:t>
      </w:r>
      <w:r w:rsidR="00B46053">
        <w:rPr>
          <w:rFonts w:eastAsia="Calibri"/>
        </w:rPr>
        <w:t>.</w:t>
      </w:r>
      <w:r w:rsidR="00596AC2">
        <w:rPr>
          <w:rFonts w:eastAsia="Calibri"/>
        </w:rPr>
        <w:t xml:space="preserve"> </w:t>
      </w:r>
    </w:p>
    <w:p w:rsidR="00B46053" w:rsidRDefault="00B46053" w:rsidP="007846A1">
      <w:pPr>
        <w:snapToGrid w:val="0"/>
        <w:spacing w:line="276" w:lineRule="auto"/>
        <w:ind w:firstLine="567"/>
        <w:jc w:val="both"/>
        <w:rPr>
          <w:rFonts w:eastAsia="Calibri"/>
          <w:lang w:eastAsia="en-US"/>
        </w:rPr>
      </w:pPr>
    </w:p>
    <w:p w:rsidR="0093646A" w:rsidRPr="007A713E" w:rsidRDefault="00093CF7" w:rsidP="007846A1">
      <w:pPr>
        <w:snapToGrid w:val="0"/>
        <w:spacing w:line="276" w:lineRule="auto"/>
        <w:ind w:firstLine="567"/>
        <w:jc w:val="both"/>
        <w:rPr>
          <w:rFonts w:eastAsia="Calibri"/>
        </w:rPr>
      </w:pPr>
      <w:r>
        <w:rPr>
          <w:rFonts w:eastAsia="Calibri"/>
          <w:lang w:eastAsia="en-US"/>
        </w:rPr>
        <w:t xml:space="preserve">Перечень </w:t>
      </w:r>
      <w:r w:rsidR="0093646A" w:rsidRPr="007A713E">
        <w:rPr>
          <w:rFonts w:eastAsia="Calibri"/>
          <w:lang w:eastAsia="en-US"/>
        </w:rPr>
        <w:t>объектов мес</w:t>
      </w:r>
      <w:r w:rsidR="0042781C">
        <w:rPr>
          <w:rFonts w:eastAsia="Calibri"/>
          <w:lang w:eastAsia="en-US"/>
        </w:rPr>
        <w:t xml:space="preserve">тного значения </w:t>
      </w:r>
      <w:r w:rsidR="00841921">
        <w:rPr>
          <w:rFonts w:eastAsia="Calibri"/>
          <w:lang w:eastAsia="en-US"/>
        </w:rPr>
        <w:t>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6C0401">
        <w:rPr>
          <w:rFonts w:eastAsia="Calibri"/>
          <w:lang w:eastAsia="en-US"/>
        </w:rPr>
        <w:t>Новолеушков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0093646A"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w:t>
      </w:r>
      <w:r w:rsidR="00841921">
        <w:rPr>
          <w:rFonts w:eastAsia="Calibri"/>
          <w:lang w:eastAsia="en-US"/>
        </w:rPr>
        <w:t>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841921">
        <w:rPr>
          <w:rFonts w:eastAsia="Calibri"/>
          <w:lang w:eastAsia="en-US"/>
        </w:rPr>
        <w:t>сельского поселения</w:t>
      </w:r>
      <w:r w:rsidRPr="005C1E31">
        <w:rPr>
          <w:rFonts w:eastAsia="Calibri"/>
          <w:lang w:eastAsia="en-US"/>
        </w:rPr>
        <w:t>;</w:t>
      </w:r>
    </w:p>
    <w:p w:rsidR="00093CF7" w:rsidRPr="005C1E31" w:rsidRDefault="00093CF7"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парковки для легковых автомобилей;</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841921">
        <w:rPr>
          <w:rFonts w:eastAsia="Calibri"/>
          <w:lang w:eastAsia="en-US"/>
        </w:rPr>
        <w:t>сельского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113C28" w:rsidRPr="00113C28" w:rsidRDefault="00A60D53" w:rsidP="00113C28">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00113C28" w:rsidRPr="00113C28">
        <w:rPr>
          <w:rFonts w:eastAsia="Calibri"/>
          <w:lang w:eastAsia="en-US"/>
        </w:rPr>
        <w:t>Применение нормативных технических документов осуществляется в соответствии с требованиями Федерального закона от 27 декабря 2002 года № 184-ФЗ «О техническом регулировании» (далее – Федеральный закон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4B797D" w:rsidRPr="004B797D" w:rsidRDefault="00113C28" w:rsidP="004B797D">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r>
      <w:r w:rsidR="004B797D" w:rsidRPr="004B797D">
        <w:rPr>
          <w:rFonts w:eastAsia="Calibri"/>
          <w:lang w:eastAsia="en-US"/>
        </w:rPr>
        <w:t xml:space="preserve">Наиболее важными для целей разработки местных нормативов градостроительного проектирования </w:t>
      </w:r>
      <w:proofErr w:type="gramStart"/>
      <w:r w:rsidR="004B797D" w:rsidRPr="004B797D">
        <w:rPr>
          <w:rFonts w:eastAsia="Calibri"/>
          <w:lang w:eastAsia="en-US"/>
        </w:rPr>
        <w:t>являются</w:t>
      </w:r>
      <w:proofErr w:type="gramEnd"/>
      <w:r w:rsidR="004B797D" w:rsidRPr="004B797D">
        <w:rPr>
          <w:rFonts w:eastAsia="Calibri"/>
          <w:lang w:eastAsia="en-US"/>
        </w:rPr>
        <w:t xml:space="preserve"> Свод правил СП 42.13330.2011 "СНиП 2.07.01-89*.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РФ от 28 декабря 2010 года № 820 и Свод правил СП 42.13330.2016 "Градостроительство. Планировка и застройка городских и сельских поселений" Актуализированная редакция СНиП 2.07.01-89*, </w:t>
      </w:r>
      <w:proofErr w:type="gramStart"/>
      <w:r w:rsidR="004B797D" w:rsidRPr="004B797D">
        <w:rPr>
          <w:rFonts w:eastAsia="Calibri"/>
          <w:lang w:eastAsia="en-US"/>
        </w:rPr>
        <w:t>утвержденный</w:t>
      </w:r>
      <w:proofErr w:type="gramEnd"/>
      <w:r w:rsidR="004B797D" w:rsidRPr="004B797D">
        <w:rPr>
          <w:rFonts w:eastAsia="Calibri"/>
          <w:lang w:eastAsia="en-US"/>
        </w:rPr>
        <w:t xml:space="preserve"> приказом Министерства строительства и жилищно-коммунального хозяйства Российской Федерации от 30 декабря 2016 года № 1034/пр.</w:t>
      </w:r>
      <w:r w:rsidR="004B797D" w:rsidRPr="004B797D">
        <w:rPr>
          <w:rFonts w:eastAsia="Calibri"/>
          <w:lang w:eastAsia="en-US"/>
        </w:rPr>
        <w:tab/>
      </w:r>
    </w:p>
    <w:p w:rsidR="004B797D" w:rsidRPr="004B797D"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t>Действие Свода правил СП 42.13330.2011 и Свода правил СП 42.13330.2016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4B797D" w:rsidRPr="004B797D"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r>
      <w:proofErr w:type="gramStart"/>
      <w:r w:rsidRPr="004B797D">
        <w:rPr>
          <w:rFonts w:eastAsia="Calibri"/>
          <w:lang w:eastAsia="en-US"/>
        </w:rPr>
        <w:t>В соответствии с п. 30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w:t>
      </w:r>
      <w:proofErr w:type="gramEnd"/>
      <w:r w:rsidRPr="004B797D">
        <w:rPr>
          <w:rFonts w:eastAsia="Calibri"/>
          <w:lang w:eastAsia="en-US"/>
        </w:rPr>
        <w:t xml:space="preserve"> </w:t>
      </w:r>
      <w:proofErr w:type="gramStart"/>
      <w:r w:rsidRPr="004B797D">
        <w:rPr>
          <w:rFonts w:eastAsia="Calibri"/>
          <w:lang w:eastAsia="en-US"/>
        </w:rPr>
        <w:t>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w:t>
      </w:r>
      <w:proofErr w:type="gramEnd"/>
      <w:r w:rsidRPr="004B797D">
        <w:rPr>
          <w:rFonts w:eastAsia="Calibri"/>
          <w:lang w:eastAsia="en-US"/>
        </w:rPr>
        <w:t xml:space="preserve">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4B797D" w:rsidRPr="004B797D"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r>
      <w:proofErr w:type="gramStart"/>
      <w:r w:rsidRPr="004B797D">
        <w:rPr>
          <w:rFonts w:eastAsia="Calibri"/>
          <w:lang w:eastAsia="en-US"/>
        </w:rPr>
        <w:t xml:space="preserve">В соответствии с п.187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утвержденного Приказом Федерального агентства по техническому регулированию и </w:t>
      </w:r>
      <w:r w:rsidRPr="004B797D">
        <w:rPr>
          <w:rFonts w:eastAsia="Calibri"/>
          <w:lang w:eastAsia="en-US"/>
        </w:rPr>
        <w:lastRenderedPageBreak/>
        <w:t>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w:t>
      </w:r>
      <w:proofErr w:type="gramEnd"/>
      <w:r w:rsidRPr="004B797D">
        <w:rPr>
          <w:rFonts w:eastAsia="Calibri"/>
          <w:lang w:eastAsia="en-US"/>
        </w:rPr>
        <w:t xml:space="preserve"> требований Федерального закона от 30 декабря 2009 года N 384-ФЗ "Технический регламент о безопасности зданий и сооружений"» (с изменениями от 10 мая 2017 года)  с         30 июня 2017 года Свод правил СП 42.13330.2016 «Градостроительство. Планировка и застройка городских и сельских поселений» применяется на добровольной основе.</w:t>
      </w:r>
    </w:p>
    <w:p w:rsidR="00AE1C45" w:rsidRPr="00AE1C45"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t xml:space="preserve">Таким образом, местные нормативы градостроительного проектирования могут конкретизировать Свод правил СП 42.13330.2011 и Свод правил СП 42.13330.2016  «Градостроительство. </w:t>
      </w:r>
      <w:proofErr w:type="gramStart"/>
      <w:r w:rsidRPr="004B797D">
        <w:rPr>
          <w:rFonts w:eastAsia="Calibri"/>
          <w:lang w:eastAsia="en-US"/>
        </w:rPr>
        <w:t>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w:t>
      </w:r>
      <w:proofErr w:type="gramEnd"/>
      <w:r w:rsidRPr="004B797D">
        <w:rPr>
          <w:rFonts w:eastAsia="Calibri"/>
          <w:lang w:eastAsia="en-US"/>
        </w:rPr>
        <w:t>), 12 (за исключением пункта 12.33), 13, 14 Свода правил СП 42.13330.2011.</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3E03D9">
      <w:pPr>
        <w:snapToGrid w:val="0"/>
        <w:spacing w:line="276" w:lineRule="auto"/>
        <w:ind w:firstLine="432"/>
        <w:jc w:val="both"/>
        <w:rPr>
          <w:rFonts w:eastAsia="Calibri"/>
          <w:lang w:eastAsia="en-US"/>
        </w:rPr>
      </w:pPr>
      <w:bookmarkStart w:id="11"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006A480A">
        <w:rPr>
          <w:rFonts w:eastAsia="Calibri"/>
          <w:lang w:eastAsia="en-US"/>
        </w:rPr>
        <w:t xml:space="preserve">у от </w:t>
      </w:r>
      <w:r w:rsidR="002D5700">
        <w:rPr>
          <w:rFonts w:eastAsia="Calibri"/>
          <w:lang w:eastAsia="en-US"/>
        </w:rPr>
        <w:t xml:space="preserve">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41722F">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6C0401">
        <w:rPr>
          <w:rFonts w:eastAsia="Calibri"/>
          <w:lang w:eastAsia="en-US"/>
        </w:rPr>
        <w:t>Новолеушков</w:t>
      </w:r>
      <w:r w:rsidR="007E6469">
        <w:rPr>
          <w:rFonts w:eastAsia="Calibri"/>
          <w:lang w:eastAsia="en-US"/>
        </w:rPr>
        <w:t>ского</w:t>
      </w:r>
      <w:r w:rsidR="007C046A">
        <w:rPr>
          <w:rFonts w:eastAsia="Calibri"/>
          <w:lang w:eastAsia="en-US"/>
        </w:rPr>
        <w:t xml:space="preserve"> сельского поселения</w:t>
      </w:r>
      <w:r w:rsidR="0041722F">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6C0401">
        <w:rPr>
          <w:rFonts w:eastAsia="Calibri"/>
          <w:lang w:eastAsia="en-US"/>
        </w:rPr>
        <w:t>Новолеушков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CC5986" w:rsidRPr="004A5AF1">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6C0401">
        <w:rPr>
          <w:rFonts w:eastAsia="Calibri"/>
          <w:lang w:eastAsia="en-US"/>
        </w:rPr>
        <w:t>Новолеушков</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таких как стр</w:t>
      </w:r>
      <w:r w:rsidR="00FD6358">
        <w:rPr>
          <w:rFonts w:eastAsia="Calibri"/>
          <w:lang w:eastAsia="en-US"/>
        </w:rPr>
        <w:t xml:space="preserve">атегия социально-экономического </w:t>
      </w:r>
      <w:r w:rsidRPr="004A5AF1">
        <w:rPr>
          <w:rFonts w:eastAsia="Calibri"/>
          <w:lang w:eastAsia="en-US"/>
        </w:rPr>
        <w:t xml:space="preserve">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6C0401">
        <w:rPr>
          <w:rFonts w:eastAsia="Calibri"/>
          <w:lang w:eastAsia="en-US"/>
        </w:rPr>
        <w:t>Новолеушков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w:t>
      </w:r>
      <w:r w:rsidR="008B4FCC">
        <w:rPr>
          <w:rFonts w:eastAsia="Calibri"/>
          <w:lang w:eastAsia="en-US"/>
        </w:rPr>
        <w:t xml:space="preserve">градостроительной </w:t>
      </w:r>
      <w:proofErr w:type="gramStart"/>
      <w:r w:rsidR="008B4FCC">
        <w:rPr>
          <w:rFonts w:eastAsia="Calibri"/>
          <w:lang w:eastAsia="en-US"/>
        </w:rPr>
        <w:t>документации</w:t>
      </w:r>
      <w:proofErr w:type="gramEnd"/>
      <w:r w:rsidR="008B4FC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84192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6C0401">
        <w:rPr>
          <w:rFonts w:eastAsia="Calibri"/>
          <w:lang w:eastAsia="en-US"/>
        </w:rPr>
        <w:t>Новолеушков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6C0401">
        <w:rPr>
          <w:rFonts w:eastAsia="Calibri"/>
          <w:lang w:eastAsia="en-US"/>
        </w:rPr>
        <w:t>Новолеушков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841921">
        <w:rPr>
          <w:rFonts w:eastAsia="Calibri"/>
          <w:lang w:eastAsia="en-US"/>
        </w:rPr>
        <w:t>сельского поселения</w:t>
      </w:r>
      <w:r w:rsidR="00625AC3">
        <w:rPr>
          <w:rFonts w:eastAsia="Calibri"/>
          <w:lang w:eastAsia="en-US"/>
        </w:rPr>
        <w:t xml:space="preserve">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841921">
        <w:rPr>
          <w:rFonts w:eastAsia="Calibri"/>
          <w:lang w:eastAsia="en-US"/>
        </w:rPr>
        <w:t>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d"/>
      </w:pPr>
      <w:proofErr w:type="gramStart"/>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6C0401">
        <w:t>Новолеушков</w:t>
      </w:r>
      <w:r w:rsidR="007E6469">
        <w:t>ского</w:t>
      </w:r>
      <w:r w:rsidR="007C046A">
        <w:t xml:space="preserve"> сельского поселения</w:t>
      </w:r>
      <w:r w:rsidR="00625AC3">
        <w:t xml:space="preserve">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841921">
        <w:t>сельского поселения</w:t>
      </w:r>
      <w:r w:rsidR="00625AC3">
        <w:t xml:space="preserve">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841921">
        <w:t>сельского поселения</w:t>
      </w:r>
      <w:r w:rsidR="00625AC3">
        <w:t xml:space="preserve"> </w:t>
      </w:r>
      <w:r w:rsidRPr="004A5AF1">
        <w:t xml:space="preserve"> у</w:t>
      </w:r>
      <w:r w:rsidR="006D7343">
        <w:t xml:space="preserve">слугами организаций культуры, а </w:t>
      </w:r>
      <w:r w:rsidRPr="004A5AF1">
        <w:t>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roofErr w:type="gramEnd"/>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B25598" w:rsidRPr="004A5AF1" w:rsidRDefault="00B25598" w:rsidP="00B25598">
      <w:pPr>
        <w:pStyle w:val="affffffd"/>
        <w:rPr>
          <w:rFonts w:eastAsia="Calibri"/>
          <w:lang w:eastAsia="en-US"/>
        </w:rPr>
      </w:pPr>
      <w:r>
        <w:t>Согласно Приложению</w:t>
      </w:r>
      <w:proofErr w:type="gramStart"/>
      <w:r>
        <w:t xml:space="preserve"> Д</w:t>
      </w:r>
      <w:proofErr w:type="gramEnd"/>
      <w:r>
        <w:t xml:space="preserve"> Свода правил СП 42.13330.2016</w:t>
      </w:r>
      <w:r w:rsidRPr="00A60D53">
        <w:t xml:space="preserve">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B25598" w:rsidRPr="004A5AF1" w:rsidRDefault="00B25598" w:rsidP="00B25598">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Pr="004A5AF1">
        <w:rPr>
          <w:rFonts w:eastAsia="Calibri"/>
          <w:lang w:eastAsia="en-US"/>
        </w:rPr>
        <w:t>помещения для культурно-досуговой деятельности - 50 кв. м площади пола на 1 тыс. человек.</w:t>
      </w:r>
    </w:p>
    <w:p w:rsidR="00B25598" w:rsidRPr="004A5AF1" w:rsidRDefault="00B25598" w:rsidP="00B25598">
      <w:pPr>
        <w:pStyle w:val="affffffd"/>
      </w:pPr>
      <w:r w:rsidRPr="004A5AF1">
        <w:t>По данному виду объектов рекомендуется формировать е</w:t>
      </w:r>
      <w:r>
        <w:t>дин</w:t>
      </w:r>
      <w:r w:rsidRPr="004A5AF1">
        <w:t>ые комплексы с объектами спорта для о</w:t>
      </w:r>
      <w:r>
        <w:t xml:space="preserve">рганизации культурно-досуговой, </w:t>
      </w:r>
      <w:r w:rsidRPr="004A5AF1">
        <w:t xml:space="preserve">физкультурно-оздоровительной </w:t>
      </w:r>
      <w:r>
        <w:t>и воспитательной работы</w:t>
      </w:r>
      <w:r w:rsidRPr="004A5AF1">
        <w:t>.</w:t>
      </w:r>
    </w:p>
    <w:p w:rsidR="00B25598" w:rsidRDefault="00B25598" w:rsidP="00B25598">
      <w:pPr>
        <w:pStyle w:val="affffffd"/>
      </w:pPr>
      <w:r w:rsidRPr="004A5AF1">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t>, у</w:t>
      </w:r>
      <w:r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t xml:space="preserve">ниями культуры клубного типа: </w:t>
      </w:r>
    </w:p>
    <w:p w:rsidR="00B25598" w:rsidRPr="004A5AF1" w:rsidRDefault="0077478A" w:rsidP="00B25598">
      <w:pPr>
        <w:pStyle w:val="affffffd"/>
        <w:ind w:left="709" w:firstLine="0"/>
        <w:rPr>
          <w:rFonts w:eastAsia="Calibri"/>
          <w:lang w:eastAsia="en-US"/>
        </w:rPr>
      </w:pPr>
      <w:r>
        <w:t>- 170</w:t>
      </w:r>
      <w:r w:rsidR="00B25598" w:rsidRPr="002565C2">
        <w:t xml:space="preserve"> посетительских мест на 1 тыс. человек.</w:t>
      </w:r>
      <w:r w:rsidR="00B25598">
        <w:t xml:space="preserve"> </w:t>
      </w:r>
    </w:p>
    <w:p w:rsidR="007B1722" w:rsidRDefault="00491520" w:rsidP="00B25598">
      <w:pPr>
        <w:tabs>
          <w:tab w:val="left" w:pos="709"/>
        </w:tabs>
        <w:autoSpaceDE w:val="0"/>
        <w:autoSpaceDN w:val="0"/>
        <w:adjustRightInd w:val="0"/>
        <w:spacing w:line="276" w:lineRule="auto"/>
        <w:contextualSpacing/>
        <w:jc w:val="both"/>
        <w:rPr>
          <w:rFonts w:eastAsia="Calibri"/>
          <w:u w:val="single"/>
          <w:lang w:eastAsia="en-US"/>
        </w:rPr>
      </w:pPr>
      <w:r w:rsidRPr="004A5AF1">
        <w:rPr>
          <w:rFonts w:eastAsia="Calibri"/>
          <w:lang w:eastAsia="en-US"/>
        </w:rPr>
        <w:tab/>
      </w: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B25598" w:rsidRPr="004A5AF1" w:rsidRDefault="00960CAB" w:rsidP="00B25598">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00B25598">
        <w:rPr>
          <w:rFonts w:eastAsia="Calibri"/>
          <w:lang w:eastAsia="en-US"/>
        </w:rPr>
        <w:t>В соответствии с приложением</w:t>
      </w:r>
      <w:proofErr w:type="gramStart"/>
      <w:r w:rsidR="00B25598">
        <w:rPr>
          <w:rFonts w:eastAsia="Calibri"/>
          <w:lang w:eastAsia="en-US"/>
        </w:rPr>
        <w:t xml:space="preserve"> Д</w:t>
      </w:r>
      <w:proofErr w:type="gramEnd"/>
      <w:r w:rsidR="00B25598">
        <w:rPr>
          <w:rFonts w:eastAsia="Calibri"/>
          <w:lang w:eastAsia="en-US"/>
        </w:rPr>
        <w:t xml:space="preserve"> Свода правил СП 42.13330.2016</w:t>
      </w:r>
      <w:r w:rsidR="00B25598" w:rsidRPr="00D13EED">
        <w:rPr>
          <w:rFonts w:eastAsia="Calibri"/>
          <w:lang w:eastAsia="en-US"/>
        </w:rPr>
        <w:t xml:space="preserve">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B25598" w:rsidRPr="004A5AF1" w:rsidRDefault="00B25598" w:rsidP="00B25598">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сельские массовые</w:t>
      </w:r>
      <w:r w:rsidRPr="00694E2D">
        <w:rPr>
          <w:rFonts w:eastAsia="Calibri"/>
          <w:lang w:eastAsia="en-US"/>
        </w:rPr>
        <w:t xml:space="preserve"> библиотеки на 1 тыс. чел. зоны обслуживания при на</w:t>
      </w:r>
      <w:r>
        <w:rPr>
          <w:rFonts w:eastAsia="Calibri"/>
          <w:lang w:eastAsia="en-US"/>
        </w:rPr>
        <w:t xml:space="preserve">селении поселения </w:t>
      </w:r>
      <w:r w:rsidR="0077478A">
        <w:rPr>
          <w:rFonts w:eastAsia="Calibri"/>
          <w:lang w:eastAsia="en-US"/>
        </w:rPr>
        <w:t>от 5 до 10</w:t>
      </w:r>
      <w:r>
        <w:rPr>
          <w:rFonts w:eastAsia="Calibri"/>
          <w:lang w:eastAsia="en-US"/>
        </w:rPr>
        <w:t xml:space="preserve"> тыс. чел. населения</w:t>
      </w:r>
      <w:r w:rsidR="0077478A">
        <w:rPr>
          <w:rFonts w:eastAsia="Calibri"/>
          <w:lang w:eastAsia="en-US"/>
        </w:rPr>
        <w:t xml:space="preserve"> должна иметь фонд 4,5-</w:t>
      </w:r>
      <w:r w:rsidR="00C01BFB">
        <w:rPr>
          <w:rFonts w:eastAsia="Calibri"/>
          <w:lang w:eastAsia="en-US"/>
        </w:rPr>
        <w:t>5</w:t>
      </w:r>
      <w:r>
        <w:rPr>
          <w:rFonts w:eastAsia="Calibri"/>
          <w:lang w:eastAsia="en-US"/>
        </w:rPr>
        <w:t xml:space="preserve"> тысяч</w:t>
      </w:r>
      <w:r w:rsidR="006D3D20">
        <w:rPr>
          <w:rFonts w:eastAsia="Calibri"/>
          <w:lang w:eastAsia="en-US"/>
        </w:rPr>
        <w:t xml:space="preserve"> </w:t>
      </w:r>
      <w:r w:rsidRPr="00B06515">
        <w:rPr>
          <w:rFonts w:eastAsia="Calibri"/>
          <w:lang w:eastAsia="en-US"/>
        </w:rPr>
        <w:t>единиц хранения на каж</w:t>
      </w:r>
      <w:r w:rsidR="0077478A">
        <w:rPr>
          <w:rFonts w:eastAsia="Calibri"/>
          <w:lang w:eastAsia="en-US"/>
        </w:rPr>
        <w:t>дую тысячу человек населения и 3-4</w:t>
      </w:r>
      <w:r w:rsidR="006D3D20">
        <w:rPr>
          <w:rFonts w:eastAsia="Calibri"/>
          <w:lang w:eastAsia="en-US"/>
        </w:rPr>
        <w:t xml:space="preserve"> читательских мест</w:t>
      </w:r>
      <w:r w:rsidRPr="00B06515">
        <w:rPr>
          <w:rFonts w:eastAsia="Calibri"/>
          <w:lang w:eastAsia="en-US"/>
        </w:rPr>
        <w:t xml:space="preserve"> на каждую тысячу человек населения</w:t>
      </w:r>
      <w:r w:rsidRPr="004A5AF1">
        <w:rPr>
          <w:rFonts w:eastAsia="Calibri"/>
          <w:lang w:eastAsia="en-US"/>
        </w:rPr>
        <w:t>.</w:t>
      </w:r>
    </w:p>
    <w:p w:rsidR="00960CAB" w:rsidRDefault="00960CAB" w:rsidP="00B25598">
      <w:pPr>
        <w:tabs>
          <w:tab w:val="left" w:pos="709"/>
        </w:tabs>
        <w:autoSpaceDE w:val="0"/>
        <w:autoSpaceDN w:val="0"/>
        <w:adjustRightInd w:val="0"/>
        <w:spacing w:line="276" w:lineRule="auto"/>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5C411A" w:rsidRDefault="005C411A" w:rsidP="005C411A">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6D3D20" w:rsidP="00E8413D">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музеи, библиотеки</w:t>
      </w:r>
      <w:r w:rsidR="00E8413D" w:rsidRPr="00E8413D">
        <w:rPr>
          <w:rFonts w:eastAsia="Calibri"/>
          <w:lang w:eastAsia="en-US"/>
        </w:rPr>
        <w:t xml:space="preserve">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d"/>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625E92">
      <w:pPr>
        <w:pStyle w:val="affffffd"/>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6C0401">
        <w:t>Новолеушков</w:t>
      </w:r>
      <w:r w:rsidR="007E6469">
        <w:t>ского</w:t>
      </w:r>
      <w:r w:rsidR="007C046A">
        <w:t xml:space="preserve"> сельского поселения</w:t>
      </w:r>
      <w:r w:rsidR="00625AC3">
        <w:t xml:space="preserve"> </w:t>
      </w:r>
      <w:r w:rsidRPr="004A5AF1">
        <w:t xml:space="preserve">  к полномочиям </w:t>
      </w:r>
      <w:r w:rsidR="00CF2B49">
        <w:t xml:space="preserve">органов местного </w:t>
      </w:r>
      <w:r w:rsidR="004A4E7B" w:rsidRPr="004A5AF1">
        <w:t xml:space="preserve">самоуправления </w:t>
      </w:r>
      <w:r w:rsidR="00841921">
        <w:t>сельского поселения</w:t>
      </w:r>
      <w:r w:rsidR="006D7343">
        <w:t xml:space="preserve"> </w:t>
      </w:r>
      <w:r w:rsidRPr="004A5AF1">
        <w:t>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w:t>
      </w:r>
      <w:r w:rsidR="006D7343">
        <w:t xml:space="preserve">оровительных и </w:t>
      </w:r>
      <w:r w:rsidRPr="004A5AF1">
        <w:t>спортивн</w:t>
      </w:r>
      <w:r w:rsidR="00C84929" w:rsidRPr="004A5AF1">
        <w:t xml:space="preserve">ых мероприятий </w:t>
      </w:r>
      <w:r w:rsidR="00841921">
        <w:t>сельского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714C95" w:rsidRDefault="00891FED" w:rsidP="00386333">
      <w:pPr>
        <w:pStyle w:val="a6"/>
        <w:spacing w:before="0" w:after="0" w:line="276" w:lineRule="auto"/>
      </w:pPr>
      <w:proofErr w:type="gramStart"/>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 xml:space="preserve">ения </w:t>
      </w:r>
      <w:r w:rsidR="006C0401">
        <w:t>Новолеушков</w:t>
      </w:r>
      <w:r w:rsidR="007E6469">
        <w:t>ского</w:t>
      </w:r>
      <w:r w:rsidR="007C046A">
        <w:t xml:space="preserve"> сельского поселения</w:t>
      </w:r>
      <w:r w:rsidR="00625AC3">
        <w:t xml:space="preserve">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w:t>
      </w:r>
      <w:r w:rsidR="000072C8">
        <w:t>ений и их уровне загруженности</w:t>
      </w:r>
      <w:r w:rsidRPr="00891FED">
        <w:t>, установлены расчетные показатели минимально допустимого уровня обеспеченности физкультурно-спортивными залами – 80</w:t>
      </w:r>
      <w:proofErr w:type="gramEnd"/>
      <w:r w:rsidRPr="00891FED">
        <w:t xml:space="preserve">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6C0401">
        <w:t>Новолеушков</w:t>
      </w:r>
      <w:r w:rsidR="007E6469">
        <w:t>ского</w:t>
      </w:r>
      <w:r w:rsidR="007C046A">
        <w:t xml:space="preserve"> сельского поселения</w:t>
      </w:r>
      <w:r w:rsidR="00625AC3">
        <w:t xml:space="preserve">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lastRenderedPageBreak/>
        <w:t>На основе Приложения</w:t>
      </w:r>
      <w:proofErr w:type="gramStart"/>
      <w:r>
        <w:t xml:space="preserve"> </w:t>
      </w:r>
      <w:r w:rsidR="006D3D20" w:rsidRPr="006D3D20">
        <w:t>Д</w:t>
      </w:r>
      <w:proofErr w:type="gramEnd"/>
      <w:r w:rsidR="006D3D20" w:rsidRPr="006D3D20">
        <w:t xml:space="preserve"> Свода правил СП 42.13330.2016</w:t>
      </w:r>
      <w:r>
        <w:t xml:space="preserve"> «Градостроительство. Планировка и застройка городских и сельских поселений», таблицы 4 части I </w:t>
      </w:r>
      <w:r w:rsidR="005C76AA">
        <w:t>НГП</w:t>
      </w:r>
      <w:r>
        <w:t xml:space="preserve"> 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424E19" w:rsidRDefault="00424E19" w:rsidP="00386333">
      <w:pPr>
        <w:pStyle w:val="a6"/>
        <w:spacing w:before="0" w:after="0" w:line="276" w:lineRule="auto"/>
      </w:pPr>
      <w:r w:rsidRPr="00424E19">
        <w:t>В поселениях с число</w:t>
      </w:r>
      <w:r>
        <w:t>м жителей от 2 до 5 тыс. допускается</w:t>
      </w:r>
      <w:r w:rsidRPr="00424E19">
        <w:t xml:space="preserve"> предусматривать од</w:t>
      </w:r>
      <w:r>
        <w:t>ин спортивный зал площадью 540 кв. м.</w:t>
      </w:r>
    </w:p>
    <w:p w:rsidR="00C80495" w:rsidRDefault="00424E19" w:rsidP="00386333">
      <w:pPr>
        <w:pStyle w:val="a6"/>
        <w:spacing w:before="0" w:after="0" w:line="276" w:lineRule="auto"/>
      </w:pPr>
      <w:r>
        <w:t>На основании Приложения</w:t>
      </w:r>
      <w:proofErr w:type="gramStart"/>
      <w:r>
        <w:t xml:space="preserve"> Д</w:t>
      </w:r>
      <w:proofErr w:type="gramEnd"/>
      <w:r>
        <w:t xml:space="preserve"> Свода правил СП 42.13330.2016</w:t>
      </w:r>
      <w:r w:rsidR="00714C95">
        <w:t>,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6D3D20" w:rsidP="00386333">
      <w:pPr>
        <w:pStyle w:val="a6"/>
        <w:spacing w:before="0" w:after="0" w:line="276" w:lineRule="auto"/>
      </w:pPr>
      <w:r>
        <w:t>- физкультурно-спортивные</w:t>
      </w:r>
      <w:r w:rsidR="00714C95">
        <w:t xml:space="preserve"> сооружения – 9,0  тыс. кв. м на 1 тыс. человек.</w:t>
      </w:r>
    </w:p>
    <w:p w:rsidR="0049246D" w:rsidRPr="004A5AF1" w:rsidRDefault="00177A4D" w:rsidP="0049246D">
      <w:pPr>
        <w:pStyle w:val="3"/>
        <w:jc w:val="both"/>
        <w:rPr>
          <w:sz w:val="24"/>
          <w:szCs w:val="24"/>
        </w:rPr>
      </w:pPr>
      <w:bookmarkStart w:id="17" w:name="_Toc404883091"/>
      <w:bookmarkStart w:id="18"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7"/>
      <w:bookmarkEnd w:id="18"/>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w:t>
      </w:r>
      <w:r w:rsidR="005C76AA">
        <w:t>НГП</w:t>
      </w:r>
      <w:r w:rsidRPr="00714C95">
        <w:t xml:space="preserve">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841921">
        <w:t>сельского поселения</w:t>
      </w:r>
      <w:r w:rsidR="00625AC3">
        <w:t xml:space="preserve"> </w:t>
      </w:r>
      <w:r w:rsidRPr="00714C95">
        <w:t xml:space="preserve"> в области физической культуры и массового 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6C0401">
        <w:t>Новолеушков</w:t>
      </w:r>
      <w:r w:rsidR="007E6469">
        <w:t>ского</w:t>
      </w:r>
      <w:r w:rsidR="007C046A">
        <w:t xml:space="preserve"> сельского поселения</w:t>
      </w:r>
      <w:r w:rsidR="00625AC3">
        <w:t xml:space="preserve"> </w:t>
      </w:r>
      <w:r w:rsidR="00ED627E">
        <w:t xml:space="preserve"> </w:t>
      </w:r>
      <w:r w:rsidRPr="004A5AF1">
        <w:t xml:space="preserve">к полномочиям </w:t>
      </w:r>
      <w:r w:rsidR="001B5376" w:rsidRPr="004A5AF1">
        <w:t xml:space="preserve">органов местного самоуправления </w:t>
      </w:r>
      <w:r w:rsidR="006C0401">
        <w:t>Новолеушков</w:t>
      </w:r>
      <w:r w:rsidR="007E6469">
        <w:t>ского</w:t>
      </w:r>
      <w:r w:rsidR="007C046A">
        <w:t xml:space="preserve"> сельского поселения</w:t>
      </w:r>
      <w:r w:rsidR="00625AC3">
        <w:t xml:space="preserve">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6C0401">
        <w:rPr>
          <w:rFonts w:eastAsia="Calibri"/>
          <w:lang w:eastAsia="en-US"/>
        </w:rPr>
        <w:t>Новолеушков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841921">
        <w:rPr>
          <w:rFonts w:eastAsia="Calibri"/>
          <w:lang w:eastAsia="en-US"/>
        </w:rPr>
        <w:t>сельского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w:t>
      </w:r>
      <w:r w:rsidR="00841921">
        <w:rPr>
          <w:rFonts w:eastAsia="Calibri"/>
          <w:lang w:eastAsia="en-US"/>
        </w:rPr>
        <w:t>сельского поселения</w:t>
      </w:r>
      <w:r w:rsidR="00E02786" w:rsidRPr="004A5AF1">
        <w:rPr>
          <w:rFonts w:eastAsia="Calibri"/>
          <w:lang w:eastAsia="en-US"/>
        </w:rPr>
        <w:t>.</w:t>
      </w:r>
    </w:p>
    <w:p w:rsidR="0093646A"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из условия достижения основных целей и направлений раз</w:t>
      </w:r>
      <w:r w:rsidR="00E33D58">
        <w:t>вития инженерной инфраструктуры</w:t>
      </w:r>
      <w:r w:rsidR="002E3B4B">
        <w:t>.</w:t>
      </w:r>
    </w:p>
    <w:p w:rsidR="00E33D58" w:rsidRPr="004A5AF1" w:rsidRDefault="00E33D58" w:rsidP="00386333">
      <w:pPr>
        <w:spacing w:line="276" w:lineRule="auto"/>
        <w:ind w:firstLine="709"/>
        <w:jc w:val="both"/>
      </w:pP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6C0401">
        <w:t>Новолеушков</w:t>
      </w:r>
      <w:r w:rsidR="007E6469">
        <w:t>ского</w:t>
      </w:r>
      <w:r w:rsidR="007C046A">
        <w:t xml:space="preserve"> сельского поселения</w:t>
      </w:r>
      <w:r w:rsidR="00625AC3">
        <w:t xml:space="preserve">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841921">
        <w:t>сельского поселения</w:t>
      </w:r>
      <w:r w:rsidR="00A16B9B" w:rsidRPr="004A5AF1">
        <w:t>.</w:t>
      </w:r>
    </w:p>
    <w:p w:rsidR="0093646A" w:rsidRPr="004A5AF1" w:rsidRDefault="00A55FC6" w:rsidP="002E2FFB">
      <w:pPr>
        <w:spacing w:line="276" w:lineRule="auto"/>
        <w:ind w:firstLine="709"/>
        <w:jc w:val="both"/>
      </w:pPr>
      <w:r w:rsidRPr="00A55FC6">
        <w:t xml:space="preserve">В соответствии с п. 12.4 Свода правил СП 42.13330.2011 «Градостроительство. Планировка и застройка городских и сельских поселений», п. 5.4.1.42 части II </w:t>
      </w:r>
      <w:r w:rsidR="005C76AA">
        <w:t>НГП</w:t>
      </w:r>
      <w:r w:rsidRPr="00A55FC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66008E">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куб.м/сут</w:t>
            </w:r>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proofErr w:type="gramStart"/>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w:t>
      </w:r>
      <w:r w:rsidR="005C76AA">
        <w:t>НГП</w:t>
      </w:r>
      <w:r w:rsidR="00A950E5" w:rsidRPr="00A950E5">
        <w:t xml:space="preserve">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roofErr w:type="gramEnd"/>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/сут,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 xml:space="preserve">/сут.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D4285F" w:rsidP="001966B4">
            <w:pPr>
              <w:rPr>
                <w:rFonts w:eastAsia="Calibri"/>
                <w:lang w:eastAsia="en-US"/>
              </w:rPr>
            </w:pPr>
            <w:r>
              <w:rPr>
                <w:rFonts w:eastAsia="Calibri"/>
                <w:lang w:eastAsia="en-US"/>
              </w:rPr>
              <w:t>То же</w:t>
            </w:r>
            <w:r w:rsidR="001966B4" w:rsidRPr="001966B4">
              <w:rPr>
                <w:rFonts w:eastAsia="Calibri"/>
                <w:lang w:eastAsia="en-US"/>
              </w:rPr>
              <w:t>,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/сут,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r w:rsidRPr="007A3E16">
              <w:t xml:space="preserve">Водопотребители </w:t>
            </w:r>
          </w:p>
        </w:tc>
        <w:tc>
          <w:tcPr>
            <w:tcW w:w="1760" w:type="dxa"/>
            <w:vMerge w:val="restart"/>
          </w:tcPr>
          <w:p w:rsidR="007A3E16" w:rsidRPr="007A3E16" w:rsidRDefault="007A3E16" w:rsidP="007A3E16">
            <w:r w:rsidRPr="007A3E16">
              <w:t>Е</w:t>
            </w:r>
            <w:r w:rsidR="00DA7291">
              <w:t>дин</w:t>
            </w:r>
            <w:r w:rsidRPr="007A3E16">
              <w:t>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/сут на е</w:t>
            </w:r>
            <w:r w:rsidR="00DA7291">
              <w:t>дин</w:t>
            </w:r>
            <w:r w:rsidRPr="007A3E16">
              <w:t>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w:t>
            </w:r>
            <w:proofErr w:type="spellStart"/>
            <w:r w:rsidRPr="007A3E16">
              <w:t>водоразбора</w:t>
            </w:r>
            <w:proofErr w:type="spellEnd"/>
            <w:r w:rsidRPr="007A3E16">
              <w:t>,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 xml:space="preserve">в том числе </w:t>
            </w:r>
            <w:r w:rsidRPr="007A3E16">
              <w:lastRenderedPageBreak/>
              <w:t>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lastRenderedPageBreak/>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14:anchorId="38334E38" wp14:editId="234C8F8A">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5B297F1"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для мытья в мыльной и ополаскиванием в душе</w:t>
            </w:r>
            <w:proofErr w:type="gramEnd"/>
          </w:p>
        </w:tc>
        <w:tc>
          <w:tcPr>
            <w:tcW w:w="1760" w:type="dxa"/>
            <w:hideMark/>
          </w:tcPr>
          <w:p w:rsidR="007A3E16" w:rsidRPr="007A3E16" w:rsidRDefault="007A3E16" w:rsidP="007A3E16">
            <w:r w:rsidRPr="007A3E16">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lastRenderedPageBreak/>
              <w:t>с тепловыделениями свыше 84 кДж на 1 м</w:t>
            </w:r>
            <w:r w:rsidR="001F582D">
              <w:rPr>
                <w:noProof/>
              </w:rPr>
              <mc:AlternateContent>
                <mc:Choice Requires="wps">
                  <w:drawing>
                    <wp:inline distT="0" distB="0" distL="0" distR="0" wp14:anchorId="4B2B68C4" wp14:editId="5B5EF38E">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0991904"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14:anchorId="64B26BF2" wp14:editId="2BE40931">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CFC3090"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без централизованного горячего водоснабжения, канализации с </w:t>
            </w:r>
            <w:r>
              <w:lastRenderedPageBreak/>
              <w:t>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куб.м/кв.м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куб.м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841921">
        <w:t>сельского поселения</w:t>
      </w:r>
      <w:r w:rsidR="00625AC3">
        <w:t xml:space="preserve"> </w:t>
      </w:r>
      <w:r w:rsidR="0067289D" w:rsidRPr="004A5AF1">
        <w:t xml:space="preserve"> населения </w:t>
      </w:r>
      <w:r w:rsidR="006C0401">
        <w:t>Новолеушков</w:t>
      </w:r>
      <w:r w:rsidR="007E6469">
        <w:t>ского</w:t>
      </w:r>
      <w:r w:rsidR="007C046A">
        <w:t xml:space="preserve"> сельского поселения</w:t>
      </w:r>
      <w:r w:rsidR="00625AC3">
        <w:t xml:space="preserve">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 xml:space="preserve">В соответствии с таблицей 11 п. 12.5 Свода правил СП 42.13330.2011, таблицей 59 части I </w:t>
      </w:r>
      <w:r w:rsidR="005C76AA">
        <w:t>НГП</w:t>
      </w:r>
      <w:r w:rsidRPr="003D7C2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куб.м/сут.</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 xml:space="preserve">Жилые дома с централизованным холодным водоснабжением, канализацией, без </w:t>
            </w:r>
            <w:r>
              <w:lastRenderedPageBreak/>
              <w:t>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lastRenderedPageBreak/>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Default="006F0A26" w:rsidP="002E2FFB">
      <w:pPr>
        <w:spacing w:line="276" w:lineRule="auto"/>
        <w:ind w:firstLine="709"/>
        <w:jc w:val="both"/>
      </w:pPr>
      <w:r>
        <w:t>В</w:t>
      </w:r>
      <w:r w:rsidR="00CA6746" w:rsidRPr="004A5AF1">
        <w:t xml:space="preserve"> </w:t>
      </w:r>
      <w:r w:rsidR="00D76DE1" w:rsidRPr="00D76DE1">
        <w:t xml:space="preserve">соответствии с таблицей 63 части I </w:t>
      </w:r>
      <w:r w:rsidR="005C76AA">
        <w:t>НГП</w:t>
      </w:r>
      <w:r w:rsidR="00D76DE1" w:rsidRPr="00D76DE1">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6F0A26" w:rsidRPr="004A5AF1" w:rsidRDefault="006F0A26" w:rsidP="002E2FFB">
      <w:pPr>
        <w:spacing w:line="276" w:lineRule="auto"/>
        <w:ind w:firstLine="709"/>
        <w:jc w:val="both"/>
      </w:pPr>
    </w:p>
    <w:p w:rsidR="0093646A" w:rsidRPr="004A5AF1" w:rsidRDefault="0093646A" w:rsidP="00593564">
      <w:pPr>
        <w:pStyle w:val="af2"/>
        <w:jc w:val="both"/>
        <w:rPr>
          <w:sz w:val="24"/>
          <w:szCs w:val="24"/>
        </w:rPr>
      </w:pPr>
      <w:bookmarkStart w:id="24" w:name="_Ref393351494"/>
      <w:r w:rsidRPr="004A5AF1">
        <w:rPr>
          <w:sz w:val="24"/>
          <w:szCs w:val="24"/>
        </w:rPr>
        <w:t>Таблица</w:t>
      </w:r>
      <w:bookmarkEnd w:id="24"/>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lastRenderedPageBreak/>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w:t>
      </w:r>
      <w:r w:rsidR="005C76AA">
        <w:t>НГП</w:t>
      </w:r>
      <w:r w:rsidR="002C44DE" w:rsidRPr="002C44DE">
        <w:t xml:space="preserve">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 xml:space="preserve">Таблица 10 </w:t>
      </w:r>
      <w:r w:rsidR="00430492" w:rsidRPr="00430492">
        <w:rPr>
          <w:b/>
        </w:rPr>
        <w:t>Нормируемая (базовая) удельная характеристика расхода тепловой энергии на отопление и вентиляцию малоэтажны</w:t>
      </w:r>
      <w:r w:rsidR="00430492">
        <w:rPr>
          <w:b/>
        </w:rPr>
        <w:t xml:space="preserve">х жилых одноквартирных зданий, </w:t>
      </w:r>
      <w:proofErr w:type="gramStart"/>
      <w:r w:rsidR="00430492">
        <w:rPr>
          <w:b/>
        </w:rPr>
        <w:t>Вт</w:t>
      </w:r>
      <w:proofErr w:type="gramEnd"/>
      <w:r w:rsidR="00430492">
        <w:rPr>
          <w:b/>
        </w:rPr>
        <w:t>/(куб.м -</w:t>
      </w:r>
      <w:r w:rsidR="00430492" w:rsidRPr="00430492">
        <w:rPr>
          <w:b/>
        </w:rPr>
        <w:t xml:space="preserve"> °C)</w:t>
      </w:r>
    </w:p>
    <w:p w:rsidR="002C44DE" w:rsidRDefault="002C44DE" w:rsidP="002C44DE">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1400"/>
      </w:tblGrid>
      <w:tr w:rsidR="00430492" w:rsidRPr="00430492" w:rsidTr="007D217F">
        <w:tc>
          <w:tcPr>
            <w:tcW w:w="4060" w:type="dxa"/>
            <w:vMerge w:val="restart"/>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Площадь здания</w:t>
            </w:r>
          </w:p>
        </w:tc>
        <w:tc>
          <w:tcPr>
            <w:tcW w:w="5740" w:type="dxa"/>
            <w:gridSpan w:val="4"/>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С числом этажей</w:t>
            </w:r>
          </w:p>
        </w:tc>
      </w:tr>
      <w:tr w:rsidR="00430492" w:rsidRPr="00430492" w:rsidTr="007D217F">
        <w:tc>
          <w:tcPr>
            <w:tcW w:w="4060" w:type="dxa"/>
            <w:vMerge/>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w:t>
            </w:r>
          </w:p>
        </w:tc>
        <w:tc>
          <w:tcPr>
            <w:tcW w:w="1400" w:type="dxa"/>
            <w:tcBorders>
              <w:top w:val="single" w:sz="4" w:space="0" w:color="auto"/>
              <w:left w:val="single" w:sz="4" w:space="0" w:color="auto"/>
              <w:bottom w:val="single" w:sz="4" w:space="0" w:color="auto"/>
              <w:right w:val="nil"/>
            </w:tcBorders>
          </w:tcPr>
          <w:p w:rsidR="00430492" w:rsidRPr="00430492" w:rsidRDefault="00430492" w:rsidP="00430492">
            <w:pPr>
              <w:widowControl w:val="0"/>
              <w:autoSpaceDE w:val="0"/>
              <w:autoSpaceDN w:val="0"/>
              <w:adjustRightInd w:val="0"/>
              <w:jc w:val="center"/>
            </w:pPr>
            <w:r w:rsidRPr="00430492">
              <w:t>3</w:t>
            </w:r>
          </w:p>
        </w:tc>
        <w:tc>
          <w:tcPr>
            <w:tcW w:w="1400" w:type="dxa"/>
            <w:tcBorders>
              <w:top w:val="single" w:sz="4" w:space="0" w:color="auto"/>
              <w:left w:val="nil"/>
              <w:bottom w:val="single" w:sz="4" w:space="0" w:color="auto"/>
            </w:tcBorders>
          </w:tcPr>
          <w:p w:rsidR="00430492" w:rsidRPr="00430492" w:rsidRDefault="00430492" w:rsidP="00430492">
            <w:pPr>
              <w:widowControl w:val="0"/>
              <w:autoSpaceDE w:val="0"/>
              <w:autoSpaceDN w:val="0"/>
              <w:adjustRightInd w:val="0"/>
              <w:jc w:val="center"/>
            </w:pPr>
            <w:r w:rsidRPr="00430492">
              <w:t>4</w:t>
            </w:r>
          </w:p>
        </w:tc>
      </w:tr>
      <w:tr w:rsidR="00430492" w:rsidRPr="00430492" w:rsidTr="00430492">
        <w:trPr>
          <w:trHeight w:val="457"/>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0,579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rPr>
          <w:trHeight w:val="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0.517</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0,558</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0,496</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0,538</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0,414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0,434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0,476</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400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0,393</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0,414</w:t>
            </w:r>
          </w:p>
        </w:tc>
      </w:tr>
      <w:tr w:rsidR="00430492" w:rsidRPr="00430492" w:rsidTr="00430492">
        <w:trPr>
          <w:trHeight w:val="213"/>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600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0,372</w:t>
            </w:r>
          </w:p>
        </w:tc>
      </w:tr>
      <w:tr w:rsidR="00430492" w:rsidRPr="00430492" w:rsidTr="00430492">
        <w:trPr>
          <w:trHeight w:val="1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1000 и более</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0,336</w:t>
            </w:r>
          </w:p>
        </w:tc>
      </w:tr>
      <w:tr w:rsidR="00430492" w:rsidRPr="00430492" w:rsidTr="007D217F">
        <w:tc>
          <w:tcPr>
            <w:tcW w:w="9800" w:type="dxa"/>
            <w:gridSpan w:val="5"/>
            <w:tcBorders>
              <w:top w:val="single" w:sz="4" w:space="0" w:color="auto"/>
              <w:bottom w:val="single" w:sz="4" w:space="0" w:color="auto"/>
            </w:tcBorders>
          </w:tcPr>
          <w:p w:rsidR="00430492" w:rsidRPr="00430492" w:rsidRDefault="00430492" w:rsidP="00430492">
            <w:pPr>
              <w:widowControl w:val="0"/>
              <w:autoSpaceDE w:val="0"/>
              <w:autoSpaceDN w:val="0"/>
              <w:adjustRightInd w:val="0"/>
              <w:jc w:val="both"/>
              <w:rPr>
                <w:i/>
              </w:rPr>
            </w:pPr>
            <w:r w:rsidRPr="00430492">
              <w:rPr>
                <w:b/>
                <w:bCs/>
                <w:i/>
                <w:color w:val="26282F"/>
              </w:rPr>
              <w:t>Примечание</w:t>
            </w:r>
            <w:r w:rsidRPr="00430492">
              <w:rPr>
                <w:i/>
              </w:rPr>
              <w:t xml:space="preserve"> - При промежуточных значениях отапливаемой площади здания в интервале 50-1000 кв. м значения </w:t>
            </w:r>
            <w:r w:rsidRPr="00430492">
              <w:rPr>
                <w:i/>
                <w:noProof/>
              </w:rPr>
              <w:drawing>
                <wp:inline distT="0" distB="0" distL="0" distR="0" wp14:anchorId="66417451" wp14:editId="78182742">
                  <wp:extent cx="211455" cy="236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Pr="00430492">
              <w:rPr>
                <w:i/>
              </w:rPr>
              <w:t xml:space="preserve"> должны определяться линейной интерполяцией.</w:t>
            </w:r>
          </w:p>
        </w:tc>
      </w:tr>
    </w:tbl>
    <w:p w:rsidR="001A14E2" w:rsidRDefault="001A14E2" w:rsidP="002C44DE">
      <w:pPr>
        <w:spacing w:line="276" w:lineRule="auto"/>
        <w:jc w:val="both"/>
        <w:rPr>
          <w:b/>
        </w:rPr>
      </w:pPr>
    </w:p>
    <w:p w:rsidR="007E191B" w:rsidRDefault="001A14E2" w:rsidP="007E191B">
      <w:pPr>
        <w:spacing w:line="276" w:lineRule="auto"/>
        <w:jc w:val="both"/>
        <w:rPr>
          <w:b/>
        </w:rPr>
      </w:pPr>
      <w:r>
        <w:rPr>
          <w:b/>
        </w:rPr>
        <w:t>Таблица 11</w:t>
      </w:r>
      <w:r w:rsidR="007E191B">
        <w:rPr>
          <w:b/>
        </w:rPr>
        <w:t xml:space="preserve"> </w:t>
      </w:r>
      <w:r w:rsidR="006E6CCE" w:rsidRPr="006E6CCE">
        <w:rPr>
          <w:b/>
        </w:rPr>
        <w:t>Нормируемая (базовая) удельная характеристика расхода тепловой энергии на отопление и вентиляцию зданий</w:t>
      </w:r>
      <w:r w:rsidR="006E6CCE">
        <w:rPr>
          <w:b/>
        </w:rPr>
        <w:t>,</w:t>
      </w:r>
      <w:r w:rsidR="006E6CCE" w:rsidRPr="006E6CCE">
        <w:t xml:space="preserve"> </w:t>
      </w:r>
      <w:proofErr w:type="gramStart"/>
      <w:r w:rsidR="006E6CCE" w:rsidRPr="006E6CCE">
        <w:rPr>
          <w:b/>
        </w:rPr>
        <w:t>Вт</w:t>
      </w:r>
      <w:proofErr w:type="gramEnd"/>
      <w:r w:rsidR="006E6CCE" w:rsidRPr="006E6CCE">
        <w:rPr>
          <w:b/>
        </w:rPr>
        <w:t>/(куб.м - °C)</w:t>
      </w:r>
    </w:p>
    <w:p w:rsidR="006E6CCE" w:rsidRDefault="006E6CCE" w:rsidP="007E191B">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gridCol w:w="980"/>
        <w:gridCol w:w="1540"/>
      </w:tblGrid>
      <w:tr w:rsidR="006E6CCE" w:rsidRPr="006E6CCE" w:rsidTr="007D217F">
        <w:tc>
          <w:tcPr>
            <w:tcW w:w="2380" w:type="dxa"/>
            <w:vMerge w:val="restart"/>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Тип здания</w:t>
            </w:r>
          </w:p>
        </w:tc>
        <w:tc>
          <w:tcPr>
            <w:tcW w:w="7980" w:type="dxa"/>
            <w:gridSpan w:val="8"/>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Этажность здания</w:t>
            </w:r>
          </w:p>
        </w:tc>
      </w:tr>
      <w:tr w:rsidR="006E6CCE" w:rsidRPr="006E6CCE" w:rsidTr="007D217F">
        <w:tc>
          <w:tcPr>
            <w:tcW w:w="2380" w:type="dxa"/>
            <w:vMerge/>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4, 5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6, 7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8, 9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10, 11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12 и выше</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0,455</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0,301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0,290</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 xml:space="preserve">2 </w:t>
            </w:r>
            <w:proofErr w:type="gramStart"/>
            <w:r w:rsidRPr="006E6CCE">
              <w:t>Обще</w:t>
            </w:r>
            <w:r>
              <w:t>ственные</w:t>
            </w:r>
            <w:proofErr w:type="gramEnd"/>
            <w:r>
              <w:t>, кроме перечисленных строках 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0,487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0,440</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5" w:name="sub_183"/>
            <w:r w:rsidRPr="006E6CCE">
              <w:t>3 Поликлиники и лечебные учреждения, дома-интернаты</w:t>
            </w:r>
            <w:bookmarkEnd w:id="25"/>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0^82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6" w:name="sub_184"/>
            <w:r w:rsidRPr="006E6CCE">
              <w:t>4 Дошкольные учреждения, хосписы</w:t>
            </w:r>
            <w:bookmarkEnd w:id="26"/>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7" w:name="sub_185"/>
            <w:r w:rsidRPr="006E6CCE">
              <w:t>5 Сервисного обслуживания, культурно-досуговой деятельности, технопарки, склады</w:t>
            </w:r>
            <w:bookmarkEnd w:id="27"/>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0,266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0,243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3360" w:type="dxa"/>
            <w:gridSpan w:val="3"/>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both"/>
            </w:pP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6 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0,382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0313</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0,278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0,232</w:t>
            </w:r>
          </w:p>
        </w:tc>
      </w:tr>
    </w:tbl>
    <w:p w:rsidR="006E6CCE" w:rsidRDefault="006E6CCE" w:rsidP="007E191B">
      <w:pPr>
        <w:spacing w:line="276" w:lineRule="auto"/>
        <w:jc w:val="both"/>
        <w:rPr>
          <w:b/>
        </w:rPr>
      </w:pPr>
    </w:p>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8"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8"/>
    </w:p>
    <w:p w:rsidR="0093646A" w:rsidRPr="004A5AF1" w:rsidRDefault="0093646A" w:rsidP="00593564">
      <w:pPr>
        <w:spacing w:line="276" w:lineRule="auto"/>
        <w:ind w:firstLine="709"/>
        <w:jc w:val="both"/>
      </w:pPr>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6C0401">
        <w:t>Новолеушков</w:t>
      </w:r>
      <w:r w:rsidR="007E6469">
        <w:t>ского</w:t>
      </w:r>
      <w:r w:rsidR="007C046A">
        <w:t xml:space="preserve"> сельского поселения</w:t>
      </w:r>
      <w:r w:rsidR="00625AC3">
        <w:t xml:space="preserve">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311B55" w:rsidP="00593564">
      <w:pPr>
        <w:spacing w:line="276" w:lineRule="auto"/>
        <w:ind w:firstLine="709"/>
        <w:jc w:val="both"/>
      </w:pPr>
      <w:r>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 xml:space="preserve">В соответствии с п. 5.4.6.13 части II </w:t>
      </w:r>
      <w:r w:rsidR="005C76AA">
        <w:t>НГП</w:t>
      </w:r>
      <w:r w:rsidRPr="00977067">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9" w:name="_Ref393351898"/>
      <w:r w:rsidRPr="004A5AF1">
        <w:rPr>
          <w:sz w:val="24"/>
          <w:szCs w:val="24"/>
        </w:rPr>
        <w:t xml:space="preserve">Таблица </w:t>
      </w:r>
      <w:bookmarkEnd w:id="29"/>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3F662D" w:rsidRDefault="003F662D" w:rsidP="0008725D">
      <w:pPr>
        <w:spacing w:line="276" w:lineRule="auto"/>
        <w:jc w:val="both"/>
        <w:rPr>
          <w:b/>
        </w:rPr>
      </w:pPr>
    </w:p>
    <w:p w:rsidR="003F662D" w:rsidRDefault="003F662D" w:rsidP="0008725D">
      <w:pPr>
        <w:spacing w:line="276" w:lineRule="auto"/>
        <w:jc w:val="both"/>
        <w:rPr>
          <w:b/>
        </w:rPr>
      </w:pPr>
    </w:p>
    <w:p w:rsidR="003F662D" w:rsidRDefault="003F662D" w:rsidP="0008725D">
      <w:pPr>
        <w:spacing w:line="276" w:lineRule="auto"/>
        <w:jc w:val="both"/>
        <w:rPr>
          <w:b/>
        </w:rPr>
      </w:pPr>
    </w:p>
    <w:p w:rsidR="0008725D" w:rsidRDefault="0008725D" w:rsidP="0008725D">
      <w:pPr>
        <w:spacing w:line="276" w:lineRule="auto"/>
        <w:jc w:val="both"/>
        <w:rPr>
          <w:b/>
        </w:rPr>
      </w:pPr>
      <w:r w:rsidRPr="0008725D">
        <w:rPr>
          <w:b/>
        </w:rPr>
        <w:lastRenderedPageBreak/>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7"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Подогрев воды (куб.м/чел.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 xml:space="preserve">Отопление жилых помещений (куб.м/кв.м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9733AF" w:rsidRDefault="009733AF" w:rsidP="0008725D">
      <w:pPr>
        <w:spacing w:line="276" w:lineRule="auto"/>
        <w:jc w:val="both"/>
        <w:rPr>
          <w:b/>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566BBD">
            <w:pPr>
              <w:autoSpaceDE w:val="0"/>
              <w:autoSpaceDN w:val="0"/>
              <w:adjustRightInd w:val="0"/>
              <w:jc w:val="center"/>
              <w:rPr>
                <w:bCs/>
              </w:rPr>
            </w:pPr>
            <w:r>
              <w:rPr>
                <w:bCs/>
              </w:rPr>
              <w:t>11</w:t>
            </w:r>
            <w:r w:rsidR="0008725D" w:rsidRPr="0008725D">
              <w:rPr>
                <w:bCs/>
              </w:rPr>
              <w:t>,8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30" w:name="_Toc404938167"/>
      <w:r w:rsidRPr="004A5AF1">
        <w:rPr>
          <w:sz w:val="24"/>
          <w:szCs w:val="24"/>
        </w:rPr>
        <w:lastRenderedPageBreak/>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30"/>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841921">
        <w:t>сельского поселения</w:t>
      </w:r>
      <w:r w:rsidR="00625AC3">
        <w:t xml:space="preserve"> </w:t>
      </w:r>
      <w:r w:rsidR="008608D1" w:rsidRPr="004A5AF1">
        <w:t xml:space="preserve"> населения </w:t>
      </w:r>
      <w:r w:rsidR="006C0401">
        <w:t>Новолеушков</w:t>
      </w:r>
      <w:r w:rsidR="007E6469">
        <w:t>ского</w:t>
      </w:r>
      <w:r w:rsidR="007C046A">
        <w:t xml:space="preserve"> сельского поселения</w:t>
      </w:r>
      <w:r w:rsidR="00625AC3">
        <w:t xml:space="preserve">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FA37AE">
        <w:t xml:space="preserve"> от 26 марта </w:t>
      </w:r>
      <w:r w:rsidR="0093646A" w:rsidRPr="004A5AF1">
        <w:t>2003</w:t>
      </w:r>
      <w:r w:rsidR="00FA37AE">
        <w:t xml:space="preserve"> года </w:t>
      </w:r>
      <w:r w:rsidR="0093646A" w:rsidRPr="004A5AF1">
        <w:t xml:space="preserve">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841921">
        <w:t>сельского поселения</w:t>
      </w:r>
      <w:r w:rsidRPr="004A5AF1">
        <w:t>.</w:t>
      </w:r>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6C0401">
        <w:t>Новолеушков</w:t>
      </w:r>
      <w:r w:rsidR="007E6469">
        <w:t>ского</w:t>
      </w:r>
      <w:r w:rsidR="007C046A">
        <w:t xml:space="preserve"> сельского поселения</w:t>
      </w:r>
      <w:r w:rsidR="00FD6358">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841921">
        <w:t>сельского поселения</w:t>
      </w:r>
      <w:r w:rsidR="00625AC3">
        <w:t xml:space="preserve">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31" w:name="_Ref393352380"/>
      <w:r w:rsidRPr="004A5AF1">
        <w:rPr>
          <w:sz w:val="24"/>
          <w:szCs w:val="24"/>
        </w:rPr>
        <w:t xml:space="preserve">Таблица </w:t>
      </w:r>
      <w:bookmarkEnd w:id="31"/>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lastRenderedPageBreak/>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Норматив потребления (кВт.ч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Число проживающих в многоквартирных и жилых домах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9733AF" w:rsidP="00895F08">
      <w:pPr>
        <w:spacing w:line="276" w:lineRule="auto"/>
        <w:jc w:val="both"/>
        <w:rPr>
          <w:b/>
        </w:rPr>
      </w:pPr>
      <w:r>
        <w:rPr>
          <w:b/>
        </w:rPr>
        <w:t>Таблица</w:t>
      </w:r>
      <w:r w:rsidR="000556F6" w:rsidRPr="000556F6">
        <w:rPr>
          <w:b/>
        </w:rPr>
        <w:t xml:space="preserve">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(кВт.ч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2" w:name="_Toc404938168"/>
      <w:r w:rsidRPr="004A5AF1">
        <w:rPr>
          <w:sz w:val="24"/>
          <w:szCs w:val="24"/>
        </w:rPr>
        <w:lastRenderedPageBreak/>
        <w:t xml:space="preserve">В </w:t>
      </w:r>
      <w:r w:rsidR="00973A0D" w:rsidRPr="004A5AF1">
        <w:rPr>
          <w:sz w:val="24"/>
          <w:szCs w:val="24"/>
        </w:rPr>
        <w:t>области автомобильных дорог местного значения</w:t>
      </w:r>
      <w:bookmarkEnd w:id="32"/>
    </w:p>
    <w:p w:rsidR="003634D4" w:rsidRPr="004A5AF1" w:rsidRDefault="0093646A" w:rsidP="00390F8C">
      <w:pPr>
        <w:autoSpaceDE w:val="0"/>
        <w:autoSpaceDN w:val="0"/>
        <w:adjustRightInd w:val="0"/>
        <w:spacing w:line="276" w:lineRule="auto"/>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6C0401">
        <w:t>Новолеушков</w:t>
      </w:r>
      <w:r w:rsidR="007E6469">
        <w:t>ского</w:t>
      </w:r>
      <w:r w:rsidR="007C046A">
        <w:t xml:space="preserve"> сельского поселения</w:t>
      </w:r>
      <w:r w:rsidR="00625AC3">
        <w:t xml:space="preserve">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6C0401">
        <w:t>Новолеушков</w:t>
      </w:r>
      <w:r w:rsidR="007E6469">
        <w:t>ского</w:t>
      </w:r>
      <w:r w:rsidR="007C046A">
        <w:t xml:space="preserve"> сельского поселения</w:t>
      </w:r>
      <w:r w:rsidR="00625AC3">
        <w:t xml:space="preserve"> </w:t>
      </w:r>
      <w:r w:rsidR="003634D4" w:rsidRPr="004A5AF1">
        <w:t xml:space="preserve">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841921">
        <w:rPr>
          <w:rFonts w:cs="Calibri"/>
        </w:rPr>
        <w:t>сельского поселения</w:t>
      </w:r>
      <w:r w:rsidRPr="004A5AF1">
        <w:rPr>
          <w:rFonts w:cs="Calibri"/>
        </w:rPr>
        <w:t>, а также удобство выхода на внешние транспортные коммуникации.</w:t>
      </w:r>
    </w:p>
    <w:p w:rsidR="00311B55" w:rsidRPr="004A5AF1" w:rsidRDefault="00311B55" w:rsidP="00311B55">
      <w:pPr>
        <w:pStyle w:val="3"/>
        <w:jc w:val="both"/>
        <w:rPr>
          <w:sz w:val="24"/>
          <w:szCs w:val="24"/>
        </w:rPr>
      </w:pPr>
      <w:bookmarkStart w:id="33" w:name="_Toc404938169"/>
      <w:r w:rsidRPr="004A5AF1">
        <w:rPr>
          <w:sz w:val="24"/>
          <w:szCs w:val="24"/>
        </w:rPr>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3"/>
    </w:p>
    <w:p w:rsidR="00311B55" w:rsidRDefault="00311B55" w:rsidP="00311B55">
      <w:pPr>
        <w:widowControl w:val="0"/>
        <w:autoSpaceDE w:val="0"/>
        <w:autoSpaceDN w:val="0"/>
        <w:adjustRightInd w:val="0"/>
        <w:spacing w:line="276" w:lineRule="auto"/>
        <w:ind w:firstLine="567"/>
        <w:jc w:val="both"/>
        <w:rPr>
          <w:rFonts w:cs="Calibri"/>
        </w:rPr>
      </w:pPr>
      <w:r w:rsidRPr="004A5AF1">
        <w:rPr>
          <w:rFonts w:cs="Calibri"/>
        </w:rPr>
        <w:t>Расчетные показатели минимально допустимого уровня автомобилизации населения индивидуальными легковыми автомобилями</w:t>
      </w:r>
      <w:r>
        <w:rPr>
          <w:rFonts w:cs="Calibri"/>
        </w:rPr>
        <w:t xml:space="preserve"> </w:t>
      </w:r>
      <w:r w:rsidRPr="004A5AF1">
        <w:rPr>
          <w:rFonts w:cs="Calibri"/>
        </w:rPr>
        <w:t>установлены исходя из современных данных и перспектив роста уровня автомобилизации населения по этапам:</w:t>
      </w:r>
    </w:p>
    <w:p w:rsidR="00311B55" w:rsidRPr="007A3E16" w:rsidRDefault="00311B55" w:rsidP="00311B55">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311B55" w:rsidRPr="004A5AF1" w:rsidRDefault="00311B55" w:rsidP="00311B55">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Pr>
          <w:rFonts w:cs="Calibri"/>
        </w:rPr>
        <w:t xml:space="preserve"> этап – 2025-2035</w:t>
      </w:r>
      <w:r w:rsidRPr="007A3E16">
        <w:rPr>
          <w:rFonts w:cs="Calibri"/>
        </w:rPr>
        <w:t xml:space="preserve"> гг.</w:t>
      </w:r>
      <w:proofErr w:type="gramEnd"/>
      <w:r w:rsidRPr="007A3E16">
        <w:rPr>
          <w:rFonts w:cs="Calibri"/>
        </w:rPr>
        <w:t xml:space="preserve"> (Таблица </w:t>
      </w:r>
      <w:r>
        <w:rPr>
          <w:rFonts w:cs="Calibri"/>
        </w:rPr>
        <w:t>18</w:t>
      </w:r>
      <w:r w:rsidRPr="007A3E16">
        <w:rPr>
          <w:rFonts w:cs="Calibri"/>
        </w:rPr>
        <w:t>).</w:t>
      </w:r>
    </w:p>
    <w:p w:rsidR="00311B55" w:rsidRPr="004A5AF1" w:rsidRDefault="00311B55" w:rsidP="00311B55">
      <w:pPr>
        <w:pStyle w:val="102"/>
        <w:rPr>
          <w:b/>
          <w:sz w:val="24"/>
        </w:rPr>
      </w:pPr>
    </w:p>
    <w:p w:rsidR="00311B55" w:rsidRPr="004A5AF1" w:rsidRDefault="00311B55" w:rsidP="00311B55">
      <w:pPr>
        <w:pStyle w:val="102"/>
        <w:rPr>
          <w:b/>
          <w:sz w:val="24"/>
        </w:rPr>
      </w:pPr>
      <w:r w:rsidRPr="004A5AF1">
        <w:rPr>
          <w:b/>
          <w:sz w:val="24"/>
        </w:rPr>
        <w:t xml:space="preserve">Таблица </w:t>
      </w:r>
      <w:r>
        <w:rPr>
          <w:b/>
          <w:sz w:val="24"/>
        </w:rPr>
        <w:t xml:space="preserve">18 </w:t>
      </w:r>
      <w:r w:rsidRPr="004A5AF1">
        <w:rPr>
          <w:b/>
          <w:sz w:val="24"/>
        </w:rPr>
        <w:t>Расчетные показатели минимально допустимого</w:t>
      </w:r>
      <w:r>
        <w:rPr>
          <w:b/>
          <w:sz w:val="24"/>
        </w:rPr>
        <w:t xml:space="preserve"> уровня </w:t>
      </w:r>
      <w:r w:rsidRPr="004A5AF1">
        <w:rPr>
          <w:b/>
          <w:sz w:val="24"/>
        </w:rPr>
        <w:t>автомобилизации населения по этапам</w:t>
      </w:r>
    </w:p>
    <w:p w:rsidR="00311B55" w:rsidRPr="004A5AF1" w:rsidRDefault="00311B55" w:rsidP="00311B55">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311B55" w:rsidRPr="004A5AF1" w:rsidTr="00836830">
        <w:trPr>
          <w:cantSplit/>
          <w:trHeight w:val="571"/>
        </w:trPr>
        <w:tc>
          <w:tcPr>
            <w:tcW w:w="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 xml:space="preserve">Расчетный </w:t>
            </w:r>
            <w:r w:rsidRPr="004A5AF1">
              <w:rPr>
                <w:rFonts w:cs="Calibri"/>
                <w:b/>
              </w:rPr>
              <w:t>показатель минимально допустимого уровня</w:t>
            </w:r>
            <w:r w:rsidRPr="004A5AF1">
              <w:rPr>
                <w:b/>
              </w:rPr>
              <w:t xml:space="preserve"> автомобилизации, </w:t>
            </w:r>
          </w:p>
          <w:p w:rsidR="00311B55" w:rsidRPr="004A5AF1" w:rsidRDefault="00311B55" w:rsidP="00836830">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Годы прохождения этапа</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BF066C" w:rsidP="00836830">
            <w:pPr>
              <w:jc w:val="center"/>
            </w:pPr>
            <w:r>
              <w:t>290 - 375</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2015 – 2025</w:t>
            </w:r>
            <w:r w:rsidRPr="004A5AF1">
              <w:t xml:space="preserve"> гг.</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F94D9D">
              <w:t>375 - 400</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2025</w:t>
            </w:r>
            <w:r w:rsidRPr="004A5AF1">
              <w:t xml:space="preserve"> -  2035 гг.</w:t>
            </w:r>
          </w:p>
        </w:tc>
      </w:tr>
    </w:tbl>
    <w:p w:rsidR="00311B55" w:rsidRPr="004A5AF1" w:rsidRDefault="00311B55" w:rsidP="00311B55">
      <w:pPr>
        <w:widowControl w:val="0"/>
        <w:autoSpaceDE w:val="0"/>
        <w:autoSpaceDN w:val="0"/>
        <w:adjustRightInd w:val="0"/>
        <w:spacing w:line="276" w:lineRule="auto"/>
        <w:ind w:firstLine="567"/>
        <w:jc w:val="both"/>
        <w:rPr>
          <w:rFonts w:cs="Calibri"/>
        </w:rPr>
      </w:pPr>
    </w:p>
    <w:p w:rsidR="00311B55" w:rsidRPr="004A5AF1" w:rsidRDefault="00311B55" w:rsidP="00311B55">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311B55" w:rsidRPr="004A5AF1" w:rsidRDefault="00311B55" w:rsidP="00311B55">
      <w:pPr>
        <w:pStyle w:val="afff9"/>
        <w:spacing w:line="276" w:lineRule="auto"/>
        <w:ind w:firstLine="567"/>
        <w:rPr>
          <w:rStyle w:val="aa"/>
        </w:rPr>
      </w:pPr>
      <w:r w:rsidRPr="007A3E16">
        <w:rPr>
          <w:rStyle w:val="aa"/>
        </w:rPr>
        <w:t>Согласно таблице 9 п. 11.5 СП 42.</w:t>
      </w:r>
      <w:r w:rsidR="00470121">
        <w:rPr>
          <w:rStyle w:val="aa"/>
        </w:rPr>
        <w:t xml:space="preserve">13330.2011, таблице 96 части I </w:t>
      </w:r>
      <w:r w:rsidRPr="007A3E16">
        <w:rPr>
          <w:rStyle w:val="aa"/>
        </w:rPr>
        <w:t>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311B55" w:rsidRPr="004A5AF1" w:rsidRDefault="00311B55" w:rsidP="00311B55">
      <w:pPr>
        <w:pStyle w:val="102"/>
        <w:rPr>
          <w:b/>
          <w:sz w:val="24"/>
        </w:rPr>
      </w:pPr>
      <w:r w:rsidRPr="004A5AF1">
        <w:rPr>
          <w:b/>
          <w:sz w:val="24"/>
        </w:rPr>
        <w:t xml:space="preserve">Таблица </w:t>
      </w:r>
      <w:r>
        <w:rPr>
          <w:b/>
          <w:sz w:val="24"/>
        </w:rPr>
        <w:t xml:space="preserve">19 </w:t>
      </w:r>
      <w:r w:rsidRPr="004A5AF1">
        <w:rPr>
          <w:b/>
          <w:sz w:val="24"/>
        </w:rPr>
        <w:t>Расчетные показатели минимально допустимого уровня параметров улиц и дорог в соответствии с их классификацией</w:t>
      </w:r>
    </w:p>
    <w:p w:rsidR="00311B55" w:rsidRPr="004A5AF1" w:rsidRDefault="00311B55" w:rsidP="00311B55">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11B55" w:rsidRPr="004A5AF1" w:rsidTr="00836830">
        <w:trPr>
          <w:trHeight w:val="582"/>
          <w:tblHeader/>
        </w:trPr>
        <w:tc>
          <w:tcPr>
            <w:tcW w:w="1301" w:type="pct"/>
            <w:vAlign w:val="center"/>
          </w:tcPr>
          <w:p w:rsidR="00311B55" w:rsidRPr="004A5AF1" w:rsidRDefault="00311B55" w:rsidP="00836830">
            <w:pPr>
              <w:jc w:val="center"/>
              <w:rPr>
                <w:b/>
              </w:rPr>
            </w:pPr>
            <w:r w:rsidRPr="004A5AF1">
              <w:rPr>
                <w:b/>
              </w:rPr>
              <w:t>Категория</w:t>
            </w:r>
            <w:r>
              <w:rPr>
                <w:b/>
              </w:rPr>
              <w:t xml:space="preserve"> </w:t>
            </w:r>
            <w:proofErr w:type="gramStart"/>
            <w:r w:rsidRPr="004A5AF1">
              <w:rPr>
                <w:b/>
              </w:rPr>
              <w:t>сельских</w:t>
            </w:r>
            <w:proofErr w:type="gramEnd"/>
          </w:p>
          <w:p w:rsidR="00311B55" w:rsidRPr="004A5AF1" w:rsidRDefault="00311B55" w:rsidP="00836830">
            <w:pPr>
              <w:jc w:val="center"/>
              <w:rPr>
                <w:b/>
              </w:rPr>
            </w:pPr>
            <w:r w:rsidRPr="004A5AF1">
              <w:rPr>
                <w:b/>
              </w:rPr>
              <w:t>дорог и улиц</w:t>
            </w:r>
          </w:p>
        </w:tc>
        <w:tc>
          <w:tcPr>
            <w:tcW w:w="1118" w:type="pct"/>
            <w:vAlign w:val="center"/>
          </w:tcPr>
          <w:p w:rsidR="00311B55" w:rsidRPr="004A5AF1" w:rsidRDefault="00311B55" w:rsidP="00836830">
            <w:pPr>
              <w:jc w:val="center"/>
              <w:rPr>
                <w:b/>
              </w:rPr>
            </w:pPr>
            <w:r w:rsidRPr="004A5AF1">
              <w:rPr>
                <w:b/>
              </w:rPr>
              <w:t>Основное назначение</w:t>
            </w:r>
          </w:p>
        </w:tc>
        <w:tc>
          <w:tcPr>
            <w:tcW w:w="543" w:type="pct"/>
            <w:vAlign w:val="center"/>
          </w:tcPr>
          <w:p w:rsidR="00311B55" w:rsidRPr="004A5AF1" w:rsidRDefault="00311B55" w:rsidP="00836830">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11B55" w:rsidRPr="004A5AF1" w:rsidRDefault="00311B55" w:rsidP="00836830">
            <w:pPr>
              <w:jc w:val="center"/>
              <w:rPr>
                <w:b/>
              </w:rPr>
            </w:pPr>
            <w:r w:rsidRPr="004A5AF1">
              <w:rPr>
                <w:b/>
              </w:rPr>
              <w:t xml:space="preserve">Ширина полосы движения, </w:t>
            </w:r>
          </w:p>
          <w:p w:rsidR="00311B55" w:rsidRPr="004A5AF1" w:rsidRDefault="00311B55" w:rsidP="00836830">
            <w:pPr>
              <w:jc w:val="center"/>
              <w:rPr>
                <w:b/>
              </w:rPr>
            </w:pPr>
            <w:r w:rsidRPr="004A5AF1">
              <w:rPr>
                <w:b/>
              </w:rPr>
              <w:t>м</w:t>
            </w:r>
          </w:p>
        </w:tc>
        <w:tc>
          <w:tcPr>
            <w:tcW w:w="702" w:type="pct"/>
            <w:vAlign w:val="center"/>
          </w:tcPr>
          <w:p w:rsidR="00311B55" w:rsidRPr="004A5AF1" w:rsidRDefault="00311B55" w:rsidP="00836830">
            <w:pPr>
              <w:jc w:val="center"/>
              <w:rPr>
                <w:b/>
              </w:rPr>
            </w:pPr>
            <w:r w:rsidRPr="004A5AF1">
              <w:rPr>
                <w:b/>
              </w:rPr>
              <w:t>Число полос движения</w:t>
            </w:r>
          </w:p>
        </w:tc>
        <w:tc>
          <w:tcPr>
            <w:tcW w:w="707" w:type="pct"/>
            <w:vAlign w:val="center"/>
          </w:tcPr>
          <w:p w:rsidR="00311B55" w:rsidRPr="004A5AF1" w:rsidRDefault="00311B55" w:rsidP="00836830">
            <w:pPr>
              <w:jc w:val="center"/>
              <w:rPr>
                <w:b/>
              </w:rPr>
            </w:pPr>
            <w:r w:rsidRPr="004A5AF1">
              <w:rPr>
                <w:b/>
              </w:rPr>
              <w:t xml:space="preserve">Ширина пешеходной части тротуара, </w:t>
            </w:r>
          </w:p>
          <w:p w:rsidR="00311B55" w:rsidRPr="004A5AF1" w:rsidRDefault="00311B55" w:rsidP="00836830">
            <w:pPr>
              <w:jc w:val="center"/>
              <w:rPr>
                <w:b/>
              </w:rPr>
            </w:pPr>
            <w:r w:rsidRPr="004A5AF1">
              <w:rPr>
                <w:b/>
              </w:rPr>
              <w:t>м</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lastRenderedPageBreak/>
              <w:t>Поселковая дорога</w:t>
            </w:r>
          </w:p>
        </w:tc>
        <w:tc>
          <w:tcPr>
            <w:tcW w:w="1118" w:type="pct"/>
            <w:vAlign w:val="center"/>
          </w:tcPr>
          <w:p w:rsidR="00311B55" w:rsidRPr="004A5AF1" w:rsidRDefault="00311B55" w:rsidP="00836830">
            <w:pPr>
              <w:jc w:val="center"/>
            </w:pPr>
            <w:r w:rsidRPr="004A5AF1">
              <w:t>Связь сельского поселения с внешними дорогами общей сети</w:t>
            </w:r>
          </w:p>
        </w:tc>
        <w:tc>
          <w:tcPr>
            <w:tcW w:w="543" w:type="pct"/>
            <w:vAlign w:val="center"/>
          </w:tcPr>
          <w:p w:rsidR="00311B55" w:rsidRPr="004A5AF1" w:rsidRDefault="00311B55" w:rsidP="00836830">
            <w:pPr>
              <w:jc w:val="center"/>
            </w:pPr>
            <w:r w:rsidRPr="004A5AF1">
              <w:t>60</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 xml:space="preserve">2 </w:t>
            </w:r>
          </w:p>
        </w:tc>
        <w:tc>
          <w:tcPr>
            <w:tcW w:w="707" w:type="pct"/>
            <w:vAlign w:val="center"/>
          </w:tcPr>
          <w:p w:rsidR="00311B55" w:rsidRPr="004A5AF1" w:rsidRDefault="00311B55" w:rsidP="00836830">
            <w:pPr>
              <w:jc w:val="center"/>
            </w:pPr>
            <w:r w:rsidRPr="004A5AF1">
              <w:t>-</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Главная улица</w:t>
            </w:r>
          </w:p>
        </w:tc>
        <w:tc>
          <w:tcPr>
            <w:tcW w:w="1118" w:type="pct"/>
            <w:vAlign w:val="center"/>
          </w:tcPr>
          <w:p w:rsidR="00311B55" w:rsidRPr="004A5AF1" w:rsidRDefault="00311B55" w:rsidP="00836830">
            <w:pPr>
              <w:jc w:val="center"/>
            </w:pPr>
            <w:r w:rsidRPr="004A5AF1">
              <w:t>Связь жилых территорий с общественным центром</w:t>
            </w:r>
          </w:p>
        </w:tc>
        <w:tc>
          <w:tcPr>
            <w:tcW w:w="543" w:type="pct"/>
            <w:vAlign w:val="center"/>
          </w:tcPr>
          <w:p w:rsidR="00311B55" w:rsidRPr="004A5AF1" w:rsidRDefault="00311B55" w:rsidP="00836830">
            <w:pPr>
              <w:jc w:val="center"/>
            </w:pPr>
            <w:r w:rsidRPr="004A5AF1">
              <w:t xml:space="preserve">40 </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2</w:t>
            </w:r>
            <w:r w:rsidRPr="004A5AF1">
              <w:rPr>
                <w:lang w:val="en-US"/>
              </w:rPr>
              <w:t>-</w:t>
            </w:r>
            <w:r w:rsidRPr="004A5AF1">
              <w:t>3</w:t>
            </w:r>
          </w:p>
        </w:tc>
        <w:tc>
          <w:tcPr>
            <w:tcW w:w="707" w:type="pct"/>
            <w:vAlign w:val="center"/>
          </w:tcPr>
          <w:p w:rsidR="00311B55" w:rsidRPr="004A5AF1" w:rsidRDefault="00311B55" w:rsidP="00836830">
            <w:pPr>
              <w:jc w:val="center"/>
            </w:pPr>
            <w:r w:rsidRPr="004A5AF1">
              <w:t>1,5 – 2,25</w:t>
            </w:r>
          </w:p>
        </w:tc>
      </w:tr>
      <w:tr w:rsidR="00311B55" w:rsidRPr="004A5AF1" w:rsidTr="00836830">
        <w:trPr>
          <w:cantSplit/>
          <w:trHeight w:val="2436"/>
        </w:trPr>
        <w:tc>
          <w:tcPr>
            <w:tcW w:w="1301" w:type="pct"/>
          </w:tcPr>
          <w:p w:rsidR="00311B55" w:rsidRPr="004A5AF1" w:rsidRDefault="00311B55" w:rsidP="00836830">
            <w:pPr>
              <w:jc w:val="center"/>
              <w:rPr>
                <w:b/>
                <w:bCs/>
              </w:rPr>
            </w:pPr>
            <w:r w:rsidRPr="004A5AF1">
              <w:rPr>
                <w:b/>
                <w:bCs/>
              </w:rPr>
              <w:t>Улица в жилой застройке:</w:t>
            </w:r>
          </w:p>
          <w:p w:rsidR="00311B55" w:rsidRPr="004A5AF1" w:rsidRDefault="00311B55" w:rsidP="00836830">
            <w:pPr>
              <w:jc w:val="center"/>
              <w:rPr>
                <w:b/>
                <w:bCs/>
              </w:rPr>
            </w:pPr>
            <w:r w:rsidRPr="004A5AF1">
              <w:rPr>
                <w:b/>
                <w:bCs/>
              </w:rPr>
              <w:t>основная</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roofErr w:type="gramStart"/>
            <w:r w:rsidRPr="004A5AF1">
              <w:rPr>
                <w:b/>
                <w:bCs/>
              </w:rPr>
              <w:t>второстепенная</w:t>
            </w:r>
            <w:proofErr w:type="gramEnd"/>
            <w:r w:rsidRPr="004A5AF1">
              <w:rPr>
                <w:b/>
                <w:bCs/>
              </w:rPr>
              <w:t xml:space="preserve"> (переулок)</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r w:rsidRPr="004A5AF1">
              <w:rPr>
                <w:b/>
                <w:bCs/>
              </w:rPr>
              <w:t>проезд</w:t>
            </w:r>
          </w:p>
          <w:p w:rsidR="00311B55" w:rsidRPr="004A5AF1" w:rsidRDefault="00311B55" w:rsidP="00836830"/>
        </w:tc>
        <w:tc>
          <w:tcPr>
            <w:tcW w:w="1118" w:type="pct"/>
          </w:tcPr>
          <w:p w:rsidR="00311B55" w:rsidRPr="004A5AF1" w:rsidRDefault="00311B55" w:rsidP="00836830">
            <w:pPr>
              <w:jc w:val="center"/>
            </w:pPr>
          </w:p>
          <w:p w:rsidR="00311B55" w:rsidRPr="004A5AF1" w:rsidRDefault="00311B55" w:rsidP="00836830">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311B55" w:rsidRPr="004A5AF1" w:rsidRDefault="00311B55" w:rsidP="00836830">
            <w:pPr>
              <w:jc w:val="center"/>
            </w:pPr>
          </w:p>
          <w:p w:rsidR="00311B55" w:rsidRPr="004A5AF1" w:rsidRDefault="00311B55" w:rsidP="00836830">
            <w:pPr>
              <w:jc w:val="center"/>
            </w:pPr>
            <w:r w:rsidRPr="004A5AF1">
              <w:t>Связь между основными жилыми улицами</w:t>
            </w:r>
          </w:p>
          <w:p w:rsidR="00311B55" w:rsidRPr="004A5AF1" w:rsidRDefault="00311B55" w:rsidP="00836830">
            <w:pPr>
              <w:jc w:val="center"/>
            </w:pPr>
          </w:p>
          <w:p w:rsidR="00311B55" w:rsidRPr="004A5AF1" w:rsidRDefault="00311B55" w:rsidP="00836830">
            <w:pPr>
              <w:jc w:val="center"/>
            </w:pPr>
            <w:r w:rsidRPr="004A5AF1">
              <w:t>Связь жилых домов, расположенных в глубине квартала с улицей</w:t>
            </w:r>
          </w:p>
        </w:tc>
        <w:tc>
          <w:tcPr>
            <w:tcW w:w="543" w:type="pct"/>
          </w:tcPr>
          <w:p w:rsidR="00311B55" w:rsidRPr="004A5AF1" w:rsidRDefault="00311B55" w:rsidP="00836830">
            <w:pPr>
              <w:jc w:val="center"/>
            </w:pPr>
          </w:p>
          <w:p w:rsidR="00311B55" w:rsidRPr="004A5AF1" w:rsidRDefault="00311B55" w:rsidP="00836830">
            <w:pPr>
              <w:jc w:val="center"/>
            </w:pPr>
            <w:r w:rsidRPr="004A5AF1">
              <w:t>40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20</w:t>
            </w:r>
          </w:p>
        </w:tc>
        <w:tc>
          <w:tcPr>
            <w:tcW w:w="629" w:type="pct"/>
          </w:tcPr>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 – 3,0</w:t>
            </w:r>
          </w:p>
        </w:tc>
        <w:tc>
          <w:tcPr>
            <w:tcW w:w="702" w:type="pct"/>
          </w:tcPr>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rPr>
                <w:lang w:val="en-US"/>
              </w:rPr>
            </w:pPr>
            <w:r w:rsidRPr="004A5AF1">
              <w:t>1</w:t>
            </w:r>
          </w:p>
        </w:tc>
        <w:tc>
          <w:tcPr>
            <w:tcW w:w="707" w:type="pct"/>
          </w:tcPr>
          <w:p w:rsidR="00311B55" w:rsidRPr="004A5AF1" w:rsidRDefault="00311B55" w:rsidP="00836830">
            <w:pPr>
              <w:jc w:val="center"/>
            </w:pPr>
          </w:p>
          <w:p w:rsidR="00311B55" w:rsidRPr="004A5AF1" w:rsidRDefault="00311B55" w:rsidP="00836830">
            <w:pPr>
              <w:jc w:val="center"/>
            </w:pPr>
            <w:r w:rsidRPr="004A5AF1">
              <w:t>1,0 – 1,5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1,0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0 – 1,0</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Хозяйственный проезд, скотопрогон</w:t>
            </w:r>
          </w:p>
        </w:tc>
        <w:tc>
          <w:tcPr>
            <w:tcW w:w="1118" w:type="pct"/>
            <w:vAlign w:val="center"/>
          </w:tcPr>
          <w:p w:rsidR="00311B55" w:rsidRPr="004A5AF1" w:rsidRDefault="00311B55" w:rsidP="00836830">
            <w:pPr>
              <w:jc w:val="center"/>
            </w:pPr>
            <w:r w:rsidRPr="004A5AF1">
              <w:t>Прогон личного скота и проезд грузового транспорта к приусадебным участкам</w:t>
            </w:r>
          </w:p>
        </w:tc>
        <w:tc>
          <w:tcPr>
            <w:tcW w:w="543" w:type="pct"/>
            <w:vAlign w:val="center"/>
          </w:tcPr>
          <w:p w:rsidR="00311B55" w:rsidRPr="004A5AF1" w:rsidRDefault="00311B55" w:rsidP="00836830">
            <w:pPr>
              <w:jc w:val="center"/>
            </w:pPr>
            <w:r w:rsidRPr="004A5AF1">
              <w:t>30</w:t>
            </w:r>
          </w:p>
        </w:tc>
        <w:tc>
          <w:tcPr>
            <w:tcW w:w="629" w:type="pct"/>
            <w:vAlign w:val="center"/>
          </w:tcPr>
          <w:p w:rsidR="00311B55" w:rsidRPr="004A5AF1" w:rsidRDefault="00311B55" w:rsidP="00836830">
            <w:pPr>
              <w:jc w:val="center"/>
            </w:pPr>
            <w:r w:rsidRPr="004A5AF1">
              <w:t>4,50</w:t>
            </w:r>
          </w:p>
        </w:tc>
        <w:tc>
          <w:tcPr>
            <w:tcW w:w="702" w:type="pct"/>
            <w:vAlign w:val="center"/>
          </w:tcPr>
          <w:p w:rsidR="00311B55" w:rsidRPr="004A5AF1" w:rsidRDefault="00311B55" w:rsidP="00836830">
            <w:pPr>
              <w:jc w:val="center"/>
            </w:pPr>
            <w:r w:rsidRPr="004A5AF1">
              <w:t>1</w:t>
            </w:r>
          </w:p>
        </w:tc>
        <w:tc>
          <w:tcPr>
            <w:tcW w:w="707" w:type="pct"/>
            <w:vAlign w:val="center"/>
          </w:tcPr>
          <w:p w:rsidR="00311B55" w:rsidRPr="004A5AF1" w:rsidRDefault="00311B55" w:rsidP="00836830">
            <w:pPr>
              <w:jc w:val="center"/>
            </w:pPr>
            <w:r w:rsidRPr="004A5AF1">
              <w:t>-</w:t>
            </w:r>
          </w:p>
        </w:tc>
      </w:tr>
    </w:tbl>
    <w:p w:rsidR="00311B55" w:rsidRPr="004A5AF1" w:rsidRDefault="00311B55" w:rsidP="00311B55">
      <w:pPr>
        <w:pStyle w:val="affffffd"/>
      </w:pPr>
    </w:p>
    <w:p w:rsidR="00311B55" w:rsidRPr="004A5AF1" w:rsidRDefault="00311B55" w:rsidP="00311B55">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311B55" w:rsidRPr="004A5AF1" w:rsidRDefault="00311B55" w:rsidP="00311B55">
      <w:pPr>
        <w:spacing w:line="276" w:lineRule="auto"/>
        <w:ind w:firstLine="567"/>
        <w:jc w:val="both"/>
      </w:pPr>
    </w:p>
    <w:p w:rsidR="00311B55" w:rsidRPr="004A5AF1" w:rsidRDefault="00311B55" w:rsidP="00311B55">
      <w:pPr>
        <w:pStyle w:val="102"/>
        <w:rPr>
          <w:b/>
          <w:sz w:val="24"/>
        </w:rPr>
      </w:pPr>
      <w:r w:rsidRPr="004A5AF1">
        <w:rPr>
          <w:b/>
          <w:sz w:val="24"/>
        </w:rPr>
        <w:t xml:space="preserve">Таблица </w:t>
      </w:r>
      <w:r>
        <w:rPr>
          <w:b/>
          <w:sz w:val="24"/>
        </w:rPr>
        <w:t xml:space="preserve">20 </w:t>
      </w:r>
      <w:r w:rsidRPr="004A5AF1">
        <w:rPr>
          <w:b/>
          <w:sz w:val="24"/>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311B55" w:rsidRPr="004A5AF1" w:rsidTr="00836830">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Радиус закругления проезжей части дорог и улиц, </w:t>
            </w:r>
            <w:proofErr w:type="gramStart"/>
            <w:r w:rsidRPr="004A5AF1">
              <w:rPr>
                <w:rFonts w:ascii="Times New Roman" w:hAnsi="Times New Roman" w:cs="Times New Roman"/>
                <w:b/>
                <w:sz w:val="24"/>
                <w:szCs w:val="24"/>
              </w:rPr>
              <w:t>м</w:t>
            </w:r>
            <w:proofErr w:type="gramEnd"/>
          </w:p>
        </w:tc>
      </w:tr>
      <w:tr w:rsidR="00311B55" w:rsidRPr="004A5AF1" w:rsidTr="00836830">
        <w:trPr>
          <w:cantSplit/>
          <w:trHeight w:val="55"/>
          <w:tblHeader/>
        </w:trPr>
        <w:tc>
          <w:tcPr>
            <w:tcW w:w="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в сложившейся застройке</w:t>
            </w:r>
          </w:p>
        </w:tc>
      </w:tr>
      <w:tr w:rsidR="00311B55" w:rsidRPr="004A5AF1" w:rsidTr="00836830">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lastRenderedPageBreak/>
              <w:t>1</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11B55" w:rsidRPr="004A5AF1">
              <w:rPr>
                <w:rFonts w:ascii="Times New Roman" w:hAnsi="Times New Roman" w:cs="Times New Roman"/>
                <w:sz w:val="24"/>
                <w:szCs w:val="24"/>
              </w:rPr>
              <w:t>,0</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470121" w:rsidP="00836830">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Транспортные площади</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r>
    </w:tbl>
    <w:p w:rsidR="00311B55" w:rsidRPr="004A5AF1" w:rsidRDefault="00311B55" w:rsidP="00311B55">
      <w:pPr>
        <w:spacing w:line="276" w:lineRule="auto"/>
        <w:ind w:firstLine="567"/>
        <w:jc w:val="both"/>
      </w:pPr>
    </w:p>
    <w:p w:rsidR="00311B55" w:rsidRDefault="00311B55" w:rsidP="00311B55">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311B55" w:rsidRDefault="00311B55" w:rsidP="00311B55">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11B55" w:rsidRDefault="00311B55" w:rsidP="00311B55">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311B55" w:rsidRDefault="00311B55" w:rsidP="00311B55">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311B55" w:rsidRDefault="00311B55" w:rsidP="00311B55">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311B55" w:rsidRDefault="00311B55" w:rsidP="00311B55">
      <w:pPr>
        <w:spacing w:line="276" w:lineRule="auto"/>
        <w:ind w:firstLine="709"/>
        <w:jc w:val="both"/>
      </w:pPr>
      <w:r>
        <w:t>Согласно п. 11.6 СП 42.1</w:t>
      </w:r>
      <w:r w:rsidR="00470121">
        <w:t xml:space="preserve">3330.2011, п. 5.5.114 части II </w:t>
      </w:r>
      <w:r>
        <w:t xml:space="preserve">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00470121">
        <w:t>островками диаметром не менее 16</w:t>
      </w:r>
      <w:r>
        <w:t xml:space="preserve">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11B55" w:rsidRDefault="00311B55" w:rsidP="00311B55">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311B55" w:rsidRDefault="00470121" w:rsidP="00311B55">
      <w:pPr>
        <w:spacing w:line="276" w:lineRule="auto"/>
        <w:ind w:firstLine="709"/>
        <w:jc w:val="both"/>
      </w:pPr>
      <w:r>
        <w:t xml:space="preserve">Согласно таблице 108 части I </w:t>
      </w:r>
      <w:r w:rsidR="00311B55">
        <w:t>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901153" w:rsidRDefault="00901153" w:rsidP="00870196">
      <w:pPr>
        <w:pStyle w:val="102"/>
        <w:rPr>
          <w:b/>
          <w:sz w:val="24"/>
        </w:rPr>
      </w:pPr>
      <w:bookmarkStart w:id="34" w:name="_Ref393371437"/>
    </w:p>
    <w:bookmarkEnd w:id="34"/>
    <w:p w:rsidR="00455576" w:rsidRPr="00455576" w:rsidRDefault="003C1122" w:rsidP="00455576">
      <w:pPr>
        <w:spacing w:line="276" w:lineRule="auto"/>
        <w:jc w:val="both"/>
        <w:rPr>
          <w:b/>
        </w:rPr>
      </w:pPr>
      <w:r>
        <w:rPr>
          <w:b/>
        </w:rPr>
        <w:t>Табл</w:t>
      </w:r>
      <w:r w:rsidR="002C37B0">
        <w:rPr>
          <w:b/>
        </w:rPr>
        <w:t>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1059"/>
        <w:gridCol w:w="12"/>
        <w:gridCol w:w="48"/>
        <w:gridCol w:w="1051"/>
      </w:tblGrid>
      <w:tr w:rsidR="00DB223C" w:rsidRPr="004A5AF1" w:rsidTr="00470121">
        <w:trPr>
          <w:trHeight w:val="892"/>
        </w:trPr>
        <w:tc>
          <w:tcPr>
            <w:tcW w:w="496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lastRenderedPageBreak/>
              <w:t>Рекреационные территории, объекты отдыха, здания и сооружения</w:t>
            </w:r>
          </w:p>
        </w:tc>
        <w:tc>
          <w:tcPr>
            <w:tcW w:w="31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Расчетная е</w:t>
            </w:r>
            <w:r>
              <w:t>дин</w:t>
            </w:r>
            <w:r w:rsidRPr="004A5AF1">
              <w:t>ица</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Число машино-мест на расчетную е</w:t>
            </w:r>
            <w:r>
              <w:t>дин</w:t>
            </w:r>
            <w:r w:rsidRPr="004A5AF1">
              <w:t>ицу</w:t>
            </w:r>
          </w:p>
        </w:tc>
      </w:tr>
      <w:tr w:rsidR="00DB223C" w:rsidRPr="004A5AF1" w:rsidTr="00470121">
        <w:trPr>
          <w:trHeight w:val="119"/>
        </w:trPr>
        <w:tc>
          <w:tcPr>
            <w:tcW w:w="496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31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1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t>2015</w:t>
            </w:r>
          </w:p>
        </w:tc>
        <w:tc>
          <w:tcPr>
            <w:tcW w:w="1099" w:type="dxa"/>
            <w:gridSpan w:val="2"/>
            <w:tcBorders>
              <w:top w:val="single" w:sz="4" w:space="0" w:color="auto"/>
              <w:left w:val="single" w:sz="4" w:space="0" w:color="auto"/>
              <w:bottom w:val="single" w:sz="4" w:space="0" w:color="auto"/>
              <w:right w:val="single" w:sz="4" w:space="0" w:color="auto"/>
            </w:tcBorders>
          </w:tcPr>
          <w:p w:rsidR="00DB223C" w:rsidRPr="004A5AF1" w:rsidRDefault="00DB223C" w:rsidP="00470121">
            <w:pPr>
              <w:widowControl w:val="0"/>
              <w:autoSpaceDE w:val="0"/>
              <w:autoSpaceDN w:val="0"/>
              <w:adjustRightInd w:val="0"/>
              <w:jc w:val="center"/>
            </w:pPr>
            <w:r>
              <w:t>2025</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Здания и сооружения</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 в двух смежных сменах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Дошкольные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Школы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коек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посещений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Аптеки и аптечные магазины:</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xml:space="preserve">- </w:t>
            </w:r>
            <w:proofErr w:type="gramStart"/>
            <w:r w:rsidRPr="007B1A31">
              <w:rPr>
                <w:rFonts w:eastAsia="Calibri"/>
                <w:lang w:eastAsia="en-US"/>
              </w:rPr>
              <w:t>торговой</w:t>
            </w:r>
            <w:proofErr w:type="gramEnd"/>
            <w:r w:rsidRPr="007B1A31">
              <w:rPr>
                <w:rFonts w:eastAsia="Calibri"/>
                <w:lang w:eastAsia="en-US"/>
              </w:rPr>
              <w:t xml:space="preserve"> площадь до 25 кв.м</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торговой площадью свыше 25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 50 кв. м торговой пл.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объекты с местами для зрителей</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тренировочные залы, спортклубы, спорткомплексы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25</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тренажерные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кв.м. общей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Pr>
                <w:rFonts w:eastAsia="Calibri"/>
                <w:lang w:eastAsia="en-US"/>
              </w:rPr>
              <w:t>100 мест, единовре</w:t>
            </w:r>
            <w:r w:rsidRPr="007B1A31">
              <w:rPr>
                <w:rFonts w:eastAsia="Calibri"/>
                <w:lang w:eastAsia="en-US"/>
              </w:rPr>
              <w:t>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p w:rsidR="00543DCC" w:rsidRPr="007B1A31" w:rsidRDefault="00543DCC" w:rsidP="00470121">
            <w:pPr>
              <w:widowControl w:val="0"/>
              <w:autoSpaceDE w:val="0"/>
              <w:autoSpaceDN w:val="0"/>
              <w:adjustRightInd w:val="0"/>
              <w:jc w:val="center"/>
              <w:rPr>
                <w:rFonts w:eastAsia="Calibri"/>
                <w:lang w:eastAsia="en-US"/>
              </w:rPr>
            </w:pP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Дома культуры, клубы, танцевальные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r>
              <w:rPr>
                <w:rFonts w:eastAsia="Calibri"/>
                <w:lang w:eastAsia="en-US"/>
              </w:rPr>
              <w:t>,</w:t>
            </w:r>
            <w:r w:rsidRPr="007B1A31">
              <w:rPr>
                <w:rFonts w:eastAsia="Calibri"/>
                <w:lang w:eastAsia="en-US"/>
              </w:rPr>
              <w:t xml:space="preserve">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15</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от 50 до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до 50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50 торговых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48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lastRenderedPageBreak/>
              <w:t>Рестораны и кафе,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Гостиницы высшей категории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24</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Гостиницы прочие в </w:t>
            </w:r>
            <w:proofErr w:type="spellStart"/>
            <w:r w:rsidRPr="007B1A31">
              <w:rPr>
                <w:rFonts w:eastAsia="Calibri"/>
                <w:lang w:eastAsia="en-US"/>
              </w:rPr>
              <w:t>т.ч</w:t>
            </w:r>
            <w:proofErr w:type="spellEnd"/>
            <w:r w:rsidRPr="007B1A31">
              <w:rPr>
                <w:rFonts w:eastAsia="Calibri"/>
                <w:lang w:eastAsia="en-US"/>
              </w:rPr>
              <w:t>. коммунальные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Бани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Объекты бытового обслуживания (парикмахерские, ателье, </w:t>
            </w:r>
            <w:r>
              <w:rPr>
                <w:rFonts w:eastAsia="Calibri"/>
                <w:lang w:eastAsia="en-US"/>
              </w:rPr>
              <w:t>химчистки)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 рабочее место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Вокзалы всех вид</w:t>
            </w:r>
            <w:r>
              <w:rPr>
                <w:rFonts w:eastAsia="Calibri"/>
                <w:lang w:eastAsia="en-US"/>
              </w:rPr>
              <w:t xml:space="preserve">ов транспорта, в </w:t>
            </w:r>
            <w:proofErr w:type="spellStart"/>
            <w:r>
              <w:rPr>
                <w:rFonts w:eastAsia="Calibri"/>
                <w:lang w:eastAsia="en-US"/>
              </w:rPr>
              <w:t>т.ч</w:t>
            </w:r>
            <w:proofErr w:type="spellEnd"/>
            <w:r>
              <w:rPr>
                <w:rFonts w:eastAsia="Calibri"/>
                <w:lang w:eastAsia="en-US"/>
              </w:rPr>
              <w:t>.</w:t>
            </w:r>
            <w:r w:rsidRPr="007B1A31">
              <w:rPr>
                <w:rFonts w:eastAsia="Calibri"/>
                <w:lang w:eastAsia="en-US"/>
              </w:rPr>
              <w:t xml:space="preserve"> речные вокзалы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Pr>
                <w:rFonts w:eastAsia="Calibri"/>
                <w:lang w:eastAsia="en-US"/>
              </w:rPr>
              <w:t>100 пассажиров, прибы</w:t>
            </w:r>
            <w:r w:rsidRPr="007B1A31">
              <w:rPr>
                <w:rFonts w:eastAsia="Calibri"/>
                <w:lang w:eastAsia="en-US"/>
              </w:rPr>
              <w:t>вающих в час «пик»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Рекреационные территории и объекты отдыха</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Пляжи и парки в зонах отдыха (аквапарки)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Береговые базы маломерного флота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отдыхающих и обслуживающего персонала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дома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highlight w:val="yellow"/>
                <w:lang w:eastAsia="en-US"/>
              </w:rPr>
            </w:pPr>
            <w:r>
              <w:rPr>
                <w:rFonts w:eastAsia="Calibri"/>
                <w:lang w:eastAsia="en-US"/>
              </w:rPr>
              <w:t>Н</w:t>
            </w:r>
            <w:r w:rsidRPr="007B1A31">
              <w:rPr>
                <w:rFonts w:eastAsia="Calibri"/>
                <w:lang w:eastAsia="en-US"/>
              </w:rPr>
              <w:t>е  менее  2</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По расчетной вместимости</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мест в залах или единовременных посетителей и персонала</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Садоводческие товарищества</w:t>
            </w: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автостоянки)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 участков</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4</w:t>
            </w:r>
          </w:p>
        </w:tc>
      </w:tr>
    </w:tbl>
    <w:p w:rsidR="00B150BA" w:rsidRPr="00B150BA" w:rsidRDefault="00D322D7" w:rsidP="007A3E16">
      <w:pPr>
        <w:widowControl w:val="0"/>
        <w:autoSpaceDE w:val="0"/>
        <w:autoSpaceDN w:val="0"/>
        <w:adjustRightInd w:val="0"/>
        <w:ind w:firstLine="709"/>
        <w:jc w:val="both"/>
        <w:rPr>
          <w:b/>
          <w:i/>
          <w:u w:val="single"/>
        </w:rPr>
      </w:pPr>
      <w:hyperlink r:id="rId19" w:history="1">
        <w:r w:rsidR="00EA3756" w:rsidRPr="004A5AF1">
          <w:rPr>
            <w:i/>
            <w:iCs/>
            <w:color w:val="0000FF"/>
          </w:rPr>
          <w:br/>
        </w:r>
      </w:hyperlink>
      <w:r w:rsidR="00455576">
        <w:tab/>
      </w:r>
      <w:r w:rsidR="00B150BA" w:rsidRPr="00B150BA">
        <w:rPr>
          <w:b/>
          <w:i/>
          <w:u w:val="single"/>
        </w:rPr>
        <w:t>В соответствии с п. 5.5.151 части II НГП Краснодарского края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150BA" w:rsidRDefault="00B150BA"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11.27 СП 42.13330.2011 «Градостроительство. Планировка и застройка городских и сельских поселений», п. 5.5.163 части II </w:t>
      </w:r>
      <w:r w:rsidR="005C76AA">
        <w:t>НГП</w:t>
      </w:r>
      <w:r>
        <w:t xml:space="preserve">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lastRenderedPageBreak/>
        <w:t xml:space="preserve">Согласно п. 5.5.163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11.26 СП 42.13330.2011 «Градостроительство. Планировка и застройка городских и сельских поселений», п. 5.5.161 части II </w:t>
      </w:r>
      <w:r w:rsidR="005C76AA">
        <w:t>НГП</w:t>
      </w:r>
      <w:r>
        <w:t xml:space="preserve">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5"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5"/>
    </w:p>
    <w:p w:rsidR="007A3E16" w:rsidRDefault="007A3E16" w:rsidP="007A3E16">
      <w:pPr>
        <w:spacing w:line="276" w:lineRule="auto"/>
        <w:ind w:firstLine="709"/>
        <w:jc w:val="both"/>
      </w:pPr>
      <w:r>
        <w:t xml:space="preserve">Согласно п. 5.5.123 части II </w:t>
      </w:r>
      <w:r w:rsidR="005C76AA">
        <w:t>НГП</w:t>
      </w:r>
      <w:r>
        <w:t xml:space="preserve">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6" w:name="_Toc404938171"/>
      <w:r w:rsidRPr="004A5AF1">
        <w:rPr>
          <w:sz w:val="24"/>
          <w:szCs w:val="24"/>
        </w:rPr>
        <w:t>В области предупреждения и ликвидации последствий чрезвычайных ситуаций</w:t>
      </w:r>
      <w:bookmarkEnd w:id="36"/>
    </w:p>
    <w:p w:rsidR="00B03252" w:rsidRPr="004A5AF1" w:rsidRDefault="00B03252" w:rsidP="00A72907">
      <w:pPr>
        <w:autoSpaceDE w:val="0"/>
        <w:autoSpaceDN w:val="0"/>
        <w:adjustRightInd w:val="0"/>
        <w:spacing w:line="276" w:lineRule="auto"/>
        <w:ind w:firstLine="709"/>
        <w:jc w:val="both"/>
      </w:pPr>
      <w:bookmarkStart w:id="37"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6C0401">
        <w:t>Новолеушков</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w:t>
      </w:r>
      <w:r w:rsidR="00203EF5">
        <w:t xml:space="preserve">ления </w:t>
      </w:r>
      <w:r w:rsidR="00841921">
        <w:t>сельского поселения</w:t>
      </w:r>
      <w:r w:rsidR="00625AC3">
        <w:t xml:space="preserve"> </w:t>
      </w:r>
      <w:r w:rsidR="00203EF5">
        <w:t xml:space="preserve">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w:t>
      </w:r>
      <w:r w:rsidR="00A5177F">
        <w:t xml:space="preserve">ный кодекс Краснодарского края» </w:t>
      </w:r>
      <w:r w:rsidRPr="004A5AF1">
        <w:t xml:space="preserve">к видам объектов местного значения поселения, подлежащим к отображению на генеральном плане городского или </w:t>
      </w:r>
      <w:r w:rsidR="00841921">
        <w:t>сельского поселения</w:t>
      </w:r>
      <w:r w:rsidRPr="004A5AF1">
        <w:t>,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8" w:name="_Toc404938172"/>
      <w:r w:rsidRPr="004A5AF1">
        <w:rPr>
          <w:sz w:val="24"/>
          <w:szCs w:val="24"/>
        </w:rPr>
        <w:lastRenderedPageBreak/>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8"/>
    </w:p>
    <w:p w:rsidR="00AA613C" w:rsidRPr="004A5AF1" w:rsidRDefault="00AA613C" w:rsidP="00AA613C">
      <w:pPr>
        <w:pStyle w:val="a6"/>
        <w:spacing w:before="0" w:after="0" w:line="276" w:lineRule="auto"/>
        <w:ind w:firstLine="709"/>
        <w:rPr>
          <w:bCs/>
        </w:rPr>
      </w:pPr>
      <w:bookmarkStart w:id="39" w:name="_Toc404938173"/>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AA613C" w:rsidRPr="004A5AF1" w:rsidRDefault="00AA613C" w:rsidP="00AA613C">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до 5 тыс. человек – 1 пожарное депо на 2 автомобиля;</w:t>
      </w:r>
    </w:p>
    <w:p w:rsidR="00AA613C" w:rsidRDefault="00AA613C" w:rsidP="00AA613C">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Pr>
          <w:rFonts w:eastAsia="Calibri"/>
          <w:lang w:eastAsia="en-US"/>
        </w:rPr>
        <w:t xml:space="preserve"> пожарное депо на 6 автомобилей;</w:t>
      </w:r>
    </w:p>
    <w:p w:rsidR="00AA613C" w:rsidRPr="004A5AF1" w:rsidRDefault="00AA613C" w:rsidP="00AA613C">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Pr>
          <w:rFonts w:eastAsia="Calibri"/>
          <w:lang w:eastAsia="en-US"/>
        </w:rPr>
        <w:t xml:space="preserve">от 20 до 50 тыс. человек </w:t>
      </w:r>
      <w:r w:rsidRPr="00F94D9D">
        <w:rPr>
          <w:rFonts w:eastAsia="Calibri"/>
          <w:lang w:eastAsia="en-US"/>
        </w:rPr>
        <w:t>2 пожарных депо на 6 автомобилей</w:t>
      </w:r>
      <w:r>
        <w:rPr>
          <w:rFonts w:eastAsia="Calibri"/>
          <w:lang w:eastAsia="en-US"/>
        </w:rPr>
        <w:t>.</w:t>
      </w:r>
    </w:p>
    <w:p w:rsidR="00B03252" w:rsidRPr="004A5AF1" w:rsidRDefault="00B03252" w:rsidP="00B03252">
      <w:pPr>
        <w:pStyle w:val="3"/>
        <w:jc w:val="both"/>
        <w:rPr>
          <w:sz w:val="24"/>
          <w:szCs w:val="24"/>
        </w:rPr>
      </w:pPr>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9"/>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40" w:name="_Toc404938174"/>
      <w:bookmarkEnd w:id="37"/>
      <w:r w:rsidRPr="004A5AF1">
        <w:rPr>
          <w:sz w:val="24"/>
          <w:szCs w:val="24"/>
        </w:rPr>
        <w:t>Объекты мес</w:t>
      </w:r>
      <w:r w:rsidR="006D73E9">
        <w:rPr>
          <w:sz w:val="24"/>
          <w:szCs w:val="24"/>
        </w:rPr>
        <w:t xml:space="preserve">тного значения </w:t>
      </w:r>
      <w:r w:rsidR="00841921">
        <w:rPr>
          <w:sz w:val="24"/>
          <w:szCs w:val="24"/>
        </w:rPr>
        <w:t>сельского поселения</w:t>
      </w:r>
      <w:r w:rsidR="00625AC3">
        <w:rPr>
          <w:sz w:val="24"/>
          <w:szCs w:val="24"/>
        </w:rPr>
        <w:t xml:space="preserve"> </w:t>
      </w:r>
      <w:r w:rsidRPr="004A5AF1">
        <w:rPr>
          <w:sz w:val="24"/>
          <w:szCs w:val="24"/>
        </w:rPr>
        <w:t xml:space="preserve"> в иных областях</w:t>
      </w:r>
      <w:bookmarkEnd w:id="40"/>
    </w:p>
    <w:p w:rsidR="00B03252" w:rsidRPr="004A5AF1" w:rsidRDefault="00B03252" w:rsidP="00B03252">
      <w:pPr>
        <w:pStyle w:val="3"/>
        <w:rPr>
          <w:sz w:val="24"/>
          <w:szCs w:val="24"/>
        </w:rPr>
      </w:pPr>
      <w:bookmarkStart w:id="41" w:name="_Toc404938175"/>
      <w:r w:rsidRPr="004A5AF1">
        <w:rPr>
          <w:sz w:val="24"/>
          <w:szCs w:val="24"/>
        </w:rPr>
        <w:t>В области развития жилищного строительства</w:t>
      </w:r>
      <w:bookmarkEnd w:id="41"/>
    </w:p>
    <w:p w:rsidR="00B03252" w:rsidRPr="004A5AF1" w:rsidRDefault="00B03252" w:rsidP="003C1122">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C0401">
        <w:t>Новолеушков</w:t>
      </w:r>
      <w:r w:rsidR="007E6469">
        <w:t>ского</w:t>
      </w:r>
      <w:r w:rsidR="007C046A">
        <w:t xml:space="preserve"> сельского поселения</w:t>
      </w:r>
      <w:r w:rsidR="00A5177F">
        <w:t xml:space="preserve"> </w:t>
      </w:r>
      <w:r w:rsidRPr="004A5AF1">
        <w:t xml:space="preserve">к полномочиям органов местного самоуправления </w:t>
      </w:r>
      <w:r w:rsidR="006C0401">
        <w:t>Новолеушков</w:t>
      </w:r>
      <w:r w:rsidR="007E6469">
        <w:t>ского</w:t>
      </w:r>
      <w:r w:rsidR="007C046A">
        <w:t xml:space="preserve"> сельского поселения</w:t>
      </w:r>
      <w:r w:rsidR="00A5177F">
        <w:t xml:space="preserve"> </w:t>
      </w:r>
      <w:r w:rsidRPr="004A5AF1">
        <w:t xml:space="preserve">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w:t>
      </w:r>
      <w:r w:rsidR="005C76AA">
        <w:t>НГП</w:t>
      </w:r>
      <w:r>
        <w:t xml:space="preserve"> Краснодарского края установлен норматив </w:t>
      </w:r>
      <w:r w:rsidR="00A62B38">
        <w:t>минимальной жилищной</w:t>
      </w:r>
      <w:r>
        <w:t xml:space="preserve"> обеспеченности населения к </w:t>
      </w:r>
      <w:r w:rsidR="00A62B38">
        <w:t>2025 году - до 35,0 кв. м на человека.</w:t>
      </w:r>
      <w:r>
        <w:t xml:space="preserve">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6C0401">
        <w:t>Новолеушков</w:t>
      </w:r>
      <w:r w:rsidR="007E6469">
        <w:t>ского</w:t>
      </w:r>
      <w:r w:rsidR="007C046A">
        <w:t xml:space="preserve"> сельского поселения</w:t>
      </w:r>
      <w:r w:rsidR="00A62B38">
        <w:t xml:space="preserve"> </w:t>
      </w:r>
      <w:r w:rsidR="00AA613C">
        <w:t xml:space="preserve">предполагается путем </w:t>
      </w:r>
      <w:r>
        <w:t xml:space="preserve">строительства и реконструкции, предусматривающих </w:t>
      </w:r>
      <w:r>
        <w:lastRenderedPageBreak/>
        <w:t>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493CE4" w:rsidRDefault="00493CE4" w:rsidP="00493CE4">
      <w:pPr>
        <w:pStyle w:val="a6"/>
        <w:spacing w:line="276" w:lineRule="auto"/>
        <w:ind w:firstLine="709"/>
      </w:pPr>
      <w:r>
        <w:t>В соответствии с таблицами 32, 33 части I 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493CE4" w:rsidRPr="009978BC" w:rsidRDefault="00493CE4" w:rsidP="00493CE4">
      <w:pPr>
        <w:pStyle w:val="a6"/>
        <w:spacing w:line="276" w:lineRule="auto"/>
        <w:ind w:firstLine="0"/>
        <w:rPr>
          <w:b/>
        </w:rPr>
      </w:pPr>
      <w:r>
        <w:rPr>
          <w:b/>
        </w:rPr>
        <w:t>Таблица 22</w:t>
      </w:r>
      <w:r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493CE4" w:rsidTr="00836830">
        <w:tc>
          <w:tcPr>
            <w:tcW w:w="10139" w:type="dxa"/>
            <w:gridSpan w:val="2"/>
          </w:tcPr>
          <w:p w:rsidR="00493CE4" w:rsidRPr="00E02160" w:rsidRDefault="00493CE4" w:rsidP="00836830">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E02160">
              <w:t>Площадь участка при доме,</w:t>
            </w:r>
            <w:r>
              <w:t xml:space="preserve"> кв. м</w:t>
            </w:r>
          </w:p>
        </w:tc>
        <w:tc>
          <w:tcPr>
            <w:tcW w:w="5069" w:type="dxa"/>
          </w:tcPr>
          <w:p w:rsidR="00493CE4" w:rsidRDefault="00493CE4" w:rsidP="00836830">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493CE4" w:rsidRDefault="00493CE4" w:rsidP="00836830">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rsidRPr="00E02160">
              <w:t>2000</w:t>
            </w:r>
          </w:p>
        </w:tc>
        <w:tc>
          <w:tcPr>
            <w:tcW w:w="5069" w:type="dxa"/>
          </w:tcPr>
          <w:p w:rsidR="00493CE4" w:rsidRDefault="00493CE4" w:rsidP="00836830">
            <w:pPr>
              <w:pStyle w:val="a6"/>
              <w:spacing w:before="0" w:after="0" w:line="276" w:lineRule="auto"/>
              <w:ind w:firstLine="0"/>
              <w:jc w:val="center"/>
            </w:pPr>
            <w:r w:rsidRPr="00E02160">
              <w:t>0,25 - 0,27</w:t>
            </w:r>
          </w:p>
        </w:tc>
      </w:tr>
      <w:tr w:rsidR="00493CE4" w:rsidTr="00836830">
        <w:tc>
          <w:tcPr>
            <w:tcW w:w="5070" w:type="dxa"/>
          </w:tcPr>
          <w:p w:rsidR="00493CE4" w:rsidRDefault="00493CE4" w:rsidP="00836830">
            <w:pPr>
              <w:pStyle w:val="a6"/>
              <w:spacing w:before="0" w:after="0" w:line="276" w:lineRule="auto"/>
              <w:ind w:firstLine="0"/>
              <w:jc w:val="center"/>
            </w:pPr>
            <w:r w:rsidRPr="00E02160">
              <w:t>1500</w:t>
            </w:r>
          </w:p>
        </w:tc>
        <w:tc>
          <w:tcPr>
            <w:tcW w:w="5069" w:type="dxa"/>
          </w:tcPr>
          <w:p w:rsidR="00493CE4" w:rsidRDefault="00493CE4" w:rsidP="00836830">
            <w:pPr>
              <w:pStyle w:val="a6"/>
              <w:spacing w:before="0" w:after="0" w:line="276" w:lineRule="auto"/>
              <w:ind w:firstLine="0"/>
              <w:jc w:val="center"/>
            </w:pPr>
            <w:r w:rsidRPr="00E02160">
              <w:t>0,21 - 0,23</w:t>
            </w:r>
          </w:p>
        </w:tc>
      </w:tr>
      <w:tr w:rsidR="00493CE4" w:rsidTr="00836830">
        <w:tc>
          <w:tcPr>
            <w:tcW w:w="5070" w:type="dxa"/>
          </w:tcPr>
          <w:p w:rsidR="00493CE4" w:rsidRDefault="00493CE4" w:rsidP="00836830">
            <w:pPr>
              <w:pStyle w:val="a6"/>
              <w:spacing w:before="0" w:after="0" w:line="276" w:lineRule="auto"/>
              <w:ind w:firstLine="0"/>
              <w:jc w:val="center"/>
            </w:pPr>
            <w:r w:rsidRPr="00E02160">
              <w:t>1200</w:t>
            </w:r>
          </w:p>
        </w:tc>
        <w:tc>
          <w:tcPr>
            <w:tcW w:w="5069" w:type="dxa"/>
          </w:tcPr>
          <w:p w:rsidR="00493CE4" w:rsidRDefault="00493CE4" w:rsidP="00836830">
            <w:pPr>
              <w:pStyle w:val="a6"/>
              <w:spacing w:before="0" w:after="0" w:line="276" w:lineRule="auto"/>
              <w:ind w:firstLine="0"/>
              <w:jc w:val="center"/>
            </w:pPr>
            <w:r w:rsidRPr="00E02160">
              <w:t>0,17 - 0,20</w:t>
            </w:r>
          </w:p>
        </w:tc>
      </w:tr>
      <w:tr w:rsidR="00493CE4" w:rsidTr="00836830">
        <w:tc>
          <w:tcPr>
            <w:tcW w:w="5070" w:type="dxa"/>
          </w:tcPr>
          <w:p w:rsidR="00493CE4" w:rsidRDefault="00493CE4" w:rsidP="00836830">
            <w:pPr>
              <w:pStyle w:val="a6"/>
              <w:spacing w:before="0" w:after="0" w:line="276" w:lineRule="auto"/>
              <w:ind w:firstLine="0"/>
              <w:jc w:val="center"/>
            </w:pPr>
            <w:r w:rsidRPr="00E02160">
              <w:t>1000</w:t>
            </w:r>
          </w:p>
        </w:tc>
        <w:tc>
          <w:tcPr>
            <w:tcW w:w="5069" w:type="dxa"/>
          </w:tcPr>
          <w:p w:rsidR="00493CE4" w:rsidRDefault="00493CE4" w:rsidP="00836830">
            <w:pPr>
              <w:pStyle w:val="a6"/>
              <w:spacing w:before="0" w:after="0" w:line="276" w:lineRule="auto"/>
              <w:ind w:firstLine="0"/>
              <w:jc w:val="center"/>
            </w:pPr>
            <w:r w:rsidRPr="00E02160">
              <w:t>0,15 - 0,17</w:t>
            </w:r>
          </w:p>
        </w:tc>
      </w:tr>
      <w:tr w:rsidR="00493CE4" w:rsidTr="00836830">
        <w:tc>
          <w:tcPr>
            <w:tcW w:w="5070" w:type="dxa"/>
          </w:tcPr>
          <w:p w:rsidR="00493CE4" w:rsidRPr="008D1B66" w:rsidRDefault="00493CE4" w:rsidP="00836830">
            <w:pPr>
              <w:pStyle w:val="a6"/>
              <w:spacing w:before="0" w:after="0" w:line="276" w:lineRule="auto"/>
              <w:ind w:firstLine="0"/>
              <w:jc w:val="center"/>
            </w:pPr>
            <w:r>
              <w:t>900</w:t>
            </w:r>
          </w:p>
        </w:tc>
        <w:tc>
          <w:tcPr>
            <w:tcW w:w="5069" w:type="dxa"/>
          </w:tcPr>
          <w:p w:rsidR="00493CE4" w:rsidRPr="008D1B66" w:rsidRDefault="00493CE4" w:rsidP="00836830">
            <w:pPr>
              <w:pStyle w:val="a6"/>
              <w:spacing w:before="0" w:after="0" w:line="276" w:lineRule="auto"/>
              <w:ind w:firstLine="0"/>
              <w:jc w:val="center"/>
            </w:pPr>
            <w:r>
              <w:t>0,14 - 0,15</w:t>
            </w:r>
          </w:p>
        </w:tc>
      </w:tr>
      <w:tr w:rsidR="00493CE4" w:rsidTr="00836830">
        <w:tc>
          <w:tcPr>
            <w:tcW w:w="5070" w:type="dxa"/>
          </w:tcPr>
          <w:p w:rsidR="00493CE4" w:rsidRDefault="00493CE4" w:rsidP="00836830">
            <w:pPr>
              <w:pStyle w:val="a6"/>
              <w:spacing w:before="0" w:after="0" w:line="276" w:lineRule="auto"/>
              <w:ind w:firstLine="0"/>
              <w:jc w:val="center"/>
            </w:pPr>
            <w:r w:rsidRPr="00E02160">
              <w:t>800</w:t>
            </w:r>
          </w:p>
        </w:tc>
        <w:tc>
          <w:tcPr>
            <w:tcW w:w="5069" w:type="dxa"/>
          </w:tcPr>
          <w:p w:rsidR="00493CE4" w:rsidRPr="008D1B66" w:rsidRDefault="00493CE4" w:rsidP="00836830">
            <w:pPr>
              <w:pStyle w:val="a6"/>
              <w:spacing w:before="0" w:after="0" w:line="276" w:lineRule="auto"/>
              <w:ind w:firstLine="0"/>
              <w:jc w:val="center"/>
            </w:pPr>
            <w:r>
              <w:t>0,13 - 0,14</w:t>
            </w:r>
          </w:p>
        </w:tc>
      </w:tr>
      <w:tr w:rsidR="00493CE4" w:rsidTr="00836830">
        <w:tc>
          <w:tcPr>
            <w:tcW w:w="5070" w:type="dxa"/>
          </w:tcPr>
          <w:p w:rsidR="00493CE4" w:rsidRDefault="00493CE4" w:rsidP="00836830">
            <w:pPr>
              <w:pStyle w:val="a6"/>
              <w:spacing w:before="0" w:after="0" w:line="276" w:lineRule="auto"/>
              <w:ind w:firstLine="0"/>
              <w:jc w:val="center"/>
            </w:pPr>
            <w:r w:rsidRPr="00E02160">
              <w:t>600</w:t>
            </w:r>
          </w:p>
        </w:tc>
        <w:tc>
          <w:tcPr>
            <w:tcW w:w="5069" w:type="dxa"/>
          </w:tcPr>
          <w:p w:rsidR="00493CE4" w:rsidRDefault="00493CE4" w:rsidP="00836830">
            <w:pPr>
              <w:pStyle w:val="a6"/>
              <w:spacing w:before="0" w:after="0" w:line="276" w:lineRule="auto"/>
              <w:ind w:firstLine="0"/>
              <w:jc w:val="center"/>
            </w:pPr>
            <w:r w:rsidRPr="00E02160">
              <w:t>0,11 - 0,13</w:t>
            </w:r>
          </w:p>
        </w:tc>
      </w:tr>
      <w:tr w:rsidR="00493CE4" w:rsidTr="00836830">
        <w:tc>
          <w:tcPr>
            <w:tcW w:w="5070" w:type="dxa"/>
          </w:tcPr>
          <w:p w:rsidR="00493CE4" w:rsidRDefault="00493CE4" w:rsidP="00836830">
            <w:pPr>
              <w:pStyle w:val="a6"/>
              <w:spacing w:before="0" w:after="0" w:line="276" w:lineRule="auto"/>
              <w:ind w:firstLine="0"/>
              <w:jc w:val="center"/>
            </w:pPr>
            <w:r w:rsidRPr="00E02160">
              <w:t>400</w:t>
            </w:r>
          </w:p>
        </w:tc>
        <w:tc>
          <w:tcPr>
            <w:tcW w:w="5069" w:type="dxa"/>
          </w:tcPr>
          <w:p w:rsidR="00493CE4" w:rsidRDefault="00493CE4" w:rsidP="00836830">
            <w:pPr>
              <w:pStyle w:val="a6"/>
              <w:spacing w:before="0" w:after="0" w:line="276" w:lineRule="auto"/>
              <w:ind w:firstLine="0"/>
              <w:jc w:val="center"/>
            </w:pPr>
            <w:r w:rsidRPr="00E02160">
              <w:t>0,08 - 0,11</w:t>
            </w:r>
          </w:p>
        </w:tc>
      </w:tr>
      <w:tr w:rsidR="00F31A3E" w:rsidTr="00836830">
        <w:tc>
          <w:tcPr>
            <w:tcW w:w="5070" w:type="dxa"/>
          </w:tcPr>
          <w:p w:rsidR="00F31A3E" w:rsidRPr="008D1B66" w:rsidRDefault="00F31A3E" w:rsidP="00D322D7">
            <w:pPr>
              <w:pStyle w:val="a6"/>
              <w:spacing w:before="0" w:after="0" w:line="276" w:lineRule="auto"/>
              <w:ind w:firstLine="0"/>
              <w:jc w:val="center"/>
            </w:pPr>
            <w:r>
              <w:t>300</w:t>
            </w:r>
          </w:p>
        </w:tc>
        <w:tc>
          <w:tcPr>
            <w:tcW w:w="5069" w:type="dxa"/>
          </w:tcPr>
          <w:p w:rsidR="00F31A3E" w:rsidRPr="008D1B66" w:rsidRDefault="00F31A3E" w:rsidP="00D322D7">
            <w:pPr>
              <w:pStyle w:val="a6"/>
              <w:spacing w:before="0" w:after="0" w:line="276" w:lineRule="auto"/>
              <w:ind w:firstLine="0"/>
              <w:jc w:val="center"/>
            </w:pPr>
            <w:r>
              <w:t>0,07 - 0,08</w:t>
            </w:r>
          </w:p>
        </w:tc>
      </w:tr>
      <w:tr w:rsidR="00493CE4" w:rsidTr="00836830">
        <w:tc>
          <w:tcPr>
            <w:tcW w:w="10139" w:type="dxa"/>
            <w:gridSpan w:val="2"/>
          </w:tcPr>
          <w:p w:rsidR="00493CE4" w:rsidRPr="00E02160" w:rsidRDefault="00493CE4" w:rsidP="00836830">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4B64A6">
              <w:t>Число этажей</w:t>
            </w:r>
          </w:p>
        </w:tc>
        <w:tc>
          <w:tcPr>
            <w:tcW w:w="5069" w:type="dxa"/>
          </w:tcPr>
          <w:p w:rsidR="00493CE4" w:rsidRDefault="00493CE4" w:rsidP="00836830">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493CE4" w:rsidRDefault="00493CE4" w:rsidP="00836830">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t>2</w:t>
            </w:r>
          </w:p>
        </w:tc>
        <w:tc>
          <w:tcPr>
            <w:tcW w:w="5069" w:type="dxa"/>
          </w:tcPr>
          <w:p w:rsidR="00493CE4" w:rsidRDefault="00493CE4" w:rsidP="00836830">
            <w:pPr>
              <w:pStyle w:val="a6"/>
              <w:spacing w:before="0" w:after="0" w:line="276" w:lineRule="auto"/>
              <w:ind w:firstLine="0"/>
              <w:jc w:val="center"/>
            </w:pPr>
            <w:r>
              <w:t>0,04</w:t>
            </w:r>
          </w:p>
        </w:tc>
      </w:tr>
      <w:tr w:rsidR="00493CE4" w:rsidTr="00836830">
        <w:tc>
          <w:tcPr>
            <w:tcW w:w="5070" w:type="dxa"/>
          </w:tcPr>
          <w:p w:rsidR="00493CE4" w:rsidRDefault="00493CE4" w:rsidP="00836830">
            <w:pPr>
              <w:pStyle w:val="a6"/>
              <w:spacing w:before="0" w:after="0" w:line="276" w:lineRule="auto"/>
              <w:ind w:firstLine="0"/>
              <w:jc w:val="center"/>
            </w:pPr>
            <w:r>
              <w:t>3</w:t>
            </w:r>
          </w:p>
        </w:tc>
        <w:tc>
          <w:tcPr>
            <w:tcW w:w="5069" w:type="dxa"/>
          </w:tcPr>
          <w:p w:rsidR="00493CE4" w:rsidRDefault="00493CE4" w:rsidP="00836830">
            <w:pPr>
              <w:pStyle w:val="a6"/>
              <w:spacing w:before="0" w:after="0" w:line="276" w:lineRule="auto"/>
              <w:ind w:firstLine="0"/>
              <w:jc w:val="center"/>
            </w:pPr>
            <w:r>
              <w:t>0,03</w:t>
            </w:r>
          </w:p>
        </w:tc>
      </w:tr>
      <w:tr w:rsidR="00493CE4" w:rsidTr="00836830">
        <w:tc>
          <w:tcPr>
            <w:tcW w:w="5070" w:type="dxa"/>
          </w:tcPr>
          <w:p w:rsidR="00493CE4" w:rsidRDefault="00493CE4" w:rsidP="00836830">
            <w:pPr>
              <w:pStyle w:val="a6"/>
              <w:spacing w:before="0" w:after="0" w:line="276" w:lineRule="auto"/>
              <w:ind w:firstLine="0"/>
              <w:jc w:val="center"/>
            </w:pPr>
            <w:r>
              <w:t>4</w:t>
            </w:r>
          </w:p>
        </w:tc>
        <w:tc>
          <w:tcPr>
            <w:tcW w:w="5069" w:type="dxa"/>
          </w:tcPr>
          <w:p w:rsidR="00493CE4" w:rsidRDefault="00493CE4" w:rsidP="00836830">
            <w:pPr>
              <w:pStyle w:val="a6"/>
              <w:spacing w:before="0" w:after="0" w:line="276" w:lineRule="auto"/>
              <w:ind w:firstLine="0"/>
              <w:jc w:val="center"/>
            </w:pPr>
            <w:r>
              <w:t>0,02</w:t>
            </w:r>
          </w:p>
        </w:tc>
      </w:tr>
      <w:tr w:rsidR="00493CE4" w:rsidTr="00836830">
        <w:tc>
          <w:tcPr>
            <w:tcW w:w="5070" w:type="dxa"/>
          </w:tcPr>
          <w:p w:rsidR="00493CE4" w:rsidRPr="00D75E82" w:rsidRDefault="00493CE4" w:rsidP="00836830">
            <w:pPr>
              <w:pStyle w:val="a6"/>
              <w:spacing w:before="0" w:after="0" w:line="276" w:lineRule="auto"/>
              <w:ind w:firstLine="0"/>
              <w:jc w:val="center"/>
            </w:pPr>
            <w:r>
              <w:t>5</w:t>
            </w:r>
          </w:p>
        </w:tc>
        <w:tc>
          <w:tcPr>
            <w:tcW w:w="5069" w:type="dxa"/>
          </w:tcPr>
          <w:p w:rsidR="00493CE4" w:rsidRPr="00D75E82" w:rsidRDefault="00493CE4" w:rsidP="00836830">
            <w:pPr>
              <w:pStyle w:val="a6"/>
              <w:spacing w:before="0" w:after="0" w:line="276" w:lineRule="auto"/>
              <w:ind w:firstLine="0"/>
              <w:jc w:val="center"/>
            </w:pPr>
            <w:r>
              <w:t>0,01</w:t>
            </w:r>
          </w:p>
        </w:tc>
      </w:tr>
    </w:tbl>
    <w:p w:rsidR="00493CE4" w:rsidRPr="001A2AF4" w:rsidRDefault="00493CE4" w:rsidP="00493CE4">
      <w:pPr>
        <w:pStyle w:val="a6"/>
        <w:spacing w:line="276" w:lineRule="auto"/>
        <w:ind w:firstLine="709"/>
        <w:rPr>
          <w:i/>
        </w:rPr>
      </w:pPr>
      <w:r w:rsidRPr="001A2AF4">
        <w:rPr>
          <w:i/>
        </w:rPr>
        <w:t>Примечания.</w:t>
      </w:r>
    </w:p>
    <w:p w:rsidR="00493CE4" w:rsidRPr="001A2AF4" w:rsidRDefault="00493CE4" w:rsidP="00493CE4">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93CE4" w:rsidRPr="001A2AF4" w:rsidRDefault="00493CE4" w:rsidP="00493CE4">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493CE4" w:rsidRPr="001A2AF4" w:rsidRDefault="00493CE4" w:rsidP="00493CE4">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493CE4" w:rsidRDefault="00493CE4" w:rsidP="00493CE4">
      <w:pPr>
        <w:pStyle w:val="a6"/>
        <w:spacing w:before="0" w:after="0" w:line="276" w:lineRule="auto"/>
      </w:pPr>
    </w:p>
    <w:p w:rsidR="00493CE4" w:rsidRPr="002E7FB8" w:rsidRDefault="00493CE4" w:rsidP="00493CE4">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493CE4" w:rsidRPr="00493CE4" w:rsidRDefault="006A3235" w:rsidP="00F31A3E">
      <w:pPr>
        <w:spacing w:line="276" w:lineRule="auto"/>
        <w:ind w:firstLine="567"/>
        <w:jc w:val="both"/>
      </w:pPr>
      <w:r>
        <w:t>В</w:t>
      </w:r>
      <w:r w:rsidR="00493CE4" w:rsidRPr="00493CE4">
        <w:t xml:space="preserve"> МНГП </w:t>
      </w:r>
      <w:r w:rsidR="006C0401">
        <w:t>Новолеушков</w:t>
      </w:r>
      <w:r w:rsidR="007E6469">
        <w:t>ского</w:t>
      </w:r>
      <w:r w:rsidR="007C046A">
        <w:t xml:space="preserve"> сельского поселения</w:t>
      </w:r>
      <w:r w:rsidR="00493CE4" w:rsidRPr="00493CE4">
        <w:t xml:space="preserve"> приняты следующие предельные размеры земельных участков для индивидуального жилищного строительства: </w:t>
      </w:r>
    </w:p>
    <w:p w:rsidR="00493CE4" w:rsidRPr="00493CE4" w:rsidRDefault="00F31A3E" w:rsidP="00493CE4">
      <w:pPr>
        <w:spacing w:line="276" w:lineRule="auto"/>
        <w:ind w:firstLine="567"/>
        <w:jc w:val="both"/>
      </w:pPr>
      <w:r>
        <w:t>- минимальные – 3</w:t>
      </w:r>
      <w:r w:rsidR="00493CE4" w:rsidRPr="00493CE4">
        <w:t>00 кв. м;</w:t>
      </w:r>
    </w:p>
    <w:p w:rsidR="00493CE4" w:rsidRDefault="0077478A" w:rsidP="00493CE4">
      <w:pPr>
        <w:spacing w:line="276" w:lineRule="auto"/>
        <w:ind w:firstLine="567"/>
        <w:jc w:val="both"/>
      </w:pPr>
      <w:r>
        <w:t xml:space="preserve">- максимальные – </w:t>
      </w:r>
      <w:r w:rsidR="00F31A3E">
        <w:t>2</w:t>
      </w:r>
      <w:r>
        <w:t>5</w:t>
      </w:r>
      <w:r w:rsidR="00493CE4" w:rsidRPr="00493CE4">
        <w:t>00 кв. м.</w:t>
      </w:r>
    </w:p>
    <w:p w:rsidR="00F31A3E" w:rsidRPr="00493CE4" w:rsidRDefault="00F31A3E" w:rsidP="00493CE4">
      <w:pPr>
        <w:spacing w:line="276" w:lineRule="auto"/>
        <w:ind w:firstLine="567"/>
        <w:jc w:val="both"/>
      </w:pPr>
    </w:p>
    <w:p w:rsidR="00493CE4" w:rsidRPr="004A5AF1" w:rsidRDefault="00493CE4" w:rsidP="00493CE4">
      <w:pPr>
        <w:pStyle w:val="a6"/>
        <w:ind w:left="709" w:hanging="709"/>
        <w:rPr>
          <w:b/>
        </w:rPr>
      </w:pPr>
      <w:r>
        <w:rPr>
          <w:b/>
        </w:rPr>
        <w:t xml:space="preserve">5.6.1.2 </w:t>
      </w:r>
      <w:r w:rsidRPr="004A5AF1">
        <w:rPr>
          <w:b/>
        </w:rPr>
        <w:t>Расчетные показатели минимально допустимой плотности населения на территории жилой застройки</w:t>
      </w:r>
    </w:p>
    <w:p w:rsidR="00493CE4" w:rsidRPr="00D34BC0" w:rsidRDefault="00D61313" w:rsidP="00493CE4">
      <w:pPr>
        <w:pStyle w:val="a6"/>
        <w:ind w:firstLine="709"/>
      </w:pPr>
      <w:r>
        <w:t xml:space="preserve">Согласно таблице 44 части I </w:t>
      </w:r>
      <w:r w:rsidR="00493CE4" w:rsidRPr="00DF2EE8">
        <w:t>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493CE4" w:rsidRPr="004A5AF1">
        <w:t xml:space="preserve"> (</w:t>
      </w:r>
      <w:r w:rsidR="00493CE4" w:rsidRPr="00477035">
        <w:fldChar w:fldCharType="begin"/>
      </w:r>
      <w:r w:rsidR="00493CE4" w:rsidRPr="00477035">
        <w:instrText xml:space="preserve"> REF _Ref393288402 \h  \* MERGEFORMAT </w:instrText>
      </w:r>
      <w:r w:rsidR="00493CE4" w:rsidRPr="00477035">
        <w:fldChar w:fldCharType="separate"/>
      </w:r>
      <w:r w:rsidR="00493CE4" w:rsidRPr="00C37116">
        <w:t>Таблица</w:t>
      </w:r>
      <w:r w:rsidR="00493CE4" w:rsidRPr="004A5AF1">
        <w:rPr>
          <w:b/>
        </w:rPr>
        <w:t xml:space="preserve"> </w:t>
      </w:r>
      <w:r w:rsidR="00493CE4" w:rsidRPr="00477035">
        <w:fldChar w:fldCharType="end"/>
      </w:r>
      <w:r w:rsidR="00493CE4" w:rsidRPr="00477035">
        <w:t>2</w:t>
      </w:r>
      <w:r w:rsidR="00AC7D4D">
        <w:t>3</w:t>
      </w:r>
      <w:r w:rsidR="00493CE4" w:rsidRPr="004A5AF1">
        <w:t>).</w:t>
      </w:r>
    </w:p>
    <w:p w:rsidR="00493CE4" w:rsidRDefault="00493CE4" w:rsidP="00493CE4">
      <w:pPr>
        <w:pStyle w:val="102"/>
        <w:rPr>
          <w:b/>
          <w:sz w:val="24"/>
        </w:rPr>
      </w:pPr>
      <w:bookmarkStart w:id="42" w:name="_Ref393288402"/>
    </w:p>
    <w:p w:rsidR="00493CE4" w:rsidRDefault="00493CE4" w:rsidP="00493CE4">
      <w:pPr>
        <w:pStyle w:val="102"/>
        <w:rPr>
          <w:b/>
          <w:sz w:val="24"/>
        </w:rPr>
      </w:pPr>
      <w:r w:rsidRPr="004A5AF1">
        <w:rPr>
          <w:b/>
          <w:sz w:val="24"/>
        </w:rPr>
        <w:t xml:space="preserve">Таблица </w:t>
      </w:r>
      <w:bookmarkEnd w:id="42"/>
      <w:r>
        <w:rPr>
          <w:b/>
          <w:sz w:val="24"/>
        </w:rPr>
        <w:t>2</w:t>
      </w:r>
      <w:r w:rsidR="00AC7D4D">
        <w:rPr>
          <w:b/>
          <w:sz w:val="24"/>
        </w:rPr>
        <w:t>3</w:t>
      </w:r>
      <w:r w:rsidRPr="004A5AF1">
        <w:rPr>
          <w:b/>
          <w:sz w:val="24"/>
        </w:rPr>
        <w:t xml:space="preserve"> Расчетные показатели минимально допустимой плотности населения жилой застройки</w:t>
      </w:r>
    </w:p>
    <w:p w:rsidR="00493CE4" w:rsidRDefault="00493CE4" w:rsidP="00493CE4">
      <w:pPr>
        <w:pStyle w:val="102"/>
        <w:rPr>
          <w:b/>
          <w:sz w:val="24"/>
        </w:rPr>
      </w:pPr>
    </w:p>
    <w:tbl>
      <w:tblPr>
        <w:tblW w:w="4965" w:type="pct"/>
        <w:jc w:val="center"/>
        <w:tblCellMar>
          <w:left w:w="70" w:type="dxa"/>
          <w:right w:w="70" w:type="dxa"/>
        </w:tblCellMar>
        <w:tblLook w:val="0000" w:firstRow="0" w:lastRow="0" w:firstColumn="0" w:lastColumn="0" w:noHBand="0" w:noVBand="0"/>
      </w:tblPr>
      <w:tblGrid>
        <w:gridCol w:w="3425"/>
        <w:gridCol w:w="1437"/>
        <w:gridCol w:w="901"/>
        <w:gridCol w:w="901"/>
        <w:gridCol w:w="903"/>
        <w:gridCol w:w="903"/>
        <w:gridCol w:w="903"/>
        <w:gridCol w:w="620"/>
      </w:tblGrid>
      <w:tr w:rsidR="00493CE4" w:rsidRPr="004A5AF1" w:rsidTr="00F31A3E">
        <w:trPr>
          <w:cantSplit/>
          <w:trHeight w:val="20"/>
          <w:tblHeader/>
          <w:jc w:val="center"/>
        </w:trPr>
        <w:tc>
          <w:tcPr>
            <w:tcW w:w="1713" w:type="pct"/>
            <w:vMerge w:val="restart"/>
            <w:tcBorders>
              <w:top w:val="single" w:sz="6" w:space="0" w:color="auto"/>
              <w:left w:val="single" w:sz="6" w:space="0" w:color="auto"/>
              <w:right w:val="single" w:sz="4"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87" w:type="pct"/>
            <w:gridSpan w:val="7"/>
            <w:tcBorders>
              <w:top w:val="single" w:sz="6" w:space="0" w:color="auto"/>
              <w:left w:val="single" w:sz="4" w:space="0" w:color="auto"/>
              <w:bottom w:val="single" w:sz="4" w:space="0" w:color="auto"/>
              <w:right w:val="single" w:sz="6"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493CE4" w:rsidRPr="004A5AF1" w:rsidTr="00F31A3E">
        <w:trPr>
          <w:cantSplit/>
          <w:trHeight w:val="430"/>
          <w:tblHeader/>
          <w:jc w:val="center"/>
        </w:trPr>
        <w:tc>
          <w:tcPr>
            <w:tcW w:w="1713" w:type="pct"/>
            <w:vMerge/>
            <w:tcBorders>
              <w:left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Размер земельного участка, кв.м</w:t>
            </w:r>
          </w:p>
        </w:tc>
        <w:tc>
          <w:tcPr>
            <w:tcW w:w="2568" w:type="pct"/>
            <w:gridSpan w:val="6"/>
            <w:tcBorders>
              <w:top w:val="single" w:sz="6" w:space="0" w:color="auto"/>
              <w:left w:val="single" w:sz="6" w:space="0" w:color="auto"/>
              <w:bottom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Средний размер семьи, человек</w:t>
            </w:r>
          </w:p>
        </w:tc>
      </w:tr>
      <w:tr w:rsidR="00493CE4" w:rsidRPr="004A5AF1" w:rsidTr="00F31A3E">
        <w:trPr>
          <w:cantSplit/>
          <w:trHeight w:val="60"/>
          <w:tblHeader/>
          <w:jc w:val="center"/>
        </w:trPr>
        <w:tc>
          <w:tcPr>
            <w:tcW w:w="1713" w:type="pct"/>
            <w:vMerge/>
            <w:tcBorders>
              <w:left w:val="single" w:sz="6" w:space="0" w:color="auto"/>
              <w:bottom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493CE4" w:rsidRPr="004A5AF1" w:rsidRDefault="00493CE4" w:rsidP="00836830">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4,5 </w:t>
            </w:r>
            <w:r w:rsidRPr="004A5AF1">
              <w:rPr>
                <w:b/>
                <w:sz w:val="24"/>
              </w:rPr>
              <w:br/>
            </w:r>
          </w:p>
        </w:tc>
        <w:tc>
          <w:tcPr>
            <w:tcW w:w="31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5,0 </w:t>
            </w:r>
          </w:p>
        </w:tc>
      </w:tr>
      <w:tr w:rsidR="00F31A3E" w:rsidRPr="004A5AF1" w:rsidTr="00F31A3E">
        <w:trPr>
          <w:cantSplit/>
          <w:trHeight w:val="20"/>
          <w:jc w:val="center"/>
        </w:trPr>
        <w:tc>
          <w:tcPr>
            <w:tcW w:w="1713" w:type="pct"/>
            <w:vMerge w:val="restart"/>
            <w:tcBorders>
              <w:top w:val="single" w:sz="4" w:space="0" w:color="auto"/>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2000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18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20  </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1500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22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25  </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1200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28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32  </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1000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32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35  </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900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22</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27</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30</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32</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35</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38</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800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38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42  </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600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44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48  </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400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35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44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45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50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54  </w:t>
            </w:r>
          </w:p>
        </w:tc>
      </w:tr>
      <w:tr w:rsidR="00F31A3E" w:rsidRPr="004A5AF1" w:rsidTr="00F31A3E">
        <w:trPr>
          <w:cantSplit/>
          <w:trHeight w:val="20"/>
          <w:jc w:val="center"/>
        </w:trPr>
        <w:tc>
          <w:tcPr>
            <w:tcW w:w="1713" w:type="pct"/>
            <w:vMerge/>
            <w:tcBorders>
              <w:left w:val="single" w:sz="6" w:space="0" w:color="auto"/>
              <w:bottom w:val="single" w:sz="4"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D322D7">
            <w:pPr>
              <w:pStyle w:val="100"/>
              <w:rPr>
                <w:sz w:val="24"/>
              </w:rPr>
            </w:pPr>
            <w:r>
              <w:rPr>
                <w:sz w:val="24"/>
              </w:rPr>
              <w:t>300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D322D7">
            <w:pPr>
              <w:pStyle w:val="100"/>
              <w:rPr>
                <w:sz w:val="24"/>
              </w:rPr>
            </w:pPr>
            <w:r>
              <w:rPr>
                <w:sz w:val="24"/>
              </w:rPr>
              <w:t>39</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D322D7">
            <w:pPr>
              <w:pStyle w:val="100"/>
              <w:rPr>
                <w:sz w:val="24"/>
              </w:rPr>
            </w:pPr>
            <w:r>
              <w:rPr>
                <w:sz w:val="24"/>
              </w:rPr>
              <w:t>44</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D322D7">
            <w:pPr>
              <w:pStyle w:val="100"/>
              <w:rPr>
                <w:sz w:val="24"/>
              </w:rPr>
            </w:pPr>
            <w:r>
              <w:rPr>
                <w:sz w:val="24"/>
              </w:rPr>
              <w:t>48</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D322D7">
            <w:pPr>
              <w:pStyle w:val="100"/>
              <w:rPr>
                <w:sz w:val="24"/>
              </w:rPr>
            </w:pPr>
            <w:r>
              <w:rPr>
                <w:sz w:val="24"/>
              </w:rPr>
              <w:t>49</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D322D7">
            <w:pPr>
              <w:pStyle w:val="100"/>
              <w:rPr>
                <w:sz w:val="24"/>
              </w:rPr>
            </w:pPr>
            <w:r>
              <w:rPr>
                <w:sz w:val="24"/>
              </w:rPr>
              <w:t>54</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D322D7">
            <w:pPr>
              <w:pStyle w:val="100"/>
              <w:rPr>
                <w:sz w:val="24"/>
              </w:rPr>
            </w:pPr>
            <w:r>
              <w:rPr>
                <w:sz w:val="24"/>
              </w:rPr>
              <w:t>58</w:t>
            </w:r>
          </w:p>
        </w:tc>
      </w:tr>
      <w:tr w:rsidR="00493CE4" w:rsidRPr="004A5AF1" w:rsidTr="00F31A3E">
        <w:trPr>
          <w:cantSplit/>
          <w:trHeight w:val="20"/>
          <w:jc w:val="center"/>
        </w:trPr>
        <w:tc>
          <w:tcPr>
            <w:tcW w:w="1713"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130</w:t>
            </w:r>
          </w:p>
        </w:tc>
        <w:tc>
          <w:tcPr>
            <w:tcW w:w="1667" w:type="pct"/>
            <w:gridSpan w:val="4"/>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F31A3E">
        <w:trPr>
          <w:cantSplit/>
          <w:trHeight w:val="20"/>
          <w:jc w:val="center"/>
        </w:trPr>
        <w:tc>
          <w:tcPr>
            <w:tcW w:w="1713"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150</w:t>
            </w:r>
          </w:p>
        </w:tc>
        <w:tc>
          <w:tcPr>
            <w:tcW w:w="1667"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F31A3E">
        <w:trPr>
          <w:cantSplit/>
          <w:trHeight w:val="20"/>
          <w:jc w:val="center"/>
        </w:trPr>
        <w:tc>
          <w:tcPr>
            <w:tcW w:w="1713"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170</w:t>
            </w:r>
          </w:p>
        </w:tc>
        <w:tc>
          <w:tcPr>
            <w:tcW w:w="1667"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F31A3E">
        <w:trPr>
          <w:cantSplit/>
          <w:trHeight w:val="20"/>
          <w:jc w:val="center"/>
        </w:trPr>
        <w:tc>
          <w:tcPr>
            <w:tcW w:w="1713"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этаж</w:t>
            </w:r>
          </w:p>
        </w:tc>
        <w:tc>
          <w:tcPr>
            <w:tcW w:w="45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Pr>
                <w:sz w:val="24"/>
              </w:rPr>
              <w:t>190</w:t>
            </w:r>
          </w:p>
        </w:tc>
        <w:tc>
          <w:tcPr>
            <w:tcW w:w="1667" w:type="pct"/>
            <w:gridSpan w:val="4"/>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bl>
    <w:p w:rsidR="00493CE4" w:rsidRDefault="00493CE4" w:rsidP="00493CE4">
      <w:pPr>
        <w:pStyle w:val="a6"/>
        <w:ind w:firstLine="0"/>
        <w:rPr>
          <w:b/>
        </w:rPr>
      </w:pPr>
    </w:p>
    <w:p w:rsidR="00493CE4" w:rsidRPr="004A5AF1" w:rsidRDefault="00493CE4" w:rsidP="00493CE4">
      <w:pPr>
        <w:pStyle w:val="a6"/>
        <w:ind w:firstLine="0"/>
        <w:rPr>
          <w:b/>
        </w:rPr>
      </w:pPr>
      <w:r>
        <w:rPr>
          <w:b/>
        </w:rPr>
        <w:t xml:space="preserve">5.6.1.3 </w:t>
      </w:r>
      <w:r w:rsidRPr="004A5AF1">
        <w:rPr>
          <w:b/>
        </w:rPr>
        <w:t>Расчетные показатели минимально допустимой плотности жилой застройки</w:t>
      </w:r>
    </w:p>
    <w:p w:rsidR="00493CE4" w:rsidRPr="00DF2EE8" w:rsidRDefault="00493CE4" w:rsidP="00493CE4">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w:t>
      </w:r>
      <w:r w:rsidR="00D61313">
        <w:rPr>
          <w:rFonts w:ascii="Times New Roman" w:hAnsi="Times New Roman" w:cs="Times New Roman"/>
          <w:sz w:val="24"/>
          <w:szCs w:val="24"/>
        </w:rPr>
        <w:t xml:space="preserve">ветствии с таблицей 45 части I </w:t>
      </w:r>
      <w:r w:rsidRPr="00DF2EE8">
        <w:rPr>
          <w:rFonts w:ascii="Times New Roman" w:hAnsi="Times New Roman" w:cs="Times New Roman"/>
          <w:sz w:val="24"/>
          <w:szCs w:val="24"/>
        </w:rPr>
        <w:t>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w:t>
      </w:r>
    </w:p>
    <w:p w:rsidR="00493CE4" w:rsidRPr="004A5AF1" w:rsidRDefault="00493CE4" w:rsidP="00493CE4">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 xml:space="preserve">) сельской жилой зоны </w:t>
      </w:r>
      <w:r w:rsidR="006C0401">
        <w:rPr>
          <w:rFonts w:ascii="Times New Roman" w:hAnsi="Times New Roman" w:cs="Times New Roman"/>
          <w:sz w:val="24"/>
          <w:szCs w:val="24"/>
        </w:rPr>
        <w:t>Новолеушков</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AC7D4D">
        <w:rPr>
          <w:rFonts w:ascii="Times New Roman" w:hAnsi="Times New Roman" w:cs="Times New Roman"/>
          <w:sz w:val="24"/>
          <w:szCs w:val="24"/>
        </w:rPr>
        <w:t xml:space="preserve"> приведены ниже (Таблица 24</w:t>
      </w:r>
      <w:r w:rsidRPr="00DF2EE8">
        <w:rPr>
          <w:rFonts w:ascii="Times New Roman" w:hAnsi="Times New Roman" w:cs="Times New Roman"/>
          <w:sz w:val="24"/>
          <w:szCs w:val="24"/>
        </w:rPr>
        <w:t>).</w:t>
      </w:r>
    </w:p>
    <w:p w:rsidR="00493CE4" w:rsidRDefault="00493CE4" w:rsidP="00493CE4">
      <w:pPr>
        <w:pStyle w:val="a6"/>
        <w:ind w:firstLine="0"/>
        <w:rPr>
          <w:b/>
        </w:rPr>
      </w:pPr>
      <w:bookmarkStart w:id="43" w:name="_Ref393288534"/>
      <w:r w:rsidRPr="004A5AF1">
        <w:rPr>
          <w:b/>
        </w:rPr>
        <w:t xml:space="preserve">Таблица </w:t>
      </w:r>
      <w:bookmarkEnd w:id="43"/>
      <w:r w:rsidR="00AC7D4D">
        <w:rPr>
          <w:b/>
        </w:rPr>
        <w:t>24</w:t>
      </w:r>
      <w:r w:rsidRPr="004A5AF1">
        <w:rPr>
          <w:b/>
        </w:rPr>
        <w:t xml:space="preserve"> Параметры застройки сельской жилой зоны</w:t>
      </w:r>
    </w:p>
    <w:p w:rsidR="00493CE4" w:rsidRDefault="00493CE4" w:rsidP="00493CE4">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493CE4" w:rsidRPr="004A5AF1" w:rsidTr="00836830">
        <w:tc>
          <w:tcPr>
            <w:tcW w:w="2027" w:type="dxa"/>
            <w:shd w:val="clear" w:color="auto" w:fill="auto"/>
          </w:tcPr>
          <w:p w:rsidR="00493CE4" w:rsidRPr="004A5AF1" w:rsidRDefault="00493CE4" w:rsidP="00836830">
            <w:pPr>
              <w:pStyle w:val="a6"/>
              <w:ind w:firstLine="0"/>
              <w:jc w:val="center"/>
            </w:pPr>
            <w:r w:rsidRPr="004A5AF1">
              <w:t>Тип застройки</w:t>
            </w:r>
          </w:p>
        </w:tc>
        <w:tc>
          <w:tcPr>
            <w:tcW w:w="2028" w:type="dxa"/>
            <w:shd w:val="clear" w:color="auto" w:fill="auto"/>
          </w:tcPr>
          <w:p w:rsidR="00493CE4" w:rsidRPr="004A5AF1" w:rsidRDefault="00493CE4" w:rsidP="00836830">
            <w:pPr>
              <w:pStyle w:val="a6"/>
              <w:ind w:firstLine="0"/>
              <w:jc w:val="center"/>
            </w:pPr>
            <w:r w:rsidRPr="004A5AF1">
              <w:t>Размер земельного участка (кв.м)</w:t>
            </w:r>
          </w:p>
        </w:tc>
        <w:tc>
          <w:tcPr>
            <w:tcW w:w="2028" w:type="dxa"/>
            <w:shd w:val="clear" w:color="auto" w:fill="auto"/>
          </w:tcPr>
          <w:p w:rsidR="00493CE4" w:rsidRPr="004A5AF1" w:rsidRDefault="00493CE4" w:rsidP="00836830">
            <w:pPr>
              <w:pStyle w:val="a6"/>
              <w:ind w:firstLine="0"/>
              <w:jc w:val="center"/>
            </w:pPr>
            <w:r w:rsidRPr="004A5AF1">
              <w:t>Площадь жилого дома (кв. м общей площади)</w:t>
            </w:r>
          </w:p>
        </w:tc>
        <w:tc>
          <w:tcPr>
            <w:tcW w:w="2028" w:type="dxa"/>
            <w:shd w:val="clear" w:color="auto" w:fill="auto"/>
          </w:tcPr>
          <w:p w:rsidR="00493CE4" w:rsidRPr="004A5AF1" w:rsidRDefault="00493CE4" w:rsidP="00836830">
            <w:pPr>
              <w:pStyle w:val="a6"/>
              <w:ind w:firstLine="0"/>
              <w:jc w:val="center"/>
            </w:pPr>
            <w:r w:rsidRPr="004A5AF1">
              <w:t>Коэффициент застройки Кз</w:t>
            </w:r>
          </w:p>
        </w:tc>
        <w:tc>
          <w:tcPr>
            <w:tcW w:w="2028" w:type="dxa"/>
            <w:shd w:val="clear" w:color="auto" w:fill="auto"/>
          </w:tcPr>
          <w:p w:rsidR="00493CE4" w:rsidRPr="004A5AF1" w:rsidRDefault="00493CE4" w:rsidP="00836830">
            <w:pPr>
              <w:pStyle w:val="a6"/>
              <w:ind w:firstLine="0"/>
              <w:jc w:val="center"/>
            </w:pPr>
            <w:r w:rsidRPr="004A5AF1">
              <w:t xml:space="preserve">Коэффициент плотности застройки </w:t>
            </w:r>
            <w:proofErr w:type="spellStart"/>
            <w:r w:rsidRPr="004A5AF1">
              <w:t>Кпз</w:t>
            </w:r>
            <w:proofErr w:type="spellEnd"/>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А</w:t>
            </w:r>
          </w:p>
        </w:tc>
        <w:tc>
          <w:tcPr>
            <w:tcW w:w="2028" w:type="dxa"/>
            <w:shd w:val="clear" w:color="auto" w:fill="auto"/>
            <w:vAlign w:val="center"/>
          </w:tcPr>
          <w:p w:rsidR="00493CE4" w:rsidRPr="00034A7D" w:rsidRDefault="001546E0" w:rsidP="00836830">
            <w:pPr>
              <w:jc w:val="center"/>
            </w:pPr>
            <w:r>
              <w:t>1200 и более</w:t>
            </w:r>
          </w:p>
        </w:tc>
        <w:tc>
          <w:tcPr>
            <w:tcW w:w="2028" w:type="dxa"/>
            <w:shd w:val="clear" w:color="auto" w:fill="auto"/>
            <w:vAlign w:val="center"/>
          </w:tcPr>
          <w:p w:rsidR="00493CE4" w:rsidRPr="00034A7D" w:rsidRDefault="00493CE4" w:rsidP="00836830">
            <w:pPr>
              <w:jc w:val="center"/>
            </w:pPr>
            <w:r w:rsidRPr="00034A7D">
              <w:t>480</w:t>
            </w:r>
          </w:p>
        </w:tc>
        <w:tc>
          <w:tcPr>
            <w:tcW w:w="2028" w:type="dxa"/>
            <w:shd w:val="clear" w:color="auto" w:fill="auto"/>
            <w:vAlign w:val="center"/>
          </w:tcPr>
          <w:p w:rsidR="00493CE4" w:rsidRPr="005A5F45"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1000</w:t>
            </w:r>
          </w:p>
        </w:tc>
        <w:tc>
          <w:tcPr>
            <w:tcW w:w="2028" w:type="dxa"/>
            <w:shd w:val="clear" w:color="auto" w:fill="auto"/>
            <w:vAlign w:val="center"/>
          </w:tcPr>
          <w:p w:rsidR="00493CE4" w:rsidRPr="00034A7D" w:rsidRDefault="00493CE4" w:rsidP="00836830">
            <w:pPr>
              <w:jc w:val="center"/>
            </w:pPr>
            <w:r w:rsidRPr="00034A7D">
              <w:t>400</w:t>
            </w:r>
          </w:p>
        </w:tc>
        <w:tc>
          <w:tcPr>
            <w:tcW w:w="2028" w:type="dxa"/>
            <w:shd w:val="clear" w:color="auto" w:fill="auto"/>
            <w:vAlign w:val="center"/>
          </w:tcPr>
          <w:p w:rsidR="00493CE4" w:rsidRPr="004A5AF1"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1546E0" w:rsidRPr="004A5AF1" w:rsidTr="00836830">
        <w:tc>
          <w:tcPr>
            <w:tcW w:w="2027" w:type="dxa"/>
            <w:vMerge w:val="restart"/>
            <w:shd w:val="clear" w:color="auto" w:fill="auto"/>
          </w:tcPr>
          <w:p w:rsidR="001546E0" w:rsidRPr="004A5AF1" w:rsidRDefault="001546E0" w:rsidP="00836830">
            <w:pPr>
              <w:pStyle w:val="a6"/>
              <w:ind w:firstLine="0"/>
              <w:jc w:val="center"/>
            </w:pPr>
            <w:r w:rsidRPr="004A5AF1">
              <w:t>Б</w:t>
            </w:r>
          </w:p>
        </w:tc>
        <w:tc>
          <w:tcPr>
            <w:tcW w:w="2028" w:type="dxa"/>
            <w:shd w:val="clear" w:color="auto" w:fill="auto"/>
            <w:vAlign w:val="center"/>
          </w:tcPr>
          <w:p w:rsidR="001546E0" w:rsidRPr="00034A7D" w:rsidRDefault="001546E0" w:rsidP="00836830">
            <w:pPr>
              <w:jc w:val="center"/>
            </w:pPr>
            <w:r>
              <w:t>900</w:t>
            </w:r>
          </w:p>
        </w:tc>
        <w:tc>
          <w:tcPr>
            <w:tcW w:w="2028" w:type="dxa"/>
            <w:shd w:val="clear" w:color="auto" w:fill="auto"/>
            <w:vAlign w:val="center"/>
          </w:tcPr>
          <w:p w:rsidR="001546E0" w:rsidRPr="00034A7D" w:rsidRDefault="001546E0" w:rsidP="00836830">
            <w:pPr>
              <w:jc w:val="center"/>
            </w:pPr>
            <w:r>
              <w:t>510</w:t>
            </w:r>
          </w:p>
        </w:tc>
        <w:tc>
          <w:tcPr>
            <w:tcW w:w="2028" w:type="dxa"/>
            <w:shd w:val="clear" w:color="auto" w:fill="auto"/>
            <w:vAlign w:val="center"/>
          </w:tcPr>
          <w:p w:rsidR="001546E0" w:rsidRPr="005A5F45" w:rsidRDefault="001546E0" w:rsidP="00836830">
            <w:pPr>
              <w:pStyle w:val="a6"/>
              <w:ind w:firstLine="0"/>
              <w:jc w:val="center"/>
            </w:pPr>
            <w:r>
              <w:t>0,3</w:t>
            </w:r>
          </w:p>
        </w:tc>
        <w:tc>
          <w:tcPr>
            <w:tcW w:w="2028" w:type="dxa"/>
            <w:shd w:val="clear" w:color="auto" w:fill="auto"/>
            <w:vAlign w:val="center"/>
          </w:tcPr>
          <w:p w:rsidR="001546E0" w:rsidRPr="005A5F45" w:rsidRDefault="001546E0" w:rsidP="00836830">
            <w:pPr>
              <w:pStyle w:val="a6"/>
              <w:ind w:firstLine="0"/>
              <w:jc w:val="center"/>
            </w:pPr>
            <w:r>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800</w:t>
            </w:r>
          </w:p>
        </w:tc>
        <w:tc>
          <w:tcPr>
            <w:tcW w:w="2028" w:type="dxa"/>
            <w:shd w:val="clear" w:color="auto" w:fill="auto"/>
            <w:vAlign w:val="center"/>
          </w:tcPr>
          <w:p w:rsidR="001546E0" w:rsidRPr="00034A7D" w:rsidRDefault="001546E0" w:rsidP="00836830">
            <w:pPr>
              <w:jc w:val="center"/>
            </w:pPr>
            <w:r w:rsidRPr="00034A7D">
              <w:t>480</w:t>
            </w:r>
          </w:p>
        </w:tc>
        <w:tc>
          <w:tcPr>
            <w:tcW w:w="2028" w:type="dxa"/>
            <w:shd w:val="clear" w:color="auto" w:fill="auto"/>
            <w:vAlign w:val="center"/>
          </w:tcPr>
          <w:p w:rsidR="001546E0" w:rsidRPr="004A5AF1" w:rsidRDefault="001546E0" w:rsidP="00836830">
            <w:pPr>
              <w:pStyle w:val="a6"/>
              <w:ind w:firstLine="0"/>
              <w:jc w:val="center"/>
            </w:pPr>
            <w:r w:rsidRPr="004A5AF1">
              <w:t>0,3</w:t>
            </w:r>
          </w:p>
        </w:tc>
        <w:tc>
          <w:tcPr>
            <w:tcW w:w="2028" w:type="dxa"/>
            <w:shd w:val="clear" w:color="auto" w:fill="auto"/>
            <w:vAlign w:val="center"/>
          </w:tcPr>
          <w:p w:rsidR="001546E0" w:rsidRPr="004A5AF1" w:rsidRDefault="001546E0" w:rsidP="00836830">
            <w:pPr>
              <w:pStyle w:val="a6"/>
              <w:ind w:firstLine="0"/>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600</w:t>
            </w:r>
          </w:p>
        </w:tc>
        <w:tc>
          <w:tcPr>
            <w:tcW w:w="2028" w:type="dxa"/>
            <w:shd w:val="clear" w:color="auto" w:fill="auto"/>
            <w:vAlign w:val="center"/>
          </w:tcPr>
          <w:p w:rsidR="001546E0" w:rsidRPr="00034A7D" w:rsidRDefault="001546E0" w:rsidP="00836830">
            <w:pPr>
              <w:jc w:val="center"/>
            </w:pPr>
            <w:r w:rsidRPr="00034A7D">
              <w:t>360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500</w:t>
            </w: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400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jc w:val="center"/>
            </w:pP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pStyle w:val="a6"/>
              <w:ind w:firstLine="0"/>
              <w:jc w:val="center"/>
            </w:pPr>
            <w:r w:rsidRPr="004A5AF1">
              <w:t>0,4</w:t>
            </w:r>
          </w:p>
        </w:tc>
        <w:tc>
          <w:tcPr>
            <w:tcW w:w="2028" w:type="dxa"/>
            <w:shd w:val="clear" w:color="auto" w:fill="auto"/>
            <w:vAlign w:val="center"/>
          </w:tcPr>
          <w:p w:rsidR="001546E0" w:rsidRPr="004A5AF1" w:rsidRDefault="001546E0" w:rsidP="00836830">
            <w:pPr>
              <w:pStyle w:val="a6"/>
              <w:ind w:firstLine="0"/>
              <w:jc w:val="center"/>
            </w:pPr>
            <w:r w:rsidRPr="004A5AF1">
              <w:t>0,8</w:t>
            </w:r>
          </w:p>
        </w:tc>
      </w:tr>
      <w:tr w:rsidR="00493CE4" w:rsidRPr="004A5AF1" w:rsidTr="00836830">
        <w:tc>
          <w:tcPr>
            <w:tcW w:w="2027" w:type="dxa"/>
            <w:shd w:val="clear" w:color="auto" w:fill="auto"/>
          </w:tcPr>
          <w:p w:rsidR="00493CE4" w:rsidRPr="004A5AF1" w:rsidRDefault="001546E0" w:rsidP="001546E0">
            <w:pPr>
              <w:pStyle w:val="a6"/>
            </w:pPr>
            <w:r>
              <w:t xml:space="preserve">    В</w:t>
            </w:r>
          </w:p>
        </w:tc>
        <w:tc>
          <w:tcPr>
            <w:tcW w:w="2028" w:type="dxa"/>
            <w:shd w:val="clear" w:color="auto" w:fill="auto"/>
            <w:vAlign w:val="center"/>
          </w:tcPr>
          <w:p w:rsidR="00493CE4" w:rsidRPr="00034A7D" w:rsidRDefault="00493CE4" w:rsidP="00836830">
            <w:pPr>
              <w:jc w:val="center"/>
            </w:pPr>
            <w:r w:rsidRPr="00034A7D">
              <w:t>200</w:t>
            </w:r>
          </w:p>
        </w:tc>
        <w:tc>
          <w:tcPr>
            <w:tcW w:w="2028" w:type="dxa"/>
            <w:shd w:val="clear" w:color="auto" w:fill="auto"/>
            <w:vAlign w:val="center"/>
          </w:tcPr>
          <w:p w:rsidR="00493CE4" w:rsidRPr="00034A7D" w:rsidRDefault="00493CE4" w:rsidP="00836830">
            <w:pPr>
              <w:jc w:val="center"/>
            </w:pPr>
            <w:r w:rsidRPr="00034A7D">
              <w:t>160</w:t>
            </w:r>
          </w:p>
        </w:tc>
        <w:tc>
          <w:tcPr>
            <w:tcW w:w="2028" w:type="dxa"/>
            <w:shd w:val="clear" w:color="auto" w:fill="auto"/>
            <w:vAlign w:val="center"/>
          </w:tcPr>
          <w:p w:rsidR="00493CE4" w:rsidRPr="004A5AF1" w:rsidRDefault="00493CE4" w:rsidP="00836830">
            <w:pPr>
              <w:pStyle w:val="a6"/>
              <w:ind w:firstLine="0"/>
              <w:jc w:val="center"/>
            </w:pPr>
            <w:r w:rsidRPr="004A5AF1">
              <w:t>0,4</w:t>
            </w:r>
          </w:p>
        </w:tc>
        <w:tc>
          <w:tcPr>
            <w:tcW w:w="2028" w:type="dxa"/>
            <w:shd w:val="clear" w:color="auto" w:fill="auto"/>
            <w:vAlign w:val="center"/>
          </w:tcPr>
          <w:p w:rsidR="00493CE4" w:rsidRPr="004A5AF1" w:rsidRDefault="00493CE4" w:rsidP="00836830">
            <w:pPr>
              <w:pStyle w:val="a6"/>
              <w:ind w:firstLine="0"/>
              <w:jc w:val="center"/>
            </w:pPr>
            <w:r w:rsidRPr="004A5AF1">
              <w:t>0,8</w:t>
            </w:r>
          </w:p>
        </w:tc>
      </w:tr>
    </w:tbl>
    <w:p w:rsidR="00493CE4" w:rsidRPr="001A2AF4" w:rsidRDefault="00493CE4" w:rsidP="00493CE4">
      <w:pPr>
        <w:pStyle w:val="a6"/>
        <w:rPr>
          <w:i/>
        </w:rPr>
      </w:pPr>
      <w:r w:rsidRPr="001A2AF4">
        <w:rPr>
          <w:i/>
        </w:rPr>
        <w:t>Примечания.</w:t>
      </w:r>
    </w:p>
    <w:p w:rsidR="00493CE4" w:rsidRPr="001A2AF4" w:rsidRDefault="00493CE4" w:rsidP="00493CE4">
      <w:pPr>
        <w:pStyle w:val="a6"/>
        <w:rPr>
          <w:i/>
        </w:rPr>
      </w:pPr>
      <w:r w:rsidRPr="001A2AF4">
        <w:rPr>
          <w:i/>
        </w:rPr>
        <w:t>1. А - усадебная застройка и застройка одно-, двухквартирными дома</w:t>
      </w:r>
      <w:r>
        <w:rPr>
          <w:i/>
        </w:rPr>
        <w:t xml:space="preserve">ми </w:t>
      </w:r>
      <w:r w:rsidR="001546E0">
        <w:rPr>
          <w:i/>
        </w:rPr>
        <w:t xml:space="preserve">с участком размером 1000 </w:t>
      </w:r>
      <w:r>
        <w:rPr>
          <w:i/>
        </w:rPr>
        <w:t>кв.м</w:t>
      </w:r>
      <w:r w:rsidR="001546E0">
        <w:rPr>
          <w:i/>
        </w:rPr>
        <w:t xml:space="preserve"> и более</w:t>
      </w:r>
      <w:r>
        <w:rPr>
          <w:i/>
        </w:rPr>
        <w:t xml:space="preserve"> </w:t>
      </w:r>
      <w:r w:rsidRPr="001A2AF4">
        <w:rPr>
          <w:i/>
        </w:rPr>
        <w:t xml:space="preserve"> с развитой хозяйственной частью;</w:t>
      </w:r>
    </w:p>
    <w:p w:rsidR="00493CE4" w:rsidRPr="001A2AF4" w:rsidRDefault="00493CE4" w:rsidP="00493CE4">
      <w:pPr>
        <w:pStyle w:val="a6"/>
        <w:rPr>
          <w:i/>
        </w:rPr>
      </w:pPr>
      <w:proofErr w:type="gramStart"/>
      <w:r w:rsidRPr="001A2AF4">
        <w:rPr>
          <w:i/>
        </w:rPr>
        <w:t>Б</w:t>
      </w:r>
      <w:proofErr w:type="gramEnd"/>
      <w:r w:rsidRPr="001A2AF4">
        <w:rPr>
          <w:i/>
        </w:rPr>
        <w:t xml:space="preserve"> - застройка коттеджного типа</w:t>
      </w:r>
      <w:r w:rsidR="00F31A3E">
        <w:rPr>
          <w:i/>
        </w:rPr>
        <w:t xml:space="preserve"> с участками размером не менее 3</w:t>
      </w:r>
      <w:r w:rsidRPr="001A2AF4">
        <w:rPr>
          <w:i/>
        </w:rPr>
        <w:t>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493CE4" w:rsidRPr="001A2AF4" w:rsidRDefault="00493CE4" w:rsidP="00493CE4">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w:t>
      </w:r>
      <w:r w:rsidR="00AC7D4D">
        <w:rPr>
          <w:i/>
        </w:rPr>
        <w:t>ми участками размером не менее 2</w:t>
      </w:r>
      <w:r w:rsidRPr="001A2AF4">
        <w:rPr>
          <w:i/>
        </w:rPr>
        <w:t>00 кв.м.</w:t>
      </w:r>
    </w:p>
    <w:p w:rsidR="00493CE4" w:rsidRPr="001A2AF4" w:rsidRDefault="00493CE4" w:rsidP="00493CE4">
      <w:pPr>
        <w:pStyle w:val="a6"/>
        <w:rPr>
          <w:i/>
        </w:rPr>
      </w:pPr>
      <w:r w:rsidRPr="001A2AF4">
        <w:rPr>
          <w:i/>
        </w:rPr>
        <w:t>2. При размерах приквартирных земельных участков менее 200 кв.м - коэффициент плотности застройки (</w:t>
      </w:r>
      <w:proofErr w:type="spellStart"/>
      <w:r w:rsidRPr="001A2AF4">
        <w:rPr>
          <w:i/>
        </w:rPr>
        <w:t>Кпз</w:t>
      </w:r>
      <w:proofErr w:type="spellEnd"/>
      <w:r w:rsidRPr="001A2AF4">
        <w:rPr>
          <w:i/>
        </w:rPr>
        <w:t>) не должен превышать 1,2. При этом Кз не нормируется при соблюдении санитарно-гигиенических и противопожарных требований.</w:t>
      </w:r>
    </w:p>
    <w:p w:rsidR="00B03252" w:rsidRPr="004A5AF1" w:rsidRDefault="00876D67"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w:t>
      </w:r>
      <w:r w:rsidR="00BD64FA">
        <w:t xml:space="preserve">тории жилого района:  не менее </w:t>
      </w:r>
      <w:r w:rsidR="006972F2">
        <w:t>6</w:t>
      </w:r>
      <w:r w:rsidRPr="00DF2EE8">
        <w:t xml:space="preserve"> кв. м/на 1 человека.</w:t>
      </w:r>
    </w:p>
    <w:p w:rsidR="00B03252" w:rsidRPr="004A5AF1" w:rsidRDefault="00B03252" w:rsidP="00541F97">
      <w:pPr>
        <w:pStyle w:val="2"/>
        <w:tabs>
          <w:tab w:val="clear" w:pos="1134"/>
          <w:tab w:val="clear" w:pos="1276"/>
        </w:tabs>
        <w:jc w:val="both"/>
        <w:rPr>
          <w:sz w:val="24"/>
          <w:szCs w:val="24"/>
        </w:rPr>
      </w:pPr>
      <w:bookmarkStart w:id="44"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4"/>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C0401">
        <w:t>Новолеушков</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самоуправления </w:t>
      </w:r>
      <w:r w:rsidR="006C0401">
        <w:t>Новолеушков</w:t>
      </w:r>
      <w:r w:rsidR="007E6469">
        <w:t>ского</w:t>
      </w:r>
      <w:r w:rsidR="007C046A">
        <w:t xml:space="preserve"> сельского поселения</w:t>
      </w:r>
      <w:r w:rsidR="00625AC3">
        <w:t xml:space="preserve">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В соответствии со статьей 23.1 Закона Красно</w:t>
      </w:r>
      <w:r w:rsidR="00B66A45">
        <w:t>дарского края от 21 июля 2008 года</w:t>
      </w:r>
      <w:r w:rsidRPr="004A5AF1">
        <w:t xml:space="preserve">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5"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5"/>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6C0401">
        <w:rPr>
          <w:rFonts w:ascii="Times New Roman" w:hAnsi="Times New Roman" w:cs="Times New Roman"/>
          <w:sz w:val="24"/>
          <w:szCs w:val="24"/>
        </w:rPr>
        <w:t>Новолеушков</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625AC3">
        <w:rPr>
          <w:rFonts w:ascii="Times New Roman" w:hAnsi="Times New Roman" w:cs="Times New Roman"/>
          <w:sz w:val="24"/>
          <w:szCs w:val="24"/>
        </w:rPr>
        <w:t xml:space="preserve"> </w:t>
      </w:r>
      <w:r w:rsidRPr="00DF2EE8">
        <w:rPr>
          <w:rFonts w:ascii="Times New Roman" w:hAnsi="Times New Roman" w:cs="Times New Roman"/>
          <w:sz w:val="24"/>
          <w:szCs w:val="24"/>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площади территорий, для размещения </w:t>
      </w:r>
      <w:r w:rsidRPr="00DF2EE8">
        <w:rPr>
          <w:rFonts w:ascii="Times New Roman" w:hAnsi="Times New Roman" w:cs="Times New Roman"/>
          <w:sz w:val="24"/>
          <w:szCs w:val="24"/>
        </w:rPr>
        <w:lastRenderedPageBreak/>
        <w:t>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6" w:name="_Ref393294226"/>
      <w:r w:rsidRPr="00B619AC">
        <w:rPr>
          <w:b/>
          <w:sz w:val="24"/>
        </w:rPr>
        <w:t xml:space="preserve">Таблица </w:t>
      </w:r>
      <w:bookmarkEnd w:id="46"/>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lastRenderedPageBreak/>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w:t>
      </w:r>
      <w:r w:rsidR="00B619AC">
        <w:rPr>
          <w:rFonts w:ascii="Times New Roman" w:hAnsi="Times New Roman" w:cs="Times New Roman"/>
          <w:sz w:val="24"/>
          <w:szCs w:val="24"/>
        </w:rPr>
        <w:t xml:space="preserve">уют </w:t>
      </w:r>
      <w:proofErr w:type="gramStart"/>
      <w:r w:rsidR="00B619AC">
        <w:rPr>
          <w:rFonts w:ascii="Times New Roman" w:hAnsi="Times New Roman" w:cs="Times New Roman"/>
          <w:sz w:val="24"/>
          <w:szCs w:val="24"/>
        </w:rPr>
        <w:t>приведенным</w:t>
      </w:r>
      <w:proofErr w:type="gramEnd"/>
      <w:r w:rsidR="00B619AC">
        <w:rPr>
          <w:rFonts w:ascii="Times New Roman" w:hAnsi="Times New Roman" w:cs="Times New Roman"/>
          <w:sz w:val="24"/>
          <w:szCs w:val="24"/>
        </w:rPr>
        <w:t xml:space="preserve"> ниже (Таблица 26</w:t>
      </w:r>
      <w:r w:rsidRPr="00DF2EE8">
        <w:rPr>
          <w:rFonts w:ascii="Times New Roman" w:hAnsi="Times New Roman" w:cs="Times New Roman"/>
          <w:sz w:val="24"/>
          <w:szCs w:val="24"/>
        </w:rPr>
        <w:t>).</w:t>
      </w:r>
    </w:p>
    <w:p w:rsidR="00B619AC" w:rsidRDefault="00B619AC" w:rsidP="00B03252">
      <w:pPr>
        <w:pStyle w:val="102"/>
        <w:rPr>
          <w:b/>
          <w:sz w:val="24"/>
        </w:rPr>
      </w:pPr>
      <w:bookmarkStart w:id="47" w:name="_Ref393294340"/>
    </w:p>
    <w:p w:rsidR="004A1765" w:rsidRDefault="00B03252" w:rsidP="00B03252">
      <w:pPr>
        <w:pStyle w:val="102"/>
        <w:rPr>
          <w:b/>
          <w:sz w:val="24"/>
        </w:rPr>
      </w:pPr>
      <w:r w:rsidRPr="004A5AF1">
        <w:rPr>
          <w:b/>
          <w:sz w:val="24"/>
        </w:rPr>
        <w:t xml:space="preserve">Таблица </w:t>
      </w:r>
      <w:bookmarkEnd w:id="47"/>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A5F27" w:rsidRPr="00AA5F27" w:rsidRDefault="00AA5F27" w:rsidP="00AA5F27">
      <w:pPr>
        <w:keepNext/>
        <w:numPr>
          <w:ilvl w:val="2"/>
          <w:numId w:val="19"/>
        </w:numPr>
        <w:tabs>
          <w:tab w:val="left" w:pos="1276"/>
        </w:tabs>
        <w:spacing w:before="120" w:after="120"/>
        <w:outlineLvl w:val="2"/>
        <w:rPr>
          <w:b/>
          <w:bCs/>
        </w:rPr>
      </w:pPr>
      <w:r w:rsidRPr="00AA5F27">
        <w:rPr>
          <w:b/>
          <w:bCs/>
        </w:rPr>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p>
    <w:p w:rsidR="00351CF2" w:rsidRDefault="00351CF2" w:rsidP="00351CF2">
      <w:pPr>
        <w:spacing w:line="276" w:lineRule="auto"/>
        <w:ind w:firstLine="567"/>
        <w:jc w:val="both"/>
      </w:pPr>
      <w:r>
        <w:t xml:space="preserve">Аграрный комплекс в значительной мере определяет уровень экономического развития поселения, занятость и благосостояние его населения. </w:t>
      </w:r>
    </w:p>
    <w:p w:rsidR="00351CF2" w:rsidRDefault="00351CF2" w:rsidP="00351CF2">
      <w:pPr>
        <w:spacing w:line="276" w:lineRule="auto"/>
        <w:ind w:firstLine="567"/>
        <w:jc w:val="both"/>
      </w:pPr>
      <w:r>
        <w:t xml:space="preserve">Ведущей отраслью сельскохозяйственного производства в поселении является зерновое хозяйство. </w:t>
      </w:r>
    </w:p>
    <w:p w:rsidR="00351CF2" w:rsidRDefault="00351CF2" w:rsidP="00351CF2">
      <w:pPr>
        <w:spacing w:line="276" w:lineRule="auto"/>
        <w:ind w:firstLine="567"/>
        <w:jc w:val="both"/>
      </w:pPr>
      <w:r>
        <w:t>Н</w:t>
      </w:r>
      <w:r>
        <w:t xml:space="preserve">аряду с зерновым хозяйством </w:t>
      </w:r>
      <w:r w:rsidR="00645D50">
        <w:t>Нов</w:t>
      </w:r>
      <w:r>
        <w:t xml:space="preserve">олеушковское сельское поселение выделяется производством технических культур. Под ними занято свыше 20 % всех посевных площадей. Традиционными техническими культурами, возделываемыми на территории поселения, являются сахарная свекла и подсолнечник. </w:t>
      </w:r>
    </w:p>
    <w:p w:rsidR="00351CF2" w:rsidRDefault="00351CF2" w:rsidP="00351CF2">
      <w:pPr>
        <w:spacing w:line="276" w:lineRule="auto"/>
        <w:ind w:firstLine="567"/>
        <w:jc w:val="both"/>
      </w:pPr>
      <w:r>
        <w:t xml:space="preserve">Среди второстепенных отраслей специализации в растениеводстве </w:t>
      </w:r>
      <w:r>
        <w:t>Новолеушк</w:t>
      </w:r>
      <w:r>
        <w:t xml:space="preserve">овского сельского поселения выделяются овощеводство и плодоводство. Данные отрасли отличаются низким уровнем концентрации производства по сравнению с </w:t>
      </w:r>
      <w:proofErr w:type="gramStart"/>
      <w:r>
        <w:t>перечисленными</w:t>
      </w:r>
      <w:proofErr w:type="gramEnd"/>
      <w:r>
        <w:t xml:space="preserve"> выше. </w:t>
      </w:r>
    </w:p>
    <w:p w:rsidR="00351CF2" w:rsidRDefault="00351CF2" w:rsidP="00351CF2">
      <w:pPr>
        <w:spacing w:line="276" w:lineRule="auto"/>
        <w:ind w:firstLine="567"/>
        <w:jc w:val="both"/>
      </w:pPr>
      <w:r>
        <w:t xml:space="preserve">Неотъемлемой составляющей аграрного сектора экономики </w:t>
      </w:r>
      <w:r>
        <w:t>Новолеушк</w:t>
      </w:r>
      <w:r>
        <w:t xml:space="preserve">овского поселения является отрасль животноводства. </w:t>
      </w:r>
    </w:p>
    <w:p w:rsidR="00351CF2" w:rsidRDefault="00351CF2" w:rsidP="00351CF2">
      <w:pPr>
        <w:spacing w:line="276" w:lineRule="auto"/>
        <w:ind w:firstLine="567"/>
        <w:jc w:val="both"/>
      </w:pPr>
      <w:r>
        <w:t>Существенная часть товарной продукции животноводства производится в личных подсобных хозяйствах населения.</w:t>
      </w:r>
    </w:p>
    <w:p w:rsidR="00AA5F27" w:rsidRPr="00AA5F27" w:rsidRDefault="00351CF2" w:rsidP="00351CF2">
      <w:pPr>
        <w:spacing w:line="276" w:lineRule="auto"/>
        <w:ind w:firstLine="567"/>
        <w:jc w:val="both"/>
      </w:pPr>
      <w:r w:rsidRPr="00351CF2">
        <w:t>На базе собственного сырья в ст. Новолеушковской организовано производство строительных материалов.</w:t>
      </w:r>
      <w:r w:rsidR="00C01BFB">
        <w:t xml:space="preserve"> </w:t>
      </w:r>
    </w:p>
    <w:p w:rsidR="00AA5F27" w:rsidRPr="00AA5F27" w:rsidRDefault="00AA5F27" w:rsidP="00AA5F27">
      <w:pPr>
        <w:keepNext/>
        <w:numPr>
          <w:ilvl w:val="3"/>
          <w:numId w:val="19"/>
        </w:numPr>
        <w:tabs>
          <w:tab w:val="left" w:pos="1418"/>
        </w:tabs>
        <w:spacing w:before="120" w:after="60"/>
        <w:outlineLvl w:val="3"/>
        <w:rPr>
          <w:b/>
          <w:bCs/>
        </w:rPr>
      </w:pPr>
      <w:r w:rsidRPr="00AA5F27">
        <w:rPr>
          <w:b/>
          <w:bCs/>
        </w:rPr>
        <w:lastRenderedPageBreak/>
        <w:t>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ind w:firstLine="567"/>
        <w:jc w:val="both"/>
      </w:pPr>
      <w:r w:rsidRPr="00AA5F27">
        <w:t>Расчетные показатели минимально допустимой плотности застройки площадок промышленных предприятий установлены согласно</w:t>
      </w:r>
      <w:r w:rsidRPr="00AA5F27">
        <w:rPr>
          <w:b/>
        </w:rPr>
        <w:t xml:space="preserve"> </w:t>
      </w:r>
      <w:r w:rsidRPr="00AA5F27">
        <w:t xml:space="preserve">таблице 6 части </w:t>
      </w:r>
      <w:r w:rsidRPr="00AA5F27">
        <w:rPr>
          <w:lang w:val="en-US"/>
        </w:rPr>
        <w:t>I</w:t>
      </w:r>
      <w:r w:rsidRPr="00AA5F27">
        <w:t xml:space="preserve"> </w:t>
      </w:r>
      <w:r w:rsidR="005C76AA">
        <w:t>НГП</w:t>
      </w:r>
      <w:r w:rsidRPr="00AA5F27">
        <w:t xml:space="preserve"> Краснодарского к</w:t>
      </w:r>
      <w:r w:rsidR="003D40CF">
        <w:t>рая и приведены ниже (Таблица 27</w:t>
      </w:r>
      <w:r w:rsidRPr="00AA5F27">
        <w:t>).</w:t>
      </w:r>
    </w:p>
    <w:p w:rsidR="00AA5F27" w:rsidRPr="00AA5F27" w:rsidRDefault="00AA5F27" w:rsidP="00AA5F27">
      <w:pPr>
        <w:spacing w:line="276" w:lineRule="auto"/>
        <w:jc w:val="both"/>
        <w:rPr>
          <w:b/>
        </w:rPr>
      </w:pPr>
    </w:p>
    <w:p w:rsidR="00AA5F27" w:rsidRDefault="00AA5F27" w:rsidP="00AA5F27">
      <w:pPr>
        <w:spacing w:line="276" w:lineRule="auto"/>
        <w:jc w:val="both"/>
        <w:rPr>
          <w:b/>
        </w:rPr>
      </w:pPr>
      <w:r>
        <w:rPr>
          <w:b/>
        </w:rPr>
        <w:t>Таблица 27</w:t>
      </w:r>
      <w:r w:rsidRPr="00AA5F27">
        <w:rPr>
          <w:b/>
        </w:rPr>
        <w:t xml:space="preserve"> 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jc w:val="both"/>
        <w:rPr>
          <w:b/>
        </w:rPr>
      </w:pPr>
    </w:p>
    <w:tbl>
      <w:tblPr>
        <w:tblW w:w="9831" w:type="dxa"/>
        <w:tblCellSpacing w:w="5" w:type="nil"/>
        <w:tblInd w:w="75" w:type="dxa"/>
        <w:tblLayout w:type="fixed"/>
        <w:tblCellMar>
          <w:left w:w="75" w:type="dxa"/>
          <w:right w:w="75" w:type="dxa"/>
        </w:tblCellMar>
        <w:tblLook w:val="0000" w:firstRow="0" w:lastRow="0" w:firstColumn="0" w:lastColumn="0" w:noHBand="0" w:noVBand="0"/>
      </w:tblPr>
      <w:tblGrid>
        <w:gridCol w:w="2030"/>
        <w:gridCol w:w="522"/>
        <w:gridCol w:w="6055"/>
        <w:gridCol w:w="1224"/>
      </w:tblGrid>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Отрасль производства</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ind w:right="-70"/>
              <w:rPr>
                <w:rFonts w:eastAsia="Calibri"/>
                <w:lang w:eastAsia="en-US"/>
              </w:rPr>
            </w:pPr>
            <w:r w:rsidRPr="00AA5F27">
              <w:rPr>
                <w:rFonts w:eastAsia="Calibri"/>
                <w:lang w:eastAsia="en-US"/>
              </w:rPr>
              <w:t xml:space="preserve">№ </w:t>
            </w:r>
            <w:proofErr w:type="gramStart"/>
            <w:r w:rsidRPr="00AA5F27">
              <w:rPr>
                <w:rFonts w:eastAsia="Calibri"/>
                <w:lang w:eastAsia="en-US"/>
              </w:rPr>
              <w:t>п</w:t>
            </w:r>
            <w:proofErr w:type="gramEnd"/>
            <w:r w:rsidRPr="00AA5F27">
              <w:rPr>
                <w:rFonts w:eastAsia="Calibri"/>
                <w:lang w:eastAsia="en-US"/>
              </w:rPr>
              <w:t>/п</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                      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Минимальная плотность застройки,            </w:t>
            </w:r>
          </w:p>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         %</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Легкая</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w:t>
            </w:r>
            <w:proofErr w:type="gramEnd"/>
            <w:r w:rsidRPr="00AA5F27">
              <w:rPr>
                <w:rFonts w:eastAsia="Calibri"/>
                <w:lang w:eastAsia="en-US"/>
              </w:rPr>
              <w:t xml:space="preserve"> при крытом хранении хлопка-сырца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29</w:t>
            </w:r>
          </w:p>
        </w:tc>
      </w:tr>
      <w:tr w:rsidR="00AA5F27" w:rsidRPr="00AA5F27" w:rsidTr="00AA5F27">
        <w:trPr>
          <w:trHeight w:val="58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 при 25% крытого и 75% открытого хранения хлопка-сырца</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22</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Хлопкозаготовительные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21</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Льнозаводы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Пенькозаводы (без полей сушки)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rHeight w:val="30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Первичная обработка шерсти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61</w:t>
            </w:r>
          </w:p>
        </w:tc>
      </w:tr>
      <w:tr w:rsidR="00AA5F27" w:rsidRPr="00AA5F27" w:rsidTr="00AA5F27">
        <w:trPr>
          <w:trHeight w:val="23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Шелкомотальной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rHeight w:val="55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Текстильные комбинаты с одноэтажными главными корпусами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8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Текстильные фабрики, размещенные в одноэтажных корпусах, при общей площади главного производственного корпуса: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50 тыс. кв.м</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свыше 50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Текстильной галантереи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Верхнего и бельевого трикотажа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Швейно-трикотажные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Кожевенные и первичной обработки кожсырья:</w:t>
            </w:r>
            <w:proofErr w:type="gramEnd"/>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Двухэтажные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Искусственных кож, обувных картонов и пленочных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Кожгалантерейные: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8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Меховые и </w:t>
            </w:r>
            <w:proofErr w:type="spellStart"/>
            <w:r w:rsidRPr="00AA5F27">
              <w:rPr>
                <w:rFonts w:eastAsia="Calibri"/>
                <w:lang w:eastAsia="en-US"/>
              </w:rPr>
              <w:t>овчино</w:t>
            </w:r>
            <w:proofErr w:type="spellEnd"/>
            <w:r w:rsidRPr="00AA5F27">
              <w:rPr>
                <w:rFonts w:eastAsia="Calibri"/>
                <w:lang w:eastAsia="en-US"/>
              </w:rPr>
              <w:t>-шубные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6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Обувные:</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Фурнитуры и других изделий для обувной, галантерейной, швейной и трикотажной промышленности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rHeight w:val="583"/>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lastRenderedPageBreak/>
              <w:t>Пищевая промышленность</w:t>
            </w: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Сахарные заводы при переработке свеклы,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/сут.:</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до 3 (хранение свеклы на </w:t>
            </w:r>
            <w:proofErr w:type="spellStart"/>
            <w:r w:rsidRPr="00AA5F27">
              <w:rPr>
                <w:rFonts w:eastAsia="Calibri"/>
                <w:lang w:eastAsia="en-US"/>
              </w:rPr>
              <w:t>кагатных</w:t>
            </w:r>
            <w:proofErr w:type="spellEnd"/>
            <w:r w:rsidRPr="00AA5F27">
              <w:rPr>
                <w:rFonts w:eastAsia="Calibri"/>
                <w:lang w:eastAsia="en-US"/>
              </w:rPr>
              <w:t xml:space="preserve"> полях)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от 3 до 6 (хранение свеклы в механизированных складах)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хлеба и хлебобулочных изделий производственной мощностью, т/сут.:</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97"/>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Кондитерских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Растительного масла производственной мощностью, тонн переработки семян в сутки: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400</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33</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Маргариновой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Парфюмерно-косметических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Виноградных вин и виноматериалов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9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Пива и солода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Плодоовощных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Первичной обработки чайного листа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76"/>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Ферментации табака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Мясо-молочная</w:t>
            </w:r>
            <w:proofErr w:type="gramEnd"/>
            <w:r w:rsidRPr="00AA5F27">
              <w:rPr>
                <w:rFonts w:eastAsia="Calibri"/>
                <w:lang w:eastAsia="en-US"/>
              </w:rPr>
              <w:t xml:space="preserve">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мяса (с цехами убоя и обескровливания)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56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мясных консервов, колбас, копченостей и других мясных 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89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переработке молока производственной мощностью, тонн в смену:</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43</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rHeight w:val="57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Сухого обезжиренного молока производственной мощностью, тонн в смену:</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Молочных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Сыра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гидролизно-дрожжевые</w:t>
            </w:r>
            <w:proofErr w:type="gramEnd"/>
            <w:r w:rsidRPr="00AA5F27">
              <w:rPr>
                <w:rFonts w:eastAsia="Calibri"/>
                <w:lang w:eastAsia="en-US"/>
              </w:rPr>
              <w:t xml:space="preserve">, </w:t>
            </w:r>
            <w:proofErr w:type="spellStart"/>
            <w:r w:rsidRPr="00AA5F27">
              <w:rPr>
                <w:rFonts w:eastAsia="Calibri"/>
                <w:lang w:eastAsia="en-US"/>
              </w:rPr>
              <w:t>белкововитаминных</w:t>
            </w:r>
            <w:proofErr w:type="spellEnd"/>
            <w:r w:rsidRPr="00AA5F27">
              <w:rPr>
                <w:rFonts w:eastAsia="Calibri"/>
                <w:lang w:eastAsia="en-US"/>
              </w:rPr>
              <w:t xml:space="preserve"> концентратов и по производству премиксов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Заготовительная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Комбинаты хлебопродуктов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Ремонт техники</w:t>
            </w: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шасси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Станции технического обслуживания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w:t>
            </w:r>
            <w:proofErr w:type="spellStart"/>
            <w:r w:rsidRPr="00AA5F27">
              <w:rPr>
                <w:rFonts w:eastAsia="Calibri"/>
                <w:lang w:eastAsia="en-US"/>
              </w:rPr>
              <w:t>энергонасыщенных</w:t>
            </w:r>
            <w:proofErr w:type="spellEnd"/>
            <w:r w:rsidRPr="00AA5F27">
              <w:rPr>
                <w:rFonts w:eastAsia="Calibri"/>
                <w:lang w:eastAsia="en-US"/>
              </w:rPr>
              <w:t xml:space="preserve">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AA5F27">
              <w:rPr>
                <w:rFonts w:eastAsia="Calibri"/>
                <w:lang w:eastAsia="en-US"/>
              </w:rPr>
              <w:t>Россельхозтехники</w:t>
            </w:r>
            <w:proofErr w:type="spell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торговые краевые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Базы прирельсовые 9районные и межрайонные)</w:t>
            </w:r>
            <w:proofErr w:type="gram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минеральных удобрений, известковых материалов, ядохимикатов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Склады химических средств защиты растений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Издательская деятельность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spellStart"/>
            <w:r w:rsidRPr="00AA5F27">
              <w:rPr>
                <w:rFonts w:eastAsia="Calibri"/>
                <w:lang w:eastAsia="en-US"/>
              </w:rPr>
              <w:t>Газетно</w:t>
            </w:r>
            <w:proofErr w:type="spellEnd"/>
            <w:r w:rsidRPr="00AA5F27">
              <w:rPr>
                <w:rFonts w:eastAsia="Calibri"/>
                <w:lang w:eastAsia="en-US"/>
              </w:rPr>
              <w:t>-</w:t>
            </w:r>
            <w:proofErr w:type="spellStart"/>
            <w:r w:rsidRPr="00AA5F27">
              <w:rPr>
                <w:rFonts w:eastAsia="Calibri"/>
                <w:lang w:eastAsia="en-US"/>
              </w:rPr>
              <w:t>книжно</w:t>
            </w:r>
            <w:proofErr w:type="spellEnd"/>
            <w:r w:rsidRPr="00AA5F27">
              <w:rPr>
                <w:rFonts w:eastAsia="Calibri"/>
                <w:lang w:eastAsia="en-US"/>
              </w:rPr>
              <w:t xml:space="preserve">-журнальные, </w:t>
            </w:r>
            <w:proofErr w:type="spellStart"/>
            <w:r w:rsidRPr="00AA5F27">
              <w:rPr>
                <w:rFonts w:eastAsia="Calibri"/>
                <w:lang w:eastAsia="en-US"/>
              </w:rPr>
              <w:t>газетно</w:t>
            </w:r>
            <w:proofErr w:type="spellEnd"/>
            <w:r w:rsidR="00676D2A">
              <w:rPr>
                <w:rFonts w:eastAsia="Calibri"/>
                <w:lang w:eastAsia="en-US"/>
              </w:rPr>
              <w:t xml:space="preserve"> </w:t>
            </w:r>
            <w:proofErr w:type="gramStart"/>
            <w:r w:rsidRPr="00AA5F27">
              <w:rPr>
                <w:rFonts w:eastAsia="Calibri"/>
                <w:lang w:eastAsia="en-US"/>
              </w:rPr>
              <w:t>-ж</w:t>
            </w:r>
            <w:proofErr w:type="gramEnd"/>
            <w:r w:rsidRPr="00AA5F27">
              <w:rPr>
                <w:rFonts w:eastAsia="Calibri"/>
                <w:lang w:eastAsia="en-US"/>
              </w:rPr>
              <w:t>урнальные, книжные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945A69" w:rsidRPr="00AA5F27" w:rsidTr="002C1367">
        <w:trPr>
          <w:trHeight w:val="276"/>
          <w:tblCellSpacing w:w="5" w:type="nil"/>
        </w:trPr>
        <w:tc>
          <w:tcPr>
            <w:tcW w:w="2030" w:type="dxa"/>
            <w:vMerge/>
            <w:tcBorders>
              <w:left w:val="single" w:sz="4" w:space="0" w:color="auto"/>
              <w:right w:val="single" w:sz="4" w:space="0" w:color="auto"/>
            </w:tcBorders>
          </w:tcPr>
          <w:p w:rsidR="00945A69" w:rsidRPr="00AA5F27" w:rsidRDefault="00945A69"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945A69" w:rsidRPr="00AA5F27" w:rsidRDefault="00945A69" w:rsidP="00AA5F27">
            <w:pPr>
              <w:autoSpaceDE w:val="0"/>
              <w:autoSpaceDN w:val="0"/>
              <w:adjustRightInd w:val="0"/>
              <w:rPr>
                <w:rFonts w:eastAsia="Calibri"/>
                <w:lang w:eastAsia="en-US"/>
              </w:rPr>
            </w:pPr>
            <w:r w:rsidRPr="00AA5F27">
              <w:rPr>
                <w:rFonts w:eastAsia="Calibri"/>
                <w:lang w:eastAsia="en-US"/>
              </w:rPr>
              <w:t>2</w:t>
            </w:r>
          </w:p>
        </w:tc>
        <w:tc>
          <w:tcPr>
            <w:tcW w:w="6055" w:type="dxa"/>
            <w:vMerge w:val="restart"/>
            <w:tcBorders>
              <w:top w:val="single" w:sz="4" w:space="0" w:color="auto"/>
              <w:left w:val="single" w:sz="4" w:space="0" w:color="auto"/>
              <w:right w:val="single" w:sz="4" w:space="0" w:color="auto"/>
            </w:tcBorders>
          </w:tcPr>
          <w:p w:rsidR="00945A69" w:rsidRPr="00AA5F27" w:rsidRDefault="00945A69" w:rsidP="00AA5F27">
            <w:pPr>
              <w:autoSpaceDE w:val="0"/>
              <w:autoSpaceDN w:val="0"/>
              <w:adjustRightInd w:val="0"/>
              <w:rPr>
                <w:rFonts w:eastAsia="Calibri"/>
                <w:lang w:eastAsia="en-US"/>
              </w:rPr>
            </w:pPr>
            <w:r w:rsidRPr="00AA5F27">
              <w:rPr>
                <w:rFonts w:eastAsia="Calibri"/>
                <w:lang w:eastAsia="en-US"/>
              </w:rPr>
              <w:t>Предприятия по поставкам металлопродукции</w:t>
            </w:r>
          </w:p>
        </w:tc>
        <w:tc>
          <w:tcPr>
            <w:tcW w:w="1224" w:type="dxa"/>
            <w:vMerge w:val="restart"/>
            <w:tcBorders>
              <w:top w:val="single" w:sz="4" w:space="0" w:color="auto"/>
              <w:left w:val="single" w:sz="4" w:space="0" w:color="auto"/>
              <w:right w:val="single" w:sz="4" w:space="0" w:color="auto"/>
            </w:tcBorders>
            <w:vAlign w:val="center"/>
          </w:tcPr>
          <w:p w:rsidR="00945A69" w:rsidRPr="00AA5F27" w:rsidRDefault="00945A69" w:rsidP="00AA5F27">
            <w:pPr>
              <w:autoSpaceDE w:val="0"/>
              <w:autoSpaceDN w:val="0"/>
              <w:adjustRightInd w:val="0"/>
              <w:jc w:val="center"/>
              <w:rPr>
                <w:rFonts w:eastAsia="Calibri"/>
                <w:lang w:eastAsia="en-US"/>
              </w:rPr>
            </w:pPr>
            <w:r w:rsidRPr="00AA5F27">
              <w:rPr>
                <w:rFonts w:eastAsia="Calibri"/>
                <w:lang w:eastAsia="en-US"/>
              </w:rPr>
              <w:t>35</w:t>
            </w:r>
          </w:p>
        </w:tc>
      </w:tr>
      <w:tr w:rsidR="00945A69" w:rsidRPr="00AA5F27" w:rsidTr="002C1367">
        <w:trPr>
          <w:tblCellSpacing w:w="5" w:type="nil"/>
        </w:trPr>
        <w:tc>
          <w:tcPr>
            <w:tcW w:w="2030" w:type="dxa"/>
            <w:tcBorders>
              <w:left w:val="single" w:sz="4" w:space="0" w:color="auto"/>
              <w:bottom w:val="single" w:sz="4" w:space="0" w:color="auto"/>
              <w:right w:val="single" w:sz="4" w:space="0" w:color="auto"/>
            </w:tcBorders>
          </w:tcPr>
          <w:p w:rsidR="00945A69" w:rsidRPr="00AA5F27" w:rsidRDefault="00945A69"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945A69" w:rsidRPr="00AA5F27" w:rsidRDefault="00945A69" w:rsidP="00AA5F27">
            <w:pPr>
              <w:autoSpaceDE w:val="0"/>
              <w:autoSpaceDN w:val="0"/>
              <w:adjustRightInd w:val="0"/>
              <w:rPr>
                <w:rFonts w:eastAsia="Calibri"/>
                <w:lang w:eastAsia="en-US"/>
              </w:rPr>
            </w:pPr>
          </w:p>
        </w:tc>
        <w:tc>
          <w:tcPr>
            <w:tcW w:w="6055" w:type="dxa"/>
            <w:vMerge/>
            <w:tcBorders>
              <w:left w:val="single" w:sz="4" w:space="0" w:color="auto"/>
              <w:bottom w:val="single" w:sz="4" w:space="0" w:color="auto"/>
              <w:right w:val="single" w:sz="4" w:space="0" w:color="auto"/>
            </w:tcBorders>
          </w:tcPr>
          <w:p w:rsidR="00945A69" w:rsidRPr="00AA5F27" w:rsidRDefault="00945A69" w:rsidP="00AA5F27">
            <w:pPr>
              <w:autoSpaceDE w:val="0"/>
              <w:autoSpaceDN w:val="0"/>
              <w:adjustRightInd w:val="0"/>
              <w:rPr>
                <w:rFonts w:eastAsia="Calibri"/>
                <w:lang w:eastAsia="en-US"/>
              </w:rPr>
            </w:pPr>
          </w:p>
        </w:tc>
        <w:tc>
          <w:tcPr>
            <w:tcW w:w="1224" w:type="dxa"/>
            <w:vMerge/>
            <w:tcBorders>
              <w:left w:val="single" w:sz="4" w:space="0" w:color="auto"/>
              <w:bottom w:val="single" w:sz="4" w:space="0" w:color="auto"/>
              <w:right w:val="single" w:sz="4" w:space="0" w:color="auto"/>
            </w:tcBorders>
            <w:vAlign w:val="center"/>
          </w:tcPr>
          <w:p w:rsidR="00945A69" w:rsidRPr="00AA5F27" w:rsidRDefault="00945A69" w:rsidP="00AA5F27">
            <w:pPr>
              <w:autoSpaceDE w:val="0"/>
              <w:autoSpaceDN w:val="0"/>
              <w:adjustRightInd w:val="0"/>
              <w:jc w:val="center"/>
              <w:rPr>
                <w:rFonts w:eastAsia="Calibri"/>
                <w:lang w:eastAsia="en-US"/>
              </w:rPr>
            </w:pPr>
          </w:p>
        </w:tc>
      </w:tr>
      <w:tr w:rsidR="00945A69" w:rsidRPr="00AA5F27" w:rsidTr="00CC66A3">
        <w:trPr>
          <w:tblCellSpacing w:w="5" w:type="nil"/>
        </w:trPr>
        <w:tc>
          <w:tcPr>
            <w:tcW w:w="2030" w:type="dxa"/>
            <w:vMerge w:val="restart"/>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Производство строительных материалов</w:t>
            </w: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Цементные:</w:t>
            </w:r>
          </w:p>
          <w:p w:rsidR="00945A69" w:rsidRPr="00AA5F27" w:rsidRDefault="00945A69" w:rsidP="00B02376">
            <w:pPr>
              <w:autoSpaceDE w:val="0"/>
              <w:autoSpaceDN w:val="0"/>
              <w:adjustRightInd w:val="0"/>
              <w:rPr>
                <w:rFonts w:eastAsia="Calibri"/>
                <w:lang w:eastAsia="en-US"/>
              </w:rPr>
            </w:pPr>
            <w:r w:rsidRPr="00AA5F27">
              <w:rPr>
                <w:rFonts w:eastAsia="Calibri"/>
                <w:lang w:eastAsia="en-US"/>
              </w:rPr>
              <w:t>С сухим способом производства</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p>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35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С мокрым способом производства</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37</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Асбестоцементных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42</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 xml:space="preserve">Предварительно напряженных железнодорожных шпал производственной </w:t>
            </w:r>
            <w:proofErr w:type="spellStart"/>
            <w:r w:rsidRPr="00AA5F27">
              <w:rPr>
                <w:rFonts w:eastAsia="Calibri"/>
                <w:lang w:eastAsia="en-US"/>
              </w:rPr>
              <w:t>мощнотью</w:t>
            </w:r>
            <w:proofErr w:type="spellEnd"/>
            <w:r w:rsidRPr="00AA5F27">
              <w:rPr>
                <w:rFonts w:eastAsia="Calibri"/>
                <w:lang w:eastAsia="en-US"/>
              </w:rPr>
              <w:t xml:space="preserve"> 90 </w:t>
            </w:r>
            <w:proofErr w:type="spellStart"/>
            <w:r w:rsidRPr="00AA5F27">
              <w:rPr>
                <w:rFonts w:eastAsia="Calibri"/>
                <w:lang w:eastAsia="en-US"/>
              </w:rPr>
              <w:t>тыс</w:t>
            </w:r>
            <w:proofErr w:type="gramStart"/>
            <w:r w:rsidRPr="00AA5F27">
              <w:rPr>
                <w:rFonts w:eastAsia="Calibri"/>
                <w:lang w:eastAsia="en-US"/>
              </w:rPr>
              <w:t>.к</w:t>
            </w:r>
            <w:proofErr w:type="gramEnd"/>
            <w:r w:rsidRPr="00AA5F27">
              <w:rPr>
                <w:rFonts w:eastAsia="Calibri"/>
                <w:lang w:eastAsia="en-US"/>
              </w:rPr>
              <w:t>уб.м</w:t>
            </w:r>
            <w:proofErr w:type="spellEnd"/>
            <w:r w:rsidRPr="00AA5F27">
              <w:rPr>
                <w:rFonts w:eastAsia="Calibri"/>
                <w:lang w:eastAsia="en-US"/>
              </w:rPr>
              <w:t>./год</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Железобетонных напорных труб производственной мощностью 60 тыс. куб.м./год</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 xml:space="preserve">Крупных блоков, панелей и других конструкций из </w:t>
            </w:r>
            <w:proofErr w:type="gramStart"/>
            <w:r w:rsidRPr="00AA5F27">
              <w:rPr>
                <w:rFonts w:eastAsia="Calibri"/>
                <w:lang w:eastAsia="en-US"/>
              </w:rPr>
              <w:t>ячеистого</w:t>
            </w:r>
            <w:proofErr w:type="gramEnd"/>
            <w:r w:rsidRPr="00AA5F27">
              <w:rPr>
                <w:rFonts w:eastAsia="Calibri"/>
                <w:lang w:eastAsia="en-US"/>
              </w:rPr>
              <w:t xml:space="preserve"> и плотного </w:t>
            </w:r>
            <w:proofErr w:type="spellStart"/>
            <w:r w:rsidRPr="00AA5F27">
              <w:rPr>
                <w:rFonts w:eastAsia="Calibri"/>
                <w:lang w:eastAsia="en-US"/>
              </w:rPr>
              <w:t>силикатобетона</w:t>
            </w:r>
            <w:proofErr w:type="spellEnd"/>
            <w:r w:rsidRPr="00AA5F27">
              <w:rPr>
                <w:rFonts w:eastAsia="Calibri"/>
                <w:lang w:eastAsia="en-US"/>
              </w:rPr>
              <w:t xml:space="preserve"> производственной мощностью:</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120 тыс. куб.м/год</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200 тыс. куб.м/год</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6</w:t>
            </w:r>
          </w:p>
          <w:p w:rsidR="00945A69" w:rsidRPr="00AA5F27" w:rsidRDefault="00945A69" w:rsidP="00B02376">
            <w:pPr>
              <w:autoSpaceDE w:val="0"/>
              <w:autoSpaceDN w:val="0"/>
              <w:adjustRightInd w:val="0"/>
              <w:rPr>
                <w:rFonts w:eastAsia="Calibri"/>
                <w:lang w:eastAsia="en-US"/>
              </w:rPr>
            </w:pPr>
          </w:p>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Железобетонных мостовых конструкций для железнодорожного и автодорожного строительства производственной мощностью 40 тыс. куб.м/год</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40</w:t>
            </w:r>
          </w:p>
          <w:p w:rsidR="00945A69" w:rsidRPr="00AA5F27" w:rsidRDefault="00945A69" w:rsidP="00B02376">
            <w:pPr>
              <w:autoSpaceDE w:val="0"/>
              <w:autoSpaceDN w:val="0"/>
              <w:adjustRightInd w:val="0"/>
              <w:jc w:val="center"/>
              <w:rPr>
                <w:rFonts w:eastAsia="Calibri"/>
                <w:lang w:eastAsia="en-US"/>
              </w:rPr>
            </w:pPr>
          </w:p>
          <w:p w:rsidR="00945A69" w:rsidRPr="00AA5F27" w:rsidRDefault="00945A69" w:rsidP="00B02376">
            <w:pPr>
              <w:autoSpaceDE w:val="0"/>
              <w:autoSpaceDN w:val="0"/>
              <w:adjustRightInd w:val="0"/>
              <w:jc w:val="center"/>
              <w:rPr>
                <w:rFonts w:eastAsia="Calibri"/>
                <w:lang w:eastAsia="en-US"/>
              </w:rPr>
            </w:pP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7</w:t>
            </w:r>
          </w:p>
          <w:p w:rsidR="00945A69" w:rsidRPr="00AA5F27" w:rsidRDefault="00945A69" w:rsidP="00B02376">
            <w:pPr>
              <w:autoSpaceDE w:val="0"/>
              <w:autoSpaceDN w:val="0"/>
              <w:adjustRightInd w:val="0"/>
              <w:rPr>
                <w:rFonts w:eastAsia="Calibri"/>
                <w:lang w:eastAsia="en-US"/>
              </w:rPr>
            </w:pPr>
          </w:p>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 xml:space="preserve">Железобетонных конструкций для гидротехнического и портового строительства производственной мощностью </w:t>
            </w:r>
          </w:p>
          <w:p w:rsidR="00945A69" w:rsidRPr="00AA5F27" w:rsidRDefault="00945A69" w:rsidP="00B02376">
            <w:pPr>
              <w:autoSpaceDE w:val="0"/>
              <w:autoSpaceDN w:val="0"/>
              <w:adjustRightInd w:val="0"/>
              <w:rPr>
                <w:rFonts w:eastAsia="Calibri"/>
                <w:lang w:eastAsia="en-US"/>
              </w:rPr>
            </w:pPr>
            <w:r w:rsidRPr="00AA5F27">
              <w:rPr>
                <w:rFonts w:eastAsia="Calibri"/>
                <w:lang w:eastAsia="en-US"/>
              </w:rPr>
              <w:t xml:space="preserve">150 </w:t>
            </w:r>
            <w:proofErr w:type="spellStart"/>
            <w:r w:rsidRPr="00AA5F27">
              <w:rPr>
                <w:rFonts w:eastAsia="Calibri"/>
                <w:lang w:eastAsia="en-US"/>
              </w:rPr>
              <w:t>тыс</w:t>
            </w:r>
            <w:proofErr w:type="gramStart"/>
            <w:r w:rsidRPr="00AA5F27">
              <w:rPr>
                <w:rFonts w:eastAsia="Calibri"/>
                <w:lang w:eastAsia="en-US"/>
              </w:rPr>
              <w:t>.к</w:t>
            </w:r>
            <w:proofErr w:type="gramEnd"/>
            <w:r w:rsidRPr="00AA5F27">
              <w:rPr>
                <w:rFonts w:eastAsia="Calibri"/>
                <w:lang w:eastAsia="en-US"/>
              </w:rPr>
              <w:t>уб.м</w:t>
            </w:r>
            <w:proofErr w:type="spellEnd"/>
            <w:r w:rsidRPr="00AA5F27">
              <w:rPr>
                <w:rFonts w:eastAsia="Calibri"/>
                <w:lang w:eastAsia="en-US"/>
              </w:rPr>
              <w:t>./год</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p>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Сборных железобетонных и легкобетонных конструкций для сельского производственного строительства производственной мощностью:</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40 тыс. куб.м/год</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100 тыс. куб.м/год</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Железобетонных изделий для строительства элеваторов производственной мощностью до 50 тыс. куб.м/год</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Сельские строительные комбинаты по изготовлению комплектов конструкций для производственного строительства</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Обожженного глиняного кирпича и керамических блоков</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42</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Силикатного кирпича</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Керамических плиток для полов, облицовочных глазурованных плиток, керамических изделий для облицовки фасадов зданий</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14</w:t>
            </w:r>
          </w:p>
          <w:p w:rsidR="00945A69" w:rsidRPr="00AA5F27" w:rsidRDefault="00945A69" w:rsidP="00B02376">
            <w:pPr>
              <w:autoSpaceDE w:val="0"/>
              <w:autoSpaceDN w:val="0"/>
              <w:adjustRightInd w:val="0"/>
              <w:rPr>
                <w:rFonts w:eastAsia="Calibri"/>
                <w:lang w:eastAsia="en-US"/>
              </w:rPr>
            </w:pPr>
          </w:p>
          <w:p w:rsidR="00945A69" w:rsidRPr="00AA5F27" w:rsidRDefault="00945A69" w:rsidP="00B02376">
            <w:pPr>
              <w:autoSpaceDE w:val="0"/>
              <w:autoSpaceDN w:val="0"/>
              <w:adjustRightInd w:val="0"/>
              <w:rPr>
                <w:rFonts w:eastAsia="Calibri"/>
                <w:lang w:eastAsia="en-US"/>
              </w:rPr>
            </w:pPr>
          </w:p>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945A69" w:rsidRDefault="00945A69" w:rsidP="00B02376">
            <w:pPr>
              <w:autoSpaceDE w:val="0"/>
              <w:autoSpaceDN w:val="0"/>
              <w:adjustRightInd w:val="0"/>
              <w:rPr>
                <w:rFonts w:eastAsia="Calibri"/>
                <w:lang w:eastAsia="en-US"/>
              </w:rPr>
            </w:pPr>
            <w:proofErr w:type="gramStart"/>
            <w:r w:rsidRPr="00AA5F27">
              <w:rPr>
                <w:rFonts w:eastAsia="Calibri"/>
                <w:lang w:eastAsia="en-US"/>
              </w:rPr>
              <w:t>Дробильно-сортировочные</w:t>
            </w:r>
            <w:proofErr w:type="gramEnd"/>
            <w:r w:rsidRPr="00AA5F27">
              <w:rPr>
                <w:rFonts w:eastAsia="Calibri"/>
                <w:lang w:eastAsia="en-US"/>
              </w:rPr>
              <w:t xml:space="preserve"> по переработке прочных однородных пород производственной мощностью тыс. куб.м/год:</w:t>
            </w:r>
            <w:r w:rsidRPr="00945A69">
              <w:rPr>
                <w:rFonts w:eastAsia="Calibri"/>
                <w:lang w:eastAsia="en-US"/>
              </w:rPr>
              <w:t xml:space="preserve"> </w:t>
            </w:r>
          </w:p>
          <w:p w:rsidR="00945A69" w:rsidRPr="00AA5F27" w:rsidRDefault="00945A69" w:rsidP="00B02376">
            <w:pPr>
              <w:autoSpaceDE w:val="0"/>
              <w:autoSpaceDN w:val="0"/>
              <w:adjustRightInd w:val="0"/>
              <w:rPr>
                <w:rFonts w:eastAsia="Calibri"/>
                <w:lang w:eastAsia="en-US"/>
              </w:rPr>
            </w:pPr>
            <w:r w:rsidRPr="00AA5F27">
              <w:rPr>
                <w:rFonts w:eastAsia="Calibri"/>
                <w:lang w:eastAsia="en-US"/>
              </w:rPr>
              <w:t xml:space="preserve">600 - 1600 </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p>
          <w:p w:rsidR="00945A69" w:rsidRPr="00AA5F27" w:rsidRDefault="00945A69" w:rsidP="00B02376">
            <w:pPr>
              <w:autoSpaceDE w:val="0"/>
              <w:autoSpaceDN w:val="0"/>
              <w:adjustRightInd w:val="0"/>
              <w:jc w:val="center"/>
              <w:rPr>
                <w:rFonts w:eastAsia="Calibri"/>
                <w:lang w:eastAsia="en-US"/>
              </w:rPr>
            </w:pPr>
          </w:p>
          <w:p w:rsidR="00945A69" w:rsidRPr="00AA5F27" w:rsidRDefault="00945A69" w:rsidP="00B02376">
            <w:pPr>
              <w:autoSpaceDE w:val="0"/>
              <w:autoSpaceDN w:val="0"/>
              <w:adjustRightInd w:val="0"/>
              <w:jc w:val="center"/>
              <w:rPr>
                <w:rFonts w:eastAsia="Calibri"/>
                <w:lang w:eastAsia="en-US"/>
              </w:rPr>
            </w:pPr>
          </w:p>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27</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200 (сборно-разборные)</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30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roofErr w:type="spellStart"/>
            <w:r w:rsidRPr="00AA5F27">
              <w:rPr>
                <w:rFonts w:eastAsia="Calibri"/>
                <w:lang w:eastAsia="en-US"/>
              </w:rPr>
              <w:t>Аглопоритового</w:t>
            </w:r>
            <w:proofErr w:type="spellEnd"/>
            <w:r w:rsidRPr="00AA5F27">
              <w:rPr>
                <w:rFonts w:eastAsia="Calibri"/>
                <w:lang w:eastAsia="en-US"/>
              </w:rPr>
              <w:t xml:space="preserve"> гравия из зол ТЭЦ и керамзита</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 xml:space="preserve">Вспученного перлита (с производством </w:t>
            </w:r>
            <w:r w:rsidRPr="00AA5F27">
              <w:rPr>
                <w:rFonts w:eastAsia="Calibri"/>
                <w:lang w:eastAsia="en-US"/>
              </w:rPr>
              <w:lastRenderedPageBreak/>
              <w:t>перлитобитумных плит) при применении в качестве топлива:</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природного газа</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 xml:space="preserve">мазута </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 xml:space="preserve">Минеральной ваты и изделий из нее, </w:t>
            </w:r>
            <w:proofErr w:type="spellStart"/>
            <w:r w:rsidRPr="00AA5F27">
              <w:rPr>
                <w:rFonts w:eastAsia="Calibri"/>
                <w:lang w:eastAsia="en-US"/>
              </w:rPr>
              <w:t>вермикулитовых</w:t>
            </w:r>
            <w:proofErr w:type="spellEnd"/>
            <w:r w:rsidRPr="00AA5F27">
              <w:rPr>
                <w:rFonts w:eastAsia="Calibri"/>
                <w:lang w:eastAsia="en-US"/>
              </w:rPr>
              <w:t xml:space="preserve"> и перлитовых тепло- и звукоизоляционных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Извести</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30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 xml:space="preserve">Известняковой муки и </w:t>
            </w:r>
            <w:proofErr w:type="spellStart"/>
            <w:r w:rsidRPr="00AA5F27">
              <w:rPr>
                <w:rFonts w:eastAsia="Calibri"/>
                <w:lang w:eastAsia="en-US"/>
              </w:rPr>
              <w:t>сыромолотого</w:t>
            </w:r>
            <w:proofErr w:type="spellEnd"/>
            <w:r w:rsidRPr="00AA5F27">
              <w:rPr>
                <w:rFonts w:eastAsia="Calibri"/>
                <w:lang w:eastAsia="en-US"/>
              </w:rPr>
              <w:t xml:space="preserve"> гипса</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33</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20</w:t>
            </w:r>
          </w:p>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Стекла оконного, полированного, архитектурно-строительного, технического и стекловолокна</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38</w:t>
            </w:r>
          </w:p>
          <w:p w:rsidR="00945A69" w:rsidRPr="00AA5F27" w:rsidRDefault="00945A69" w:rsidP="00B02376">
            <w:pPr>
              <w:autoSpaceDE w:val="0"/>
              <w:autoSpaceDN w:val="0"/>
              <w:adjustRightInd w:val="0"/>
              <w:jc w:val="center"/>
              <w:rPr>
                <w:rFonts w:eastAsia="Calibri"/>
                <w:lang w:eastAsia="en-US"/>
              </w:rPr>
            </w:pP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21</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 xml:space="preserve">Обогатительные кварцевого песка производственной мощностью 150-300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/год</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27</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22</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Бутылок консервной стеклянной тары, хозяйственной стеклянной посуды и хрустальных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43</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23</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Строительного, технического, санитарно-технического фаянса, фарфора и полуфарфора</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24</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Стальных строительных конструкций (в том числе из труб)</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25</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Стальных конструкций для мостов</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26</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Алюминиевых строительных конструкций</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60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27</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Монтажных (для КИП и автоматики, сантехнических) и электромонтажных заготовок</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60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28</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Технологических металлоконструкций и узлов трубопроводов</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48</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29</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По ремонту строительных машин</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63</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30</w:t>
            </w:r>
          </w:p>
          <w:p w:rsidR="00945A69" w:rsidRPr="00AA5F27" w:rsidRDefault="00945A69" w:rsidP="00B02376">
            <w:pPr>
              <w:autoSpaceDE w:val="0"/>
              <w:autoSpaceDN w:val="0"/>
              <w:adjustRightInd w:val="0"/>
              <w:rPr>
                <w:rFonts w:eastAsia="Calibri"/>
                <w:lang w:eastAsia="en-US"/>
              </w:rPr>
            </w:pPr>
          </w:p>
          <w:p w:rsidR="00945A69" w:rsidRPr="00AA5F27" w:rsidRDefault="00945A69" w:rsidP="00B02376">
            <w:pPr>
              <w:autoSpaceDE w:val="0"/>
              <w:autoSpaceDN w:val="0"/>
              <w:adjustRightInd w:val="0"/>
              <w:rPr>
                <w:rFonts w:eastAsia="Calibri"/>
                <w:lang w:eastAsia="en-US"/>
              </w:rPr>
            </w:pPr>
          </w:p>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Объединенные предприятия специализированных монтажных организаций:</w:t>
            </w:r>
          </w:p>
          <w:p w:rsidR="00945A69" w:rsidRPr="00AA5F27" w:rsidRDefault="00945A69" w:rsidP="00B02376">
            <w:pPr>
              <w:autoSpaceDE w:val="0"/>
              <w:autoSpaceDN w:val="0"/>
              <w:adjustRightInd w:val="0"/>
              <w:rPr>
                <w:rFonts w:eastAsia="Calibri"/>
                <w:lang w:eastAsia="en-US"/>
              </w:rPr>
            </w:pPr>
            <w:r w:rsidRPr="00AA5F27">
              <w:rPr>
                <w:rFonts w:eastAsia="Calibri"/>
                <w:lang w:eastAsia="en-US"/>
              </w:rPr>
              <w:t>с базой механизации</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p>
          <w:p w:rsidR="00945A69" w:rsidRPr="00AA5F27" w:rsidRDefault="00945A69" w:rsidP="00B02376">
            <w:pPr>
              <w:autoSpaceDE w:val="0"/>
              <w:autoSpaceDN w:val="0"/>
              <w:adjustRightInd w:val="0"/>
              <w:jc w:val="center"/>
              <w:rPr>
                <w:rFonts w:eastAsia="Calibri"/>
                <w:lang w:eastAsia="en-US"/>
              </w:rPr>
            </w:pPr>
          </w:p>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без базы механизации</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55</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31</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Базы механизации строительства</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47</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32</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Базы управлений производственно-технической комплектации строительных и монтажных трестов</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60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33</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 xml:space="preserve">Опорные базы </w:t>
            </w:r>
            <w:proofErr w:type="gramStart"/>
            <w:r w:rsidRPr="00AA5F27">
              <w:rPr>
                <w:rFonts w:eastAsia="Calibri"/>
                <w:lang w:eastAsia="en-US"/>
              </w:rPr>
              <w:t>общестроительных</w:t>
            </w:r>
            <w:proofErr w:type="gramEnd"/>
            <w:r w:rsidRPr="00AA5F27">
              <w:rPr>
                <w:rFonts w:eastAsia="Calibri"/>
                <w:lang w:eastAsia="en-US"/>
              </w:rPr>
              <w:t xml:space="preserve"> передвижных механизированных колон (ПМК)</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34</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 xml:space="preserve">Опорные базы </w:t>
            </w:r>
            <w:proofErr w:type="gramStart"/>
            <w:r w:rsidRPr="00AA5F27">
              <w:rPr>
                <w:rFonts w:eastAsia="Calibri"/>
                <w:lang w:eastAsia="en-US"/>
              </w:rPr>
              <w:t>специализированных</w:t>
            </w:r>
            <w:proofErr w:type="gramEnd"/>
            <w:r w:rsidRPr="00AA5F27">
              <w:rPr>
                <w:rFonts w:eastAsia="Calibri"/>
                <w:lang w:eastAsia="en-US"/>
              </w:rPr>
              <w:t xml:space="preserve"> передвижных механизированных колон (СПМК)</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35</w:t>
            </w:r>
          </w:p>
          <w:p w:rsidR="00945A69" w:rsidRPr="00AA5F27" w:rsidRDefault="00945A69" w:rsidP="00B02376">
            <w:pPr>
              <w:autoSpaceDE w:val="0"/>
              <w:autoSpaceDN w:val="0"/>
              <w:adjustRightInd w:val="0"/>
              <w:rPr>
                <w:rFonts w:eastAsia="Calibri"/>
                <w:lang w:eastAsia="en-US"/>
              </w:rPr>
            </w:pPr>
          </w:p>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Автотранспортные предприятия строительных организаций на 200 и 300 специализированных большегрузных автомобилей и автопоездов</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40</w:t>
            </w: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36</w:t>
            </w: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Гаражи:</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p>
        </w:tc>
      </w:tr>
      <w:tr w:rsidR="00945A69" w:rsidRPr="00AA5F27" w:rsidTr="00CC66A3">
        <w:trPr>
          <w:tblCellSpacing w:w="5" w:type="nil"/>
        </w:trPr>
        <w:tc>
          <w:tcPr>
            <w:tcW w:w="2030" w:type="dxa"/>
            <w:vMerge/>
            <w:tcBorders>
              <w:left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на 150 автомобилей</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40</w:t>
            </w:r>
          </w:p>
        </w:tc>
      </w:tr>
      <w:tr w:rsidR="00945A69" w:rsidRPr="00AA5F27" w:rsidTr="00945A69">
        <w:trPr>
          <w:tblCellSpacing w:w="5" w:type="nil"/>
        </w:trPr>
        <w:tc>
          <w:tcPr>
            <w:tcW w:w="2030" w:type="dxa"/>
            <w:vMerge/>
            <w:tcBorders>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945A69" w:rsidRPr="00AA5F27" w:rsidRDefault="00945A69" w:rsidP="00B02376">
            <w:pPr>
              <w:autoSpaceDE w:val="0"/>
              <w:autoSpaceDN w:val="0"/>
              <w:adjustRightInd w:val="0"/>
              <w:rPr>
                <w:rFonts w:eastAsia="Calibri"/>
                <w:lang w:eastAsia="en-US"/>
              </w:rPr>
            </w:pPr>
            <w:r w:rsidRPr="00AA5F27">
              <w:rPr>
                <w:rFonts w:eastAsia="Calibri"/>
                <w:lang w:eastAsia="en-US"/>
              </w:rPr>
              <w:t>на 250 автомобилей</w:t>
            </w:r>
          </w:p>
        </w:tc>
        <w:tc>
          <w:tcPr>
            <w:tcW w:w="1224" w:type="dxa"/>
            <w:tcBorders>
              <w:top w:val="single" w:sz="4" w:space="0" w:color="auto"/>
              <w:left w:val="single" w:sz="4" w:space="0" w:color="auto"/>
              <w:bottom w:val="single" w:sz="4" w:space="0" w:color="auto"/>
              <w:right w:val="single" w:sz="4" w:space="0" w:color="auto"/>
            </w:tcBorders>
            <w:vAlign w:val="center"/>
          </w:tcPr>
          <w:p w:rsidR="00945A69" w:rsidRPr="00AA5F27" w:rsidRDefault="00945A69" w:rsidP="00B02376">
            <w:pPr>
              <w:autoSpaceDE w:val="0"/>
              <w:autoSpaceDN w:val="0"/>
              <w:adjustRightInd w:val="0"/>
              <w:jc w:val="center"/>
              <w:rPr>
                <w:rFonts w:eastAsia="Calibri"/>
                <w:lang w:eastAsia="en-US"/>
              </w:rPr>
            </w:pPr>
            <w:r w:rsidRPr="00AA5F27">
              <w:rPr>
                <w:rFonts w:eastAsia="Calibri"/>
                <w:lang w:eastAsia="en-US"/>
              </w:rPr>
              <w:t>50</w:t>
            </w:r>
          </w:p>
        </w:tc>
      </w:tr>
    </w:tbl>
    <w:p w:rsidR="00AA5F27" w:rsidRPr="004A1765" w:rsidRDefault="00AA5F27" w:rsidP="00B03252">
      <w:pPr>
        <w:pStyle w:val="ConsPlusNormal"/>
        <w:ind w:firstLine="540"/>
        <w:jc w:val="both"/>
        <w:rPr>
          <w:rFonts w:ascii="Times New Roman" w:hAnsi="Times New Roman" w:cs="Times New Roman"/>
          <w:i/>
          <w:sz w:val="24"/>
          <w:szCs w:val="24"/>
        </w:rPr>
      </w:pPr>
    </w:p>
    <w:p w:rsidR="00B03252" w:rsidRPr="004A5AF1" w:rsidRDefault="00B03252" w:rsidP="00B03252">
      <w:pPr>
        <w:pStyle w:val="3"/>
        <w:jc w:val="both"/>
        <w:rPr>
          <w:sz w:val="24"/>
          <w:szCs w:val="24"/>
        </w:rPr>
      </w:pPr>
      <w:bookmarkStart w:id="48"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8"/>
    </w:p>
    <w:p w:rsidR="00B03252" w:rsidRPr="004A5AF1" w:rsidRDefault="00B03252" w:rsidP="003D40CF">
      <w:pPr>
        <w:pStyle w:val="a6"/>
        <w:spacing w:line="276" w:lineRule="auto"/>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w:t>
      </w:r>
    </w:p>
    <w:p w:rsidR="00173425" w:rsidRPr="004A5AF1" w:rsidRDefault="00683A04" w:rsidP="004A1765">
      <w:pPr>
        <w:pStyle w:val="a6"/>
        <w:ind w:left="709" w:hanging="709"/>
        <w:rPr>
          <w:b/>
        </w:rPr>
      </w:pPr>
      <w:r>
        <w:rPr>
          <w:b/>
        </w:rPr>
        <w:lastRenderedPageBreak/>
        <w:t>5.7.3</w:t>
      </w:r>
      <w:r w:rsidR="004A1765">
        <w:rPr>
          <w:b/>
        </w:rPr>
        <w:t xml:space="preserve">.1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8412C7" w:rsidRDefault="008412C7" w:rsidP="008412C7">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before="0" w:after="0" w:line="276" w:lineRule="auto"/>
      </w:pPr>
      <w:r>
        <w:t xml:space="preserve">В Местных нормативах градостроительного проектирования </w:t>
      </w:r>
      <w:r w:rsidR="006C0401">
        <w:t>Новолеушков</w:t>
      </w:r>
      <w:r w:rsidR="007E6469">
        <w:t>ского</w:t>
      </w:r>
      <w:r w:rsidR="007C046A">
        <w:t xml:space="preserve"> сельского поселения</w:t>
      </w:r>
      <w:r>
        <w:t xml:space="preserve">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line="276" w:lineRule="auto"/>
      </w:pPr>
      <w:r>
        <w:t>- для ведения садоводств</w:t>
      </w:r>
      <w:r w:rsidR="00F31A3E">
        <w:t>а и под дачное строительство - 3</w:t>
      </w:r>
      <w:r>
        <w:t>00 кв. м;</w:t>
      </w:r>
    </w:p>
    <w:p w:rsidR="008412C7" w:rsidRDefault="00F31A3E" w:rsidP="008412C7">
      <w:pPr>
        <w:pStyle w:val="a6"/>
        <w:spacing w:line="276" w:lineRule="auto"/>
      </w:pPr>
      <w:r>
        <w:t>- для ведения животноводства - 300</w:t>
      </w:r>
      <w:r w:rsidR="008412C7">
        <w:t xml:space="preserve"> кв. м;</w:t>
      </w:r>
    </w:p>
    <w:p w:rsidR="008412C7" w:rsidRDefault="008412C7" w:rsidP="008412C7">
      <w:pPr>
        <w:pStyle w:val="a6"/>
        <w:spacing w:line="276" w:lineRule="auto"/>
      </w:pPr>
      <w:r>
        <w:t xml:space="preserve">- для ведения </w:t>
      </w:r>
      <w:r w:rsidR="00F31A3E">
        <w:t>коллективного огородничества - 3</w:t>
      </w:r>
      <w:r>
        <w:t>00 кв. м.</w:t>
      </w:r>
    </w:p>
    <w:p w:rsidR="008412C7" w:rsidRDefault="008412C7" w:rsidP="008412C7">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8412C7" w:rsidRDefault="008412C7" w:rsidP="008412C7">
      <w:pPr>
        <w:pStyle w:val="a6"/>
        <w:spacing w:line="276" w:lineRule="auto"/>
      </w:pPr>
      <w:r>
        <w:t xml:space="preserve">- для ведения садоводства и под дачное строительство - 1000 кв. м; </w:t>
      </w:r>
    </w:p>
    <w:p w:rsidR="008412C7" w:rsidRDefault="008412C7" w:rsidP="008412C7">
      <w:pPr>
        <w:pStyle w:val="a6"/>
        <w:spacing w:line="276" w:lineRule="auto"/>
      </w:pPr>
      <w:r>
        <w:t xml:space="preserve">- для ведения животноводства - 2000 кв. м; </w:t>
      </w:r>
    </w:p>
    <w:p w:rsidR="008412C7" w:rsidRDefault="008412C7" w:rsidP="008412C7">
      <w:pPr>
        <w:pStyle w:val="a6"/>
        <w:spacing w:line="276" w:lineRule="auto"/>
      </w:pPr>
      <w:r>
        <w:t>- для ведения коллективного огородничества - 1500 кв. м.</w:t>
      </w:r>
    </w:p>
    <w:p w:rsidR="005D5720" w:rsidRPr="00BA0BAF" w:rsidRDefault="004D631F" w:rsidP="005D5720">
      <w:pPr>
        <w:pStyle w:val="a6"/>
        <w:spacing w:before="0" w:after="0" w:line="276" w:lineRule="auto"/>
      </w:pPr>
      <w:r>
        <w:t>В</w:t>
      </w:r>
      <w:r w:rsidR="005D5720" w:rsidRPr="00BA0BAF">
        <w:t xml:space="preserve"> МНГП </w:t>
      </w:r>
      <w:r w:rsidR="006C0401">
        <w:t>Новолеушков</w:t>
      </w:r>
      <w:r w:rsidR="007E6469">
        <w:t>ского</w:t>
      </w:r>
      <w:r w:rsidR="007C046A">
        <w:t xml:space="preserve"> сельского поселения</w:t>
      </w:r>
      <w:r w:rsidR="005D5720" w:rsidRPr="00BA0BAF">
        <w:t xml:space="preserve"> приняты следующие предельные размеры земельных участков для </w:t>
      </w:r>
      <w:r w:rsidR="00DF2C16">
        <w:t>ведения личного подсобного хозяйства</w:t>
      </w:r>
      <w:r w:rsidR="005D5720" w:rsidRPr="00BA0BAF">
        <w:t xml:space="preserve">: </w:t>
      </w:r>
    </w:p>
    <w:p w:rsidR="005D5720" w:rsidRPr="00BA0BAF" w:rsidRDefault="00122450" w:rsidP="005D5720">
      <w:pPr>
        <w:pStyle w:val="a6"/>
        <w:spacing w:before="0" w:after="0" w:line="276" w:lineRule="auto"/>
      </w:pPr>
      <w:r>
        <w:t>- ми</w:t>
      </w:r>
      <w:r w:rsidR="00F31A3E">
        <w:t>нимальные</w:t>
      </w:r>
      <w:r w:rsidR="00EB27B0">
        <w:t xml:space="preserve"> – </w:t>
      </w:r>
      <w:r w:rsidR="00F31A3E">
        <w:t>3</w:t>
      </w:r>
      <w:r w:rsidR="005D5720" w:rsidRPr="00BA0BAF">
        <w:t>00 кв. м;</w:t>
      </w:r>
    </w:p>
    <w:p w:rsidR="002A65BF" w:rsidRPr="002F46E1" w:rsidRDefault="00EB27B0" w:rsidP="005D5720">
      <w:pPr>
        <w:pStyle w:val="a6"/>
        <w:spacing w:before="0" w:after="0" w:line="276" w:lineRule="auto"/>
      </w:pPr>
      <w:r>
        <w:t>- максимальные – 72</w:t>
      </w:r>
      <w:r w:rsidR="005D5720" w:rsidRPr="00BA0BAF">
        <w:t>00 кв. м.</w:t>
      </w:r>
    </w:p>
    <w:p w:rsidR="00B03252" w:rsidRPr="004A5AF1" w:rsidRDefault="00683A04" w:rsidP="004A1765">
      <w:pPr>
        <w:pStyle w:val="a6"/>
        <w:ind w:left="709" w:hanging="709"/>
        <w:rPr>
          <w:b/>
        </w:rPr>
      </w:pPr>
      <w:r>
        <w:rPr>
          <w:b/>
        </w:rPr>
        <w:t>5.7.3</w:t>
      </w:r>
      <w:r w:rsidR="004A1765">
        <w:rPr>
          <w:b/>
        </w:rPr>
        <w:t xml:space="preserve">.2 </w:t>
      </w:r>
      <w:r w:rsidR="00B03252" w:rsidRPr="004A5AF1">
        <w:rPr>
          <w:b/>
        </w:rPr>
        <w:t>Расчетные показатели минимально допустимой плотности застройки площадок</w:t>
      </w:r>
      <w:r w:rsidR="004A1765">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 xml:space="preserve">с таблицей 15 части I </w:t>
      </w:r>
      <w:r w:rsidR="005C76AA">
        <w:t>НГП</w:t>
      </w:r>
      <w:r w:rsidR="00EB4D7F" w:rsidRPr="00EB4D7F">
        <w:t xml:space="preserve"> Краснодарского края и приведены ниже</w:t>
      </w:r>
      <w:r w:rsidR="008C1F75" w:rsidRPr="004A5AF1">
        <w:t xml:space="preserve"> </w:t>
      </w:r>
      <w:r w:rsidR="00683A04">
        <w:t>(Таблица 28</w:t>
      </w:r>
      <w:r w:rsidR="008C1F75" w:rsidRPr="004A5AF1">
        <w:t>).</w:t>
      </w:r>
    </w:p>
    <w:p w:rsidR="00007047" w:rsidRDefault="00007047" w:rsidP="004459C5">
      <w:pPr>
        <w:widowControl w:val="0"/>
        <w:autoSpaceDE w:val="0"/>
        <w:autoSpaceDN w:val="0"/>
        <w:adjustRightInd w:val="0"/>
        <w:jc w:val="both"/>
        <w:outlineLvl w:val="0"/>
        <w:rPr>
          <w:b/>
          <w:bCs/>
        </w:rPr>
      </w:pPr>
    </w:p>
    <w:p w:rsidR="004459C5" w:rsidRDefault="00683A04"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807A6C" w:rsidRPr="004A5AF1" w:rsidRDefault="00807A6C" w:rsidP="004459C5">
      <w:pPr>
        <w:widowControl w:val="0"/>
        <w:autoSpaceDE w:val="0"/>
        <w:autoSpaceDN w:val="0"/>
        <w:adjustRightInd w:val="0"/>
        <w:jc w:val="both"/>
        <w:outlineLvl w:val="0"/>
        <w:rPr>
          <w:b/>
          <w:bC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460"/>
        <w:gridCol w:w="1666"/>
      </w:tblGrid>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 xml:space="preserve">Отрасль </w:t>
            </w:r>
            <w:r w:rsidRPr="00A34739">
              <w:lastRenderedPageBreak/>
              <w:t>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lastRenderedPageBreak/>
              <w:t>N</w:t>
            </w:r>
            <w:r w:rsidRPr="00A34739">
              <w:br/>
            </w:r>
            <w:proofErr w:type="gramStart"/>
            <w:r w:rsidRPr="00A34739">
              <w:lastRenderedPageBreak/>
              <w:t>п</w:t>
            </w:r>
            <w:proofErr w:type="gramEnd"/>
            <w:r w:rsidRPr="00A34739">
              <w:t>/п</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lastRenderedPageBreak/>
              <w:t>Предприятие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Минимальная </w:t>
            </w:r>
            <w:r w:rsidRPr="00A34739">
              <w:lastRenderedPageBreak/>
              <w:t>плотность застройки, процент</w:t>
            </w:r>
          </w:p>
        </w:tc>
      </w:tr>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lastRenderedPageBreak/>
              <w:t>1</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 Кру</w:t>
            </w:r>
            <w:r>
              <w:t xml:space="preserve">пнорогатого скота </w:t>
            </w:r>
          </w:p>
          <w:p w:rsidR="00807A6C" w:rsidRPr="00A34739" w:rsidRDefault="00807A6C" w:rsidP="00807A6C">
            <w:pPr>
              <w:widowControl w:val="0"/>
              <w:autoSpaceDE w:val="0"/>
              <w:autoSpaceDN w:val="0"/>
              <w:adjustRightInd w:val="0"/>
              <w:jc w:val="both"/>
            </w:pPr>
            <w:r w:rsidRPr="00A34739">
              <w:t>А.) Товарные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привязном содержании коров</w:t>
            </w:r>
          </w:p>
        </w:tc>
      </w:tr>
      <w:tr w:rsidR="00807A6C" w:rsidRPr="00A34739" w:rsidTr="00807A6C">
        <w:trPr>
          <w:trHeight w:val="278"/>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беспривязном содержании коров</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Мясные с полным оборотом стада и репродукторные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rPr>
          <w:trHeight w:val="259"/>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Выращивания нетелей</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 и 1200 скотомест</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51</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4500 и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Доращивания и откорма крупного рогатого скота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Выращивание телят, </w:t>
            </w:r>
            <w:proofErr w:type="spellStart"/>
            <w:r w:rsidRPr="00A34739">
              <w:t>доращивание</w:t>
            </w:r>
            <w:proofErr w:type="spellEnd"/>
            <w:r w:rsidRPr="00A34739">
              <w:t xml:space="preserve"> и откорма молодняка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 площадки</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Буйволоводческие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буйволиц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val="restart"/>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Молочные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46; 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Мясные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w:t>
            </w:r>
            <w:r>
              <w:t>ие нетелей</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23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 Свиноводческие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Репродукторные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А.) Товарные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val="restart"/>
            <w:tcBorders>
              <w:top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 зако</w:t>
            </w:r>
            <w:r>
              <w:t>нченным производственным циклом</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и 27000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37</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36</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Репродукторы по выращиванию ремонтных свинок для комплексов</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свиней</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 39</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III. Овцеводческие</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37</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Специализированные тонкорунные полутонкорунные</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272"/>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 xml:space="preserve">А.) </w:t>
            </w:r>
            <w:proofErr w:type="gramStart"/>
            <w:r w:rsidRPr="00A34739">
              <w:t>Размещаемые</w:t>
            </w:r>
            <w:proofErr w:type="gramEnd"/>
            <w:r w:rsidRPr="00A34739">
              <w:t xml:space="preserve"> на одной площадке</w:t>
            </w: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w:t>
            </w:r>
          </w:p>
        </w:tc>
      </w:tr>
      <w:tr w:rsidR="00807A6C" w:rsidRPr="00A34739" w:rsidTr="00807A6C">
        <w:trPr>
          <w:trHeight w:val="72"/>
        </w:trPr>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38</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12000 и 15000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62; 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6000 и 9000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 62</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и 15000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Специализированные</w:t>
            </w:r>
            <w:r>
              <w:t xml:space="preserve"> шубные и мясо-шерстно-молочные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45; 55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41</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2000 и 3000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 56</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Откормочные </w:t>
            </w:r>
            <w:r>
              <w:t>молодняка и взрослого поголовья</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 58</w:t>
            </w:r>
          </w:p>
        </w:tc>
      </w:tr>
      <w:tr w:rsidR="00807A6C" w:rsidRPr="00A34739" w:rsidTr="00807A6C">
        <w:tc>
          <w:tcPr>
            <w:tcW w:w="2380" w:type="dxa"/>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10000 и 15000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60; 63</w:t>
            </w:r>
          </w:p>
        </w:tc>
      </w:tr>
      <w:tr w:rsidR="00807A6C" w:rsidRPr="00A34739" w:rsidTr="00807A6C">
        <w:trPr>
          <w:trHeight w:val="40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Б.) </w:t>
            </w:r>
            <w:proofErr w:type="gramStart"/>
            <w:r w:rsidRPr="00A34739">
              <w:t>Размещаемые</w:t>
            </w:r>
            <w:proofErr w:type="gramEnd"/>
            <w:r w:rsidRPr="00A34739">
              <w:t xml:space="preserve"> на нескольких площадках</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20000, 30000 и 40000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65; 67; 70</w:t>
            </w:r>
          </w:p>
        </w:tc>
      </w:tr>
      <w:tr w:rsidR="00807A6C" w:rsidRPr="00A34739" w:rsidTr="00807A6C">
        <w:trPr>
          <w:trHeight w:val="246"/>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9000 и 12000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59; 60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 ремонтного молодняка</w:t>
            </w:r>
          </w:p>
          <w:p w:rsidR="00807A6C" w:rsidRPr="00A34739" w:rsidRDefault="00807A6C" w:rsidP="00807A6C">
            <w:pPr>
              <w:widowControl w:val="0"/>
              <w:autoSpaceDE w:val="0"/>
              <w:autoSpaceDN w:val="0"/>
              <w:adjustRightInd w:val="0"/>
            </w:pPr>
            <w:r w:rsidRPr="00A34739">
              <w:t>на 1000, 2000 и 3000 валухов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53; 50</w:t>
            </w:r>
          </w:p>
        </w:tc>
      </w:tr>
      <w:tr w:rsidR="00807A6C" w:rsidRPr="00A34739" w:rsidTr="00807A6C">
        <w:trPr>
          <w:trHeight w:val="299"/>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и 1000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55</w:t>
            </w:r>
          </w:p>
        </w:tc>
      </w:tr>
      <w:tr w:rsidR="00807A6C" w:rsidRPr="00A34739" w:rsidTr="00807A6C">
        <w:trPr>
          <w:trHeight w:val="381"/>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Площадки для общефермерских объ</w:t>
            </w:r>
            <w:r>
              <w:t>ектов обслуживающего назначения</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53</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Неспециализированные, с законченным оборотом стада</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63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4000 и 6000 голов откорма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 57</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Г.) Пункты зимовки</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600, 700 и 1000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 44; 46; 48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 и 1500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2400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 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4800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59</w:t>
            </w:r>
          </w:p>
        </w:tc>
      </w:tr>
      <w:tr w:rsidR="00807A6C" w:rsidRPr="00A34739" w:rsidTr="00807A6C">
        <w:trPr>
          <w:trHeight w:val="94"/>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IV. Козоводческие</w:t>
            </w:r>
          </w:p>
          <w:p w:rsidR="00807A6C" w:rsidRDefault="00807A6C" w:rsidP="00807A6C">
            <w:pPr>
              <w:widowControl w:val="0"/>
              <w:autoSpaceDE w:val="0"/>
              <w:autoSpaceDN w:val="0"/>
              <w:adjustRightInd w:val="0"/>
            </w:pPr>
            <w:r w:rsidRPr="00A34739">
              <w:t>А.) Пуховые</w:t>
            </w: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Б.) Шерстные</w:t>
            </w:r>
          </w:p>
        </w:tc>
        <w:tc>
          <w:tcPr>
            <w:tcW w:w="70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jc w:val="center"/>
            </w:pPr>
          </w:p>
          <w:p w:rsidR="00807A6C" w:rsidRPr="00A34739" w:rsidRDefault="00807A6C" w:rsidP="00807A6C">
            <w:pPr>
              <w:widowControl w:val="0"/>
              <w:autoSpaceDE w:val="0"/>
              <w:autoSpaceDN w:val="0"/>
              <w:adjustRightInd w:val="0"/>
              <w:jc w:val="center"/>
            </w:pPr>
            <w:r>
              <w:t>66</w:t>
            </w:r>
          </w:p>
        </w:tc>
        <w:tc>
          <w:tcPr>
            <w:tcW w:w="546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На 2500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rPr>
          <w:trHeight w:val="247"/>
        </w:trPr>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3600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 Птицеводческие</w:t>
            </w:r>
          </w:p>
          <w:p w:rsidR="00807A6C" w:rsidRPr="00A34739" w:rsidRDefault="00807A6C" w:rsidP="00807A6C">
            <w:pPr>
              <w:widowControl w:val="0"/>
              <w:autoSpaceDE w:val="0"/>
              <w:autoSpaceDN w:val="0"/>
              <w:adjustRightInd w:val="0"/>
            </w:pPr>
            <w:r w:rsidRPr="00A34739">
              <w:t>А.) Яичного направления</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93"/>
        </w:trPr>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тыс. кур-несушек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Pr="00A34739" w:rsidRDefault="00807A6C" w:rsidP="00807A6C">
            <w:pPr>
              <w:widowControl w:val="0"/>
              <w:autoSpaceDE w:val="0"/>
              <w:autoSpaceDN w:val="0"/>
              <w:adjustRightInd w:val="0"/>
              <w:jc w:val="center"/>
            </w:pPr>
            <w:r>
              <w:t>73</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400 - 500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74</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75</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Б.) Мясного направления бройлерные</w:t>
            </w:r>
            <w:proofErr w:type="gramEnd"/>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Куры бройлеры</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77</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 и 10 млн. бройлеров</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убоя и переработки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Утководческие</w:t>
            </w: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78</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500 тыс.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80</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rPr>
          <w:trHeight w:val="6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Индейководческие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250 тыс. индюшат-бройлеров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на 500 тыс. индюшат-бройлеров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Яичного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50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100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85</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200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300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t>мясного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88</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племзавод на 50 и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племрепродуктор на 200 тыс. кур</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 Звероводческие и кролиководческие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 xml:space="preserve">Содержание животных в </w:t>
            </w:r>
            <w:proofErr w:type="spellStart"/>
            <w:r>
              <w:t>шедах</w:t>
            </w:r>
            <w:proofErr w:type="spellEnd"/>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звероводческие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Содержание животных в зданиях</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нутриеводческие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VIII. Тепличные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А. Мно</w:t>
            </w:r>
            <w:r>
              <w:t>голетние теплицы общей площадью</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6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12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18, 24 и 30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48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Default="00807A6C" w:rsidP="00807A6C">
            <w:pPr>
              <w:widowControl w:val="0"/>
              <w:autoSpaceDE w:val="0"/>
              <w:autoSpaceDN w:val="0"/>
              <w:adjustRightInd w:val="0"/>
              <w:jc w:val="center"/>
            </w:pPr>
            <w:r w:rsidRPr="00A34739">
              <w:t>101</w:t>
            </w:r>
          </w:p>
          <w:p w:rsidR="00807A6C" w:rsidRPr="00A34739" w:rsidRDefault="00807A6C" w:rsidP="00807A6C">
            <w:pPr>
              <w:widowControl w:val="0"/>
              <w:autoSpaceDE w:val="0"/>
              <w:autoSpaceDN w:val="0"/>
              <w:adjustRightInd w:val="0"/>
              <w:jc w:val="center"/>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Однопролетные (ангарные) теплицы</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общей площадью до 5 га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 Прививочные мастерские по производству виноградных прививок и выращи</w:t>
            </w:r>
            <w:r>
              <w:t>ванию саженцев виноградной лозы</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IX. По ремонту сельскохозяйственной техники</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А. Центральные ремонтные мастерские для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и 75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и 200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Б. Пункты технического обслуживания бригады или отделения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20 и 30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 и более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 Глубинные складские комплексы минеральных удобрений</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До 1600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1600 до 3200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3200 до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Свыше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 Прочие предприятия</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переработке или хранению сельскохозяйственной продукции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Комбикормовые</w:t>
            </w:r>
            <w:proofErr w:type="gramEnd"/>
            <w:r w:rsidRPr="00A34739">
              <w:t xml:space="preserve"> - для совхозов и колхозов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хранению семян и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обработке продовольственного и фуражного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разведению и обработке тутового шелкопряда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Табакосушильные комплексы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XII. Фермерские </w:t>
            </w:r>
            <w:r w:rsidRPr="00A34739">
              <w:lastRenderedPageBreak/>
              <w:t>(Крестьянские)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lastRenderedPageBreak/>
              <w:t>119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производству молока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По </w:t>
            </w:r>
            <w:proofErr w:type="spellStart"/>
            <w:r w:rsidRPr="00A34739">
              <w:t>доращиванию</w:t>
            </w:r>
            <w:proofErr w:type="spellEnd"/>
            <w:r w:rsidRPr="00A34739">
              <w:t xml:space="preserve"> и откорму крупного рогатого скота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откорму свиней (с законченным производственным циклом)</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Овцеводческие</w:t>
            </w:r>
            <w:proofErr w:type="gramEnd"/>
            <w:r w:rsidRPr="00A34739">
              <w:t xml:space="preserve"> мясо-шерстно-молочного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Козоводческие</w:t>
            </w:r>
            <w:proofErr w:type="gramEnd"/>
            <w:r w:rsidRPr="00A34739">
              <w:t xml:space="preserve"> молочного и пухового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яичного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мясного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bl>
    <w:p w:rsidR="004459C5" w:rsidRPr="004A5AF1" w:rsidRDefault="004459C5" w:rsidP="004459C5">
      <w:pPr>
        <w:widowControl w:val="0"/>
        <w:autoSpaceDE w:val="0"/>
        <w:autoSpaceDN w:val="0"/>
        <w:adjustRightInd w:val="0"/>
        <w:jc w:val="both"/>
        <w:outlineLvl w:val="0"/>
        <w:rPr>
          <w:b/>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8255A0" w:rsidRDefault="00B03252" w:rsidP="00D86B54">
      <w:pPr>
        <w:pStyle w:val="4"/>
        <w:numPr>
          <w:ilvl w:val="3"/>
          <w:numId w:val="24"/>
        </w:numPr>
      </w:pPr>
      <w:bookmarkStart w:id="49" w:name="_Toc404938179"/>
      <w:r w:rsidRPr="008255A0">
        <w:lastRenderedPageBreak/>
        <w:t>Расчетные показатели минимально допустимых размеров земельных участков для размещения мест погребения</w:t>
      </w:r>
      <w:bookmarkEnd w:id="49"/>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7D217F" w:rsidP="00850439">
      <w:pPr>
        <w:pStyle w:val="a6"/>
        <w:spacing w:before="0" w:after="0" w:line="276" w:lineRule="auto"/>
        <w:ind w:firstLine="709"/>
      </w:pPr>
      <w:r>
        <w:t>В соответствии с Приложением</w:t>
      </w:r>
      <w:proofErr w:type="gramStart"/>
      <w:r>
        <w:t xml:space="preserve"> Д</w:t>
      </w:r>
      <w:proofErr w:type="gramEnd"/>
      <w:r w:rsidR="00EB4D7F">
        <w:t xml:space="preserve"> Свода прави</w:t>
      </w:r>
      <w:r>
        <w:t>л СП 42.13330.2016</w:t>
      </w:r>
      <w:r w:rsidR="00EB4D7F">
        <w:t xml:space="preserve">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w:t>
      </w:r>
      <w:r w:rsidR="00683A04">
        <w:t xml:space="preserve"> не</w:t>
      </w:r>
      <w:r>
        <w:t xml:space="preserve">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6C0401">
        <w:t>Новолеушков</w:t>
      </w:r>
      <w:r w:rsidR="007E6469">
        <w:t>ского</w:t>
      </w:r>
      <w:r w:rsidR="007C046A">
        <w:t xml:space="preserve"> сельского поселения</w:t>
      </w:r>
      <w:r w:rsidR="00625AC3">
        <w:t xml:space="preserve">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w:t>
      </w:r>
      <w:r w:rsidR="005C76AA">
        <w:t>НГП</w:t>
      </w:r>
      <w:r>
        <w:t xml:space="preserve"> Краснодарского края и составляет 100 м.</w:t>
      </w:r>
    </w:p>
    <w:p w:rsidR="00B03252" w:rsidRPr="004A5AF1" w:rsidRDefault="00B03252" w:rsidP="00E178F8">
      <w:pPr>
        <w:pStyle w:val="2"/>
        <w:ind w:left="709" w:hanging="709"/>
        <w:jc w:val="both"/>
        <w:rPr>
          <w:sz w:val="24"/>
          <w:szCs w:val="24"/>
        </w:rPr>
      </w:pPr>
      <w:bookmarkStart w:id="50" w:name="_Toc404938180"/>
      <w:r w:rsidRPr="004A5AF1">
        <w:rPr>
          <w:sz w:val="24"/>
          <w:szCs w:val="24"/>
        </w:rPr>
        <w:t>Иные виды объектов мес</w:t>
      </w:r>
      <w:r w:rsidR="002C0752">
        <w:rPr>
          <w:sz w:val="24"/>
          <w:szCs w:val="24"/>
        </w:rPr>
        <w:t xml:space="preserve">тного значения </w:t>
      </w:r>
      <w:r w:rsidR="00841921">
        <w:rPr>
          <w:sz w:val="24"/>
          <w:szCs w:val="24"/>
        </w:rPr>
        <w:t>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w:t>
      </w:r>
      <w:r w:rsidR="00841921">
        <w:rPr>
          <w:sz w:val="24"/>
          <w:szCs w:val="24"/>
        </w:rPr>
        <w:t>сельского поселения</w:t>
      </w:r>
      <w:r w:rsidR="00625AC3">
        <w:rPr>
          <w:sz w:val="24"/>
          <w:szCs w:val="24"/>
        </w:rPr>
        <w:t xml:space="preserve"> </w:t>
      </w:r>
      <w:bookmarkEnd w:id="50"/>
    </w:p>
    <w:p w:rsidR="00B03252" w:rsidRPr="004A5AF1" w:rsidRDefault="00B03252" w:rsidP="00B03252">
      <w:pPr>
        <w:pStyle w:val="3"/>
        <w:rPr>
          <w:sz w:val="24"/>
          <w:szCs w:val="24"/>
        </w:rPr>
      </w:pPr>
      <w:bookmarkStart w:id="51" w:name="_Toc393372105"/>
      <w:bookmarkStart w:id="52" w:name="_Toc404938181"/>
      <w:r w:rsidRPr="004A5AF1">
        <w:rPr>
          <w:sz w:val="24"/>
          <w:szCs w:val="24"/>
        </w:rPr>
        <w:t>В области благоустройства (озеленения)  территори</w:t>
      </w:r>
      <w:bookmarkEnd w:id="51"/>
      <w:r w:rsidRPr="004A5AF1">
        <w:rPr>
          <w:sz w:val="24"/>
          <w:szCs w:val="24"/>
        </w:rPr>
        <w:t>и</w:t>
      </w:r>
      <w:bookmarkEnd w:id="52"/>
    </w:p>
    <w:p w:rsidR="00B03252" w:rsidRPr="004A5AF1" w:rsidRDefault="00B03252" w:rsidP="00E178F8">
      <w:pPr>
        <w:pStyle w:val="a6"/>
        <w:spacing w:before="0" w:after="0" w:line="276" w:lineRule="auto"/>
        <w:ind w:firstLine="709"/>
      </w:pPr>
      <w:bookmarkStart w:id="53"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rsidR="001B30B8" w:rsidRPr="004A5AF1">
        <w:t xml:space="preserve"> </w:t>
      </w:r>
      <w:r w:rsidRPr="004A5AF1">
        <w:t xml:space="preserve">относится организация благоустройства территории </w:t>
      </w:r>
      <w:r w:rsidR="00841921">
        <w:t>сельского поселения</w:t>
      </w:r>
      <w:r w:rsidRPr="004A5AF1">
        <w:t>, включая озеленение территории.</w:t>
      </w:r>
    </w:p>
    <w:p w:rsidR="00B03252" w:rsidRPr="004A5AF1" w:rsidRDefault="00B03252" w:rsidP="00B03252">
      <w:pPr>
        <w:pStyle w:val="a6"/>
        <w:spacing w:before="0" w:after="0" w:line="276" w:lineRule="auto"/>
      </w:pPr>
    </w:p>
    <w:p w:rsidR="00B03252" w:rsidRPr="0019585B" w:rsidRDefault="002C0752" w:rsidP="00E178F8">
      <w:pPr>
        <w:pStyle w:val="a6"/>
        <w:spacing w:before="0" w:after="0" w:line="276" w:lineRule="auto"/>
        <w:ind w:left="709" w:hanging="709"/>
        <w:rPr>
          <w:b/>
        </w:rPr>
      </w:pPr>
      <w:r w:rsidRPr="0019585B">
        <w:rPr>
          <w:b/>
        </w:rPr>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841921">
        <w:rPr>
          <w:b/>
        </w:rPr>
        <w:t>сельского поселения</w:t>
      </w:r>
      <w:r w:rsidR="00625AC3" w:rsidRPr="0019585B">
        <w:rPr>
          <w:b/>
        </w:rPr>
        <w:t xml:space="preserve">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841921">
        <w:t>сельского поселения</w:t>
      </w:r>
      <w:r w:rsidR="00625AC3" w:rsidRPr="0019585B">
        <w:t xml:space="preserve"> </w:t>
      </w:r>
      <w:r w:rsidRPr="0019585B">
        <w:t xml:space="preserve"> в области благоустройства (озеленения) территории </w:t>
      </w:r>
      <w:r w:rsidRPr="0019585B">
        <w:lastRenderedPageBreak/>
        <w:t xml:space="preserve">(парки, сады, скверы) установлены в соответствии с </w:t>
      </w:r>
      <w:r w:rsidR="005C76AA">
        <w:t>НГП</w:t>
      </w:r>
      <w:r w:rsidRPr="0019585B">
        <w:t xml:space="preserve">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w:t>
      </w:r>
      <w:r w:rsidR="005C76AA">
        <w:t>НГП</w:t>
      </w:r>
      <w:r w:rsidRPr="0019585B">
        <w:t xml:space="preserve">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6C0401">
        <w:t>Новолеушков</w:t>
      </w:r>
      <w:r w:rsidR="007E6469">
        <w:t>ского</w:t>
      </w:r>
      <w:r w:rsidR="007C046A">
        <w:t xml:space="preserve"> сельского поселения</w:t>
      </w:r>
      <w:r w:rsidRPr="0019585B">
        <w:t xml:space="preserve">: </w:t>
      </w:r>
      <w:r w:rsidR="00126289">
        <w:t>12</w:t>
      </w:r>
      <w:r w:rsidRPr="0019585B">
        <w:t xml:space="preserve"> кв. м на человека.</w:t>
      </w:r>
    </w:p>
    <w:p w:rsidR="00B03252" w:rsidRPr="00317EC1" w:rsidRDefault="00B03252" w:rsidP="00B03252">
      <w:pPr>
        <w:pStyle w:val="a6"/>
        <w:spacing w:before="0" w:after="0" w:line="276" w:lineRule="auto"/>
        <w:rPr>
          <w:color w:val="FF0000"/>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xml:space="preserve">. 4.4.8, 4.4.9 части II </w:t>
      </w:r>
      <w:r w:rsidR="005C76AA">
        <w:t>НГП</w:t>
      </w:r>
      <w:r w:rsidRPr="00EB4D7F">
        <w:t xml:space="preserve">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парки</w:t>
      </w:r>
      <w:r w:rsidRPr="00CE071B">
        <w:t xml:space="preserve"> - 15;</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Default="00CE071B" w:rsidP="00177A9E">
      <w:pPr>
        <w:pStyle w:val="a6"/>
        <w:spacing w:before="0" w:after="0" w:line="276" w:lineRule="auto"/>
        <w:ind w:left="1287" w:hanging="578"/>
      </w:pPr>
      <w:r>
        <w:t xml:space="preserve">- </w:t>
      </w:r>
      <w:r w:rsidR="00EB4D7F">
        <w:t>скверы - 0,5 га.</w:t>
      </w:r>
    </w:p>
    <w:p w:rsidR="0086744D" w:rsidRPr="00126289" w:rsidRDefault="001E07D6" w:rsidP="006A2648">
      <w:pPr>
        <w:pStyle w:val="3"/>
        <w:rPr>
          <w:sz w:val="24"/>
          <w:szCs w:val="24"/>
        </w:rPr>
      </w:pPr>
      <w:r w:rsidRPr="00126289">
        <w:rPr>
          <w:sz w:val="24"/>
          <w:szCs w:val="24"/>
        </w:rPr>
        <w:t>Сбор</w:t>
      </w:r>
      <w:r w:rsidR="005B2A60" w:rsidRPr="00126289">
        <w:rPr>
          <w:sz w:val="24"/>
          <w:szCs w:val="24"/>
        </w:rPr>
        <w:t xml:space="preserve"> бытовых отходов и мусора</w:t>
      </w:r>
    </w:p>
    <w:p w:rsidR="004625F1" w:rsidRDefault="004625F1" w:rsidP="00807A6C">
      <w:pPr>
        <w:pStyle w:val="a6"/>
        <w:spacing w:before="0" w:after="0" w:line="276" w:lineRule="auto"/>
        <w:ind w:firstLine="0"/>
      </w:pPr>
      <w:r>
        <w:rPr>
          <w:b/>
        </w:rPr>
        <w:tab/>
      </w:r>
      <w:r w:rsidRPr="004625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C0401">
        <w:t>Новолеушков</w:t>
      </w:r>
      <w:r w:rsidR="007E6469">
        <w:t>ского</w:t>
      </w:r>
      <w:r w:rsidR="007C046A">
        <w:t xml:space="preserve"> сельского поселения</w:t>
      </w:r>
      <w:r w:rsidRPr="004625F1">
        <w:t xml:space="preserve">  к полномочиям </w:t>
      </w:r>
      <w:r w:rsidR="00BD5AFB">
        <w:t xml:space="preserve">органов местного самоуправления </w:t>
      </w:r>
      <w:r w:rsidR="00841921">
        <w:t>сельского поселения</w:t>
      </w:r>
      <w:r w:rsidRPr="004625F1">
        <w:t xml:space="preserve">  относится </w:t>
      </w:r>
      <w:r w:rsidR="00BD5AFB" w:rsidRPr="00BD5AFB">
        <w:t>организация сбора и вывоза бытовых отходов и мусора</w:t>
      </w:r>
      <w:r w:rsidRPr="004625F1">
        <w:t>.</w:t>
      </w:r>
    </w:p>
    <w:p w:rsidR="00DE4430" w:rsidRDefault="00EB2624" w:rsidP="00DE4430">
      <w:pPr>
        <w:pStyle w:val="a6"/>
        <w:spacing w:before="0" w:after="0" w:line="276" w:lineRule="auto"/>
      </w:pPr>
      <w:r>
        <w:tab/>
        <w:t xml:space="preserve">В соответствии с п. 5.4.4.3 части </w:t>
      </w:r>
      <w:r>
        <w:rPr>
          <w:lang w:val="en-US"/>
        </w:rPr>
        <w:t>II</w:t>
      </w:r>
      <w:r>
        <w:t xml:space="preserve"> НГП Краснодарского края</w:t>
      </w:r>
      <w:r w:rsidR="00DE4430">
        <w:t xml:space="preserve">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E4430" w:rsidRDefault="00DE4430" w:rsidP="00500250">
      <w:pPr>
        <w:pStyle w:val="a6"/>
        <w:spacing w:before="0" w:after="0" w:line="276" w:lineRule="auto"/>
        <w:ind w:firstLine="709"/>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B2624" w:rsidRDefault="00DE4430" w:rsidP="00EE4F7B">
      <w:pPr>
        <w:pStyle w:val="a6"/>
        <w:spacing w:before="0" w:after="0" w:line="276" w:lineRule="auto"/>
        <w:ind w:firstLine="709"/>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73508" w:rsidRDefault="00F73508" w:rsidP="00EE4F7B">
      <w:pPr>
        <w:pStyle w:val="a6"/>
        <w:spacing w:before="0" w:after="0" w:line="276" w:lineRule="auto"/>
        <w:ind w:firstLine="709"/>
      </w:pPr>
      <w:r>
        <w:t>В соответствии с п. 5.4.4.9</w:t>
      </w:r>
      <w:r w:rsidRPr="00F73508">
        <w:t xml:space="preserve"> части II НГП Краснодарского края</w:t>
      </w:r>
      <w:r>
        <w:t xml:space="preserve"> на территории рынков </w:t>
      </w:r>
      <w:r w:rsidR="00577495">
        <w:t>у</w:t>
      </w:r>
      <w:r>
        <w:t>рны располагаются из расчета не менее одной урны на 50 кв.м площади рынка, расстояние между ними вдоль линии торговых прилавков не должно превышать 10 м.</w:t>
      </w:r>
    </w:p>
    <w:p w:rsidR="00F73508" w:rsidRDefault="00F73508" w:rsidP="00EE4F7B">
      <w:pPr>
        <w:pStyle w:val="a6"/>
        <w:spacing w:before="0" w:after="0" w:line="276" w:lineRule="auto"/>
        <w:ind w:firstLine="709"/>
      </w:pPr>
      <w:r>
        <w:t xml:space="preserve">Мусоросборники вместимостью до 100 л располагаются из расчета не менее одного контейнера на 200 кв.м площади рынка, расстояние между ними вдоль линии торговых прилавков не должно превышать 20 м. </w:t>
      </w:r>
    </w:p>
    <w:p w:rsidR="00F73508" w:rsidRDefault="00F73508" w:rsidP="00EE4F7B">
      <w:pPr>
        <w:pStyle w:val="a6"/>
        <w:spacing w:before="0" w:after="0" w:line="276" w:lineRule="auto"/>
        <w:ind w:firstLine="709"/>
      </w:pPr>
      <w:r>
        <w:t>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куб.м.</w:t>
      </w:r>
    </w:p>
    <w:p w:rsidR="006D7AC6" w:rsidRDefault="00577495" w:rsidP="00EE4F7B">
      <w:pPr>
        <w:pStyle w:val="a6"/>
        <w:spacing w:before="0" w:after="0" w:line="276" w:lineRule="auto"/>
        <w:ind w:firstLine="709"/>
      </w:pPr>
      <w:r>
        <w:lastRenderedPageBreak/>
        <w:t>В соответствии с п. 5.4.4.10</w:t>
      </w:r>
      <w:r w:rsidRPr="00577495">
        <w:t xml:space="preserve"> части II НГП Краснодарского края</w:t>
      </w:r>
      <w:r w:rsidR="008655C6">
        <w:t xml:space="preserve"> на территории парков</w:t>
      </w:r>
      <w:r w:rsidR="006D7AC6">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6D7AC6" w:rsidRDefault="006D7AC6" w:rsidP="00EE4F7B">
      <w:pPr>
        <w:pStyle w:val="a6"/>
        <w:spacing w:before="0" w:after="0" w:line="276" w:lineRule="auto"/>
        <w:ind w:firstLine="709"/>
      </w:pPr>
      <w:r>
        <w:t>Урны располагаются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6D7AC6" w:rsidRDefault="006D7AC6" w:rsidP="00EE4F7B">
      <w:pPr>
        <w:pStyle w:val="a6"/>
        <w:spacing w:before="0" w:after="0" w:line="276" w:lineRule="auto"/>
        <w:ind w:firstLine="709"/>
      </w:pPr>
      <w:r>
        <w:t>При определении числа контейнеров для хозяйственных площадок следует исходить из среднего накопления отходов за 3 дня.</w:t>
      </w:r>
    </w:p>
    <w:p w:rsidR="00577495" w:rsidRDefault="002A6A3D" w:rsidP="00EE4F7B">
      <w:pPr>
        <w:pStyle w:val="a6"/>
        <w:spacing w:before="0" w:after="0" w:line="276" w:lineRule="auto"/>
        <w:ind w:firstLine="709"/>
      </w:pPr>
      <w:r>
        <w:t>В соответствии с п. 5.4.4.11</w:t>
      </w:r>
      <w:r w:rsidR="006D7AC6" w:rsidRPr="006D7AC6">
        <w:t xml:space="preserve"> части II НГП Краснодарского края</w:t>
      </w:r>
      <w:r w:rsidR="006D7AC6">
        <w:t xml:space="preserve"> </w:t>
      </w:r>
      <w:r>
        <w:t>н</w:t>
      </w:r>
      <w:r w:rsidRPr="002A6A3D">
        <w:t>а территории лечебно-профилактических организаций</w:t>
      </w:r>
      <w:r>
        <w:t xml:space="preserve"> х</w:t>
      </w:r>
      <w:r w:rsidRPr="002A6A3D">
        <w:t>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4F7B" w:rsidRDefault="00EE4F7B" w:rsidP="00EE4F7B">
      <w:pPr>
        <w:pStyle w:val="a6"/>
        <w:spacing w:before="0" w:after="0" w:line="276" w:lineRule="auto"/>
        <w:ind w:firstLine="709"/>
      </w:pPr>
      <w:r w:rsidRPr="00EE4F7B">
        <w:t>В соответствии с п. 5.4.4.11 части II НГП Краснодарского края</w:t>
      </w:r>
      <w:r>
        <w:t xml:space="preserve"> на территории пляжей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EE4F7B" w:rsidRDefault="00EE4F7B" w:rsidP="00EE4F7B">
      <w:pPr>
        <w:pStyle w:val="a6"/>
        <w:spacing w:before="0" w:after="0" w:line="276" w:lineRule="auto"/>
        <w:ind w:firstLine="709"/>
      </w:pPr>
      <w:r>
        <w:t>Контейнеры емкостью 0,75 куб.м следует устанавливать из расчета один контейнер на 3500 - 4000 кв.м площади пляжа.</w:t>
      </w:r>
    </w:p>
    <w:p w:rsidR="00B03252" w:rsidRPr="00126289" w:rsidRDefault="0063163C" w:rsidP="00021EC0">
      <w:pPr>
        <w:pStyle w:val="3"/>
        <w:rPr>
          <w:sz w:val="24"/>
          <w:szCs w:val="24"/>
        </w:rPr>
      </w:pPr>
      <w:bookmarkStart w:id="54" w:name="_Toc404938182"/>
      <w:bookmarkEnd w:id="53"/>
      <w:r w:rsidRPr="00126289">
        <w:rPr>
          <w:sz w:val="24"/>
          <w:szCs w:val="24"/>
        </w:rPr>
        <w:t xml:space="preserve">В области </w:t>
      </w:r>
      <w:r w:rsidR="00A403A5" w:rsidRPr="00126289">
        <w:rPr>
          <w:sz w:val="24"/>
          <w:szCs w:val="24"/>
        </w:rPr>
        <w:t>общественного питания, торговли и бытового обслуживания</w:t>
      </w:r>
      <w:bookmarkEnd w:id="54"/>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C0401">
        <w:rPr>
          <w:rFonts w:cs="Calibri"/>
        </w:rPr>
        <w:t>Новолеушков</w:t>
      </w:r>
      <w:r w:rsidR="007E6469">
        <w:rPr>
          <w:rFonts w:cs="Calibri"/>
        </w:rPr>
        <w:t>ского</w:t>
      </w:r>
      <w:r w:rsidR="007C046A">
        <w:rPr>
          <w:rFonts w:cs="Calibri"/>
        </w:rPr>
        <w:t xml:space="preserve"> сельского поселения</w:t>
      </w:r>
      <w:r w:rsidR="00625AC3">
        <w:rPr>
          <w:rFonts w:cs="Calibri"/>
        </w:rPr>
        <w:t xml:space="preserve"> </w:t>
      </w:r>
      <w:r w:rsidRPr="004A5AF1">
        <w:rPr>
          <w:rFonts w:cs="Calibri"/>
        </w:rPr>
        <w:t xml:space="preserve"> к полномочиям органов местного самоуправления </w:t>
      </w:r>
      <w:r w:rsidR="00841921">
        <w:rPr>
          <w:rFonts w:cs="Calibri"/>
        </w:rPr>
        <w:t>сельского поселения</w:t>
      </w:r>
      <w:r w:rsidR="00625AC3">
        <w:rPr>
          <w:rFonts w:cs="Calibri"/>
        </w:rPr>
        <w:t xml:space="preserve">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6C0401">
        <w:rPr>
          <w:rFonts w:cs="Calibri"/>
        </w:rPr>
        <w:t>Новолеушков</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w:t>
      </w:r>
      <w:r w:rsidR="006C0401">
        <w:rPr>
          <w:rFonts w:cs="Calibri"/>
        </w:rPr>
        <w:t>Новолеушков</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6C0401">
        <w:t>Новолеушков</w:t>
      </w:r>
      <w:r w:rsidR="007E6469">
        <w:t>ского</w:t>
      </w:r>
      <w:r w:rsidR="007C046A">
        <w:t xml:space="preserve"> сельского поселения</w:t>
      </w:r>
      <w:r w:rsidR="00625AC3">
        <w:t xml:space="preserve">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126289" w:rsidP="00B616BB">
      <w:pPr>
        <w:autoSpaceDE w:val="0"/>
        <w:autoSpaceDN w:val="0"/>
        <w:adjustRightInd w:val="0"/>
        <w:spacing w:line="276" w:lineRule="auto"/>
        <w:ind w:firstLine="709"/>
        <w:jc w:val="both"/>
      </w:pPr>
      <w:r w:rsidRPr="00126289">
        <w:rPr>
          <w:rFonts w:cs="Calibri"/>
        </w:rPr>
        <w:t xml:space="preserve">Расчетные показатели минимально допустимого уровня обеспеченности  предприятиями торговли установлены на основе постановления главы администрации (губернатора) </w:t>
      </w:r>
      <w:r w:rsidRPr="00126289">
        <w:rPr>
          <w:rFonts w:cs="Calibri"/>
        </w:rPr>
        <w:lastRenderedPageBreak/>
        <w:t>Краснодарского края от 21 ноября 2016 года № 916 «Об утверждении нормативов минимальной обеспеченности населения Краснодарского к</w:t>
      </w:r>
      <w:r>
        <w:rPr>
          <w:rFonts w:cs="Calibri"/>
        </w:rPr>
        <w:t>рая площадью торговых объектов»</w:t>
      </w:r>
      <w:r w:rsidR="00B03252"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w:t>
      </w:r>
      <w:r w:rsidR="005C76AA">
        <w:t>НГП</w:t>
      </w:r>
      <w:r w:rsidRPr="00EB4D7F">
        <w:t xml:space="preserve"> Краснодарского к</w:t>
      </w:r>
      <w:r w:rsidR="00BD64FA">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5" w:name="_Ref394339675"/>
      <w:r w:rsidRPr="004A5AF1">
        <w:rPr>
          <w:sz w:val="24"/>
          <w:szCs w:val="24"/>
        </w:rPr>
        <w:t xml:space="preserve">Таблица </w:t>
      </w:r>
      <w:bookmarkEnd w:id="55"/>
      <w:r w:rsidR="00BD64FA">
        <w:rPr>
          <w:sz w:val="24"/>
          <w:szCs w:val="24"/>
        </w:rPr>
        <w:t>29</w:t>
      </w:r>
      <w:r w:rsidR="00B616BB">
        <w:rPr>
          <w:sz w:val="24"/>
          <w:szCs w:val="24"/>
        </w:rPr>
        <w:t xml:space="preserve"> </w:t>
      </w:r>
      <w:r w:rsidR="00391BFF">
        <w:rPr>
          <w:sz w:val="24"/>
          <w:szCs w:val="24"/>
        </w:rPr>
        <w:t xml:space="preserve">Расчетные показатели </w:t>
      </w:r>
      <w:r w:rsidRPr="004A5AF1">
        <w:rPr>
          <w:sz w:val="24"/>
          <w:szCs w:val="24"/>
        </w:rPr>
        <w:t xml:space="preserve">минимально допустимого уровня </w:t>
      </w:r>
      <w:r w:rsidR="002561B7">
        <w:rPr>
          <w:sz w:val="24"/>
          <w:szCs w:val="24"/>
        </w:rPr>
        <w:t xml:space="preserve">обеспеченности </w:t>
      </w:r>
      <w:r w:rsidR="00841921">
        <w:rPr>
          <w:sz w:val="24"/>
          <w:szCs w:val="24"/>
        </w:rPr>
        <w:t>сельского поселения</w:t>
      </w:r>
      <w:r w:rsidR="00391BFF">
        <w:rPr>
          <w:sz w:val="24"/>
          <w:szCs w:val="24"/>
        </w:rPr>
        <w:t xml:space="preserve"> </w:t>
      </w:r>
      <w:r w:rsidRPr="004A5AF1">
        <w:rPr>
          <w:sz w:val="24"/>
          <w:szCs w:val="24"/>
        </w:rPr>
        <w:t xml:space="preserve">объектами </w:t>
      </w:r>
      <w:r w:rsidRPr="004A5AF1">
        <w:rPr>
          <w:rFonts w:eastAsia="Calibri"/>
          <w:sz w:val="24"/>
          <w:szCs w:val="24"/>
          <w:lang w:eastAsia="en-US"/>
        </w:rPr>
        <w:t>иного значения</w:t>
      </w:r>
      <w:r w:rsidRPr="004A5AF1">
        <w:rPr>
          <w:sz w:val="24"/>
          <w:szCs w:val="24"/>
        </w:rPr>
        <w:t xml:space="preserve"> в обла</w:t>
      </w:r>
      <w:r w:rsidR="00391BFF">
        <w:rPr>
          <w:sz w:val="24"/>
          <w:szCs w:val="24"/>
        </w:rPr>
        <w:t xml:space="preserve">сти торговли, </w:t>
      </w:r>
      <w:r w:rsidRPr="004A5AF1">
        <w:rPr>
          <w:sz w:val="24"/>
          <w:szCs w:val="24"/>
        </w:rPr>
        <w:t>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99"/>
        <w:gridCol w:w="2494"/>
        <w:gridCol w:w="2010"/>
      </w:tblGrid>
      <w:tr w:rsidR="00B03252" w:rsidRPr="004A5AF1" w:rsidTr="00B47DE0">
        <w:trPr>
          <w:trHeight w:val="20"/>
          <w:tblHeader/>
        </w:trPr>
        <w:tc>
          <w:tcPr>
            <w:tcW w:w="1061"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694"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245"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841921">
              <w:rPr>
                <w:rFonts w:eastAsia="Calibri"/>
                <w:b/>
                <w:lang w:eastAsia="en-US"/>
              </w:rPr>
              <w:t>сельского поселения</w:t>
            </w:r>
            <w:r w:rsidR="00625AC3">
              <w:rPr>
                <w:rFonts w:eastAsia="Calibri"/>
                <w:b/>
                <w:lang w:eastAsia="en-US"/>
              </w:rPr>
              <w:t xml:space="preserve">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76D07" w:rsidRPr="004A5AF1" w:rsidTr="00B47DE0">
        <w:trPr>
          <w:trHeight w:val="20"/>
        </w:trPr>
        <w:tc>
          <w:tcPr>
            <w:tcW w:w="1061" w:type="pct"/>
            <w:vMerge w:val="restart"/>
          </w:tcPr>
          <w:p w:rsidR="00B76D07" w:rsidRPr="004A5AF1" w:rsidRDefault="00B76D07" w:rsidP="00E32168">
            <w:pPr>
              <w:pStyle w:val="aff9"/>
              <w:spacing w:line="240" w:lineRule="auto"/>
              <w:ind w:firstLine="0"/>
            </w:pPr>
            <w:r w:rsidRPr="004A5AF1">
              <w:t>Торговые предприятия (магазины, торговые центры, торговые комплексы)</w:t>
            </w:r>
          </w:p>
        </w:tc>
        <w:tc>
          <w:tcPr>
            <w:tcW w:w="1694" w:type="pct"/>
            <w:vMerge w:val="restart"/>
            <w:shd w:val="clear" w:color="auto" w:fill="auto"/>
          </w:tcPr>
          <w:p w:rsidR="00B76D07" w:rsidRPr="004A5AF1" w:rsidRDefault="00B76D07" w:rsidP="00E32168">
            <w:pPr>
              <w:pStyle w:val="aff9"/>
              <w:spacing w:line="240" w:lineRule="auto"/>
              <w:ind w:firstLine="0"/>
            </w:pPr>
            <w:r w:rsidRPr="004A5AF1">
              <w:t>Уровень обеспеченности, кв. м площади торговых объектов</w:t>
            </w:r>
          </w:p>
        </w:tc>
        <w:tc>
          <w:tcPr>
            <w:tcW w:w="2245" w:type="pct"/>
            <w:gridSpan w:val="2"/>
          </w:tcPr>
          <w:p w:rsidR="00B76D07" w:rsidRPr="00B75D7B" w:rsidRDefault="00126289" w:rsidP="00335FE9">
            <w:r>
              <w:t>397,9</w:t>
            </w:r>
            <w:r w:rsidR="00B76D07" w:rsidRPr="00B75D7B">
              <w:t xml:space="preserve"> на 1 тыс. человек, в т. ч.  </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 xml:space="preserve">продовольственных товаров  </w:t>
            </w:r>
          </w:p>
        </w:tc>
        <w:tc>
          <w:tcPr>
            <w:tcW w:w="1002" w:type="pct"/>
          </w:tcPr>
          <w:p w:rsidR="00B76D07" w:rsidRPr="00B75D7B" w:rsidRDefault="00126289" w:rsidP="00335FE9">
            <w:r>
              <w:t>136,5</w:t>
            </w:r>
            <w:r w:rsidR="00B76D07" w:rsidRPr="00B75D7B">
              <w:t xml:space="preserve"> на 1 тыс. человек</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непродовольственных товаров</w:t>
            </w:r>
          </w:p>
        </w:tc>
        <w:tc>
          <w:tcPr>
            <w:tcW w:w="1002" w:type="pct"/>
          </w:tcPr>
          <w:p w:rsidR="00B76D07" w:rsidRDefault="00184A7A" w:rsidP="00335FE9">
            <w:r>
              <w:t>2</w:t>
            </w:r>
            <w:r w:rsidR="00126289">
              <w:t>61,5</w:t>
            </w:r>
            <w:r w:rsidR="00B76D07" w:rsidRPr="00B75D7B">
              <w:t xml:space="preserve">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на 100 кв. м торговой площади, при торговой площади:</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02" w:type="pct"/>
          </w:tcPr>
          <w:p w:rsidR="00B03252" w:rsidRPr="004A5AF1" w:rsidRDefault="00AD5AE6" w:rsidP="00AD5AE6">
            <w:pPr>
              <w:jc w:val="center"/>
            </w:pPr>
            <w:r w:rsidRPr="004A5AF1">
              <w:t>0,08</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02" w:type="pct"/>
          </w:tcPr>
          <w:p w:rsidR="00B03252" w:rsidRPr="004A5AF1" w:rsidRDefault="00AD5AE6" w:rsidP="00AD5AE6">
            <w:pPr>
              <w:jc w:val="center"/>
            </w:pPr>
            <w:r w:rsidRPr="004A5AF1">
              <w:t>0,08-0,06</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002" w:type="pct"/>
          </w:tcPr>
          <w:p w:rsidR="00B03252" w:rsidRPr="004A5AF1" w:rsidRDefault="00AD5AE6" w:rsidP="00AD5AE6">
            <w:pPr>
              <w:jc w:val="center"/>
            </w:pPr>
            <w:r w:rsidRPr="004A5AF1">
              <w:t>0,06-0,04</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02" w:type="pct"/>
          </w:tcPr>
          <w:p w:rsidR="00B03252" w:rsidRPr="004A5AF1" w:rsidRDefault="00AD5AE6" w:rsidP="00AD5AE6">
            <w:pPr>
              <w:jc w:val="center"/>
            </w:pPr>
            <w:r w:rsidRPr="004A5AF1">
              <w:t>0,04-0,02</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02" w:type="pct"/>
          </w:tcPr>
          <w:p w:rsidR="00B03252" w:rsidRPr="004A5AF1" w:rsidRDefault="00AD5AE6" w:rsidP="00AD5AE6">
            <w:pPr>
              <w:jc w:val="center"/>
            </w:pPr>
            <w:r w:rsidRPr="004A5AF1">
              <w:t>0,02 га</w:t>
            </w:r>
          </w:p>
        </w:tc>
      </w:tr>
      <w:tr w:rsidR="00B03252" w:rsidRPr="004A5AF1" w:rsidTr="00B47DE0">
        <w:trPr>
          <w:trHeight w:val="20"/>
        </w:trPr>
        <w:tc>
          <w:tcPr>
            <w:tcW w:w="1061" w:type="pct"/>
            <w:vMerge w:val="restart"/>
          </w:tcPr>
          <w:p w:rsidR="00B03252" w:rsidRPr="004A5AF1" w:rsidRDefault="00B03252" w:rsidP="00E32168">
            <w:r w:rsidRPr="004A5AF1">
              <w:t>Предприятия общественного питания</w:t>
            </w:r>
          </w:p>
        </w:tc>
        <w:tc>
          <w:tcPr>
            <w:tcW w:w="1694" w:type="pct"/>
            <w:shd w:val="clear" w:color="auto" w:fill="auto"/>
            <w:vAlign w:val="center"/>
          </w:tcPr>
          <w:p w:rsidR="00B03252" w:rsidRPr="004A5AF1" w:rsidRDefault="00B03252" w:rsidP="00E32168">
            <w:r w:rsidRPr="004A5AF1">
              <w:t>Уровень обеспеченности, место</w:t>
            </w:r>
          </w:p>
        </w:tc>
        <w:tc>
          <w:tcPr>
            <w:tcW w:w="2245"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245"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002" w:type="pct"/>
          </w:tcPr>
          <w:p w:rsidR="00B03252" w:rsidRPr="004A5AF1" w:rsidRDefault="0062034F" w:rsidP="0062034F">
            <w:pPr>
              <w:jc w:val="center"/>
            </w:pPr>
            <w:r w:rsidRPr="004A5AF1">
              <w:t>0,2-0,25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02"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002" w:type="pct"/>
          </w:tcPr>
          <w:p w:rsidR="00B03252" w:rsidRPr="004A5AF1" w:rsidRDefault="0062034F" w:rsidP="0062034F">
            <w:pPr>
              <w:jc w:val="center"/>
            </w:pPr>
            <w:r w:rsidRPr="004A5AF1">
              <w:t>0,1 га</w:t>
            </w:r>
          </w:p>
        </w:tc>
      </w:tr>
      <w:tr w:rsidR="00B03252" w:rsidRPr="004A5AF1" w:rsidTr="00B47DE0">
        <w:trPr>
          <w:trHeight w:val="20"/>
        </w:trPr>
        <w:tc>
          <w:tcPr>
            <w:tcW w:w="1061" w:type="pct"/>
            <w:vMerge w:val="restart"/>
          </w:tcPr>
          <w:p w:rsidR="00B03252" w:rsidRPr="004A5AF1" w:rsidRDefault="00B03252" w:rsidP="00E32168">
            <w:r w:rsidRPr="004A5AF1">
              <w:t>Предприятия бытового обслуживания</w:t>
            </w:r>
          </w:p>
        </w:tc>
        <w:tc>
          <w:tcPr>
            <w:tcW w:w="1694" w:type="pct"/>
            <w:shd w:val="clear" w:color="auto" w:fill="auto"/>
            <w:vAlign w:val="center"/>
          </w:tcPr>
          <w:p w:rsidR="00B03252" w:rsidRPr="004A5AF1" w:rsidRDefault="00B03252" w:rsidP="00E32168">
            <w:r w:rsidRPr="004A5AF1">
              <w:t>Уровень обеспеченности, рабочее место</w:t>
            </w:r>
          </w:p>
        </w:tc>
        <w:tc>
          <w:tcPr>
            <w:tcW w:w="2245"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002" w:type="pct"/>
          </w:tcPr>
          <w:p w:rsidR="00B03252" w:rsidRPr="004A5AF1" w:rsidRDefault="00B03252" w:rsidP="00AE1709">
            <w:pPr>
              <w:jc w:val="center"/>
            </w:pPr>
            <w:r w:rsidRPr="004A5AF1">
              <w:t>0,1</w:t>
            </w:r>
            <w:r w:rsidR="00AE1709" w:rsidRPr="004A5AF1">
              <w:t>-0,2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002" w:type="pct"/>
          </w:tcPr>
          <w:p w:rsidR="00B03252" w:rsidRPr="004A5AF1" w:rsidRDefault="00B03252" w:rsidP="00AE1709">
            <w:pPr>
              <w:jc w:val="center"/>
            </w:pPr>
            <w:r w:rsidRPr="004A5AF1">
              <w:t>0,05</w:t>
            </w:r>
            <w:r w:rsidR="00AE1709" w:rsidRPr="004A5AF1">
              <w:t>-0,08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002" w:type="pct"/>
          </w:tcPr>
          <w:p w:rsidR="00B03252" w:rsidRPr="004A5AF1" w:rsidRDefault="00B03252" w:rsidP="00AE1709">
            <w:pPr>
              <w:jc w:val="center"/>
            </w:pPr>
            <w:r w:rsidRPr="004A5AF1">
              <w:t>0,03</w:t>
            </w:r>
            <w:r w:rsidR="00AE1709" w:rsidRPr="004A5AF1">
              <w:t>-0,04 га</w:t>
            </w:r>
          </w:p>
        </w:tc>
      </w:tr>
      <w:tr w:rsidR="00AE1709" w:rsidRPr="004A5AF1" w:rsidTr="00B47DE0">
        <w:trPr>
          <w:trHeight w:val="20"/>
        </w:trPr>
        <w:tc>
          <w:tcPr>
            <w:tcW w:w="1061" w:type="pct"/>
            <w:vMerge/>
          </w:tcPr>
          <w:p w:rsidR="00AE1709" w:rsidRPr="004A5AF1" w:rsidRDefault="00AE1709" w:rsidP="00E32168"/>
        </w:tc>
        <w:tc>
          <w:tcPr>
            <w:tcW w:w="1694" w:type="pct"/>
            <w:vMerge/>
            <w:shd w:val="clear" w:color="auto" w:fill="auto"/>
          </w:tcPr>
          <w:p w:rsidR="00AE1709" w:rsidRPr="004A5AF1" w:rsidRDefault="00AE1709" w:rsidP="00E32168"/>
        </w:tc>
        <w:tc>
          <w:tcPr>
            <w:tcW w:w="2245"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6" w:name="_Ref394055412"/>
      <w:r w:rsidRPr="004A5AF1">
        <w:rPr>
          <w:sz w:val="24"/>
          <w:szCs w:val="24"/>
        </w:rPr>
        <w:t xml:space="preserve">Таблица </w:t>
      </w:r>
      <w:bookmarkEnd w:id="56"/>
      <w:r w:rsidR="00BD64FA">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lastRenderedPageBreak/>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303"/>
        </w:trPr>
        <w:tc>
          <w:tcPr>
            <w:tcW w:w="1124" w:type="pct"/>
            <w:vMerge w:val="restart"/>
          </w:tcPr>
          <w:p w:rsidR="00177A9E" w:rsidRPr="004A5AF1" w:rsidRDefault="00177A9E" w:rsidP="00177A9E">
            <w:r w:rsidRPr="004A5AF1">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многоквартирной и малоэтажной блокированной жилой застройки</w:t>
            </w:r>
          </w:p>
        </w:tc>
        <w:tc>
          <w:tcPr>
            <w:tcW w:w="1065" w:type="pct"/>
          </w:tcPr>
          <w:p w:rsidR="00177A9E" w:rsidRPr="007D6B5F" w:rsidRDefault="00177A9E" w:rsidP="00177A9E">
            <w:r w:rsidRPr="007D6B5F">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tbl>
    <w:p w:rsidR="00177A9E" w:rsidRPr="00177A9E" w:rsidRDefault="00177A9E" w:rsidP="00177A9E"/>
    <w:p w:rsidR="00B03252" w:rsidRPr="004A5AF1" w:rsidRDefault="00B03252" w:rsidP="00B03252">
      <w:pPr>
        <w:pStyle w:val="3"/>
        <w:rPr>
          <w:sz w:val="24"/>
          <w:szCs w:val="24"/>
        </w:rPr>
      </w:pPr>
      <w:bookmarkStart w:id="57" w:name="_Toc404938183"/>
      <w:r w:rsidRPr="004A5AF1">
        <w:rPr>
          <w:sz w:val="24"/>
          <w:szCs w:val="24"/>
        </w:rPr>
        <w:t>Здания, строения и сооружения, размещаемые в жилых зонах</w:t>
      </w:r>
      <w:bookmarkEnd w:id="57"/>
    </w:p>
    <w:p w:rsidR="00B03252" w:rsidRPr="004A5AF1" w:rsidRDefault="002C0752" w:rsidP="0049353B">
      <w:pPr>
        <w:pStyle w:val="a6"/>
        <w:ind w:left="709" w:hanging="709"/>
      </w:pPr>
      <w:r>
        <w:rPr>
          <w:b/>
        </w:rPr>
        <w:t>5.8</w:t>
      </w:r>
      <w:r w:rsidR="006A2648">
        <w:rPr>
          <w:b/>
        </w:rPr>
        <w:t>.4</w:t>
      </w:r>
      <w:r w:rsidR="0049353B">
        <w:rPr>
          <w:b/>
        </w:rPr>
        <w:t xml:space="preserve">.1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EB4D7F">
        <w:t>п.п</w:t>
      </w:r>
      <w:proofErr w:type="spellEnd"/>
      <w:r w:rsidRPr="00EB4D7F">
        <w:t xml:space="preserve">. 4.2.56, 4.2.80 части II, Таблиц 46, 47 части I </w:t>
      </w:r>
      <w:r w:rsidR="005C76AA">
        <w:t>НГП</w:t>
      </w:r>
      <w:r w:rsidRPr="00EB4D7F">
        <w:t xml:space="preserve">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 xml:space="preserve">между длинными сторонами жилых зданий высотой 2-3 этажа следует принимать расстояние (в метрах) не менее 15 м, а высотой 4 этажа – не менее 20 м; между длинной </w:t>
      </w:r>
      <w:r w:rsidRPr="00D86B54">
        <w:lastRenderedPageBreak/>
        <w:t>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841921">
        <w:t>сельского поселения</w:t>
      </w:r>
      <w:r w:rsidR="00391BFF">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объекта индивидуального жилищного строительства, усадебного жилого дома и жилого дома блокированного типа – 3,0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построек </w:t>
      </w:r>
      <w:r w:rsidR="004B3D7D" w:rsidRPr="004A5AF1">
        <w:t xml:space="preserve">для содержания скота и птицы – </w:t>
      </w:r>
      <w:r w:rsidR="00EB4D7F">
        <w:t xml:space="preserve">4,0 </w:t>
      </w:r>
      <w:r w:rsidR="00B03252" w:rsidRPr="004A5AF1">
        <w:t xml:space="preserve">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бани, гаража и других построек – 1,0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высокорослых деревьев – 4,0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среднерослых деревьев – 2,0 м; </w:t>
      </w:r>
    </w:p>
    <w:p w:rsidR="00B03252" w:rsidRDefault="00237D38" w:rsidP="00237D38">
      <w:pPr>
        <w:pStyle w:val="a3"/>
        <w:numPr>
          <w:ilvl w:val="0"/>
          <w:numId w:val="0"/>
        </w:numPr>
        <w:spacing w:after="0" w:line="276" w:lineRule="auto"/>
        <w:ind w:left="567"/>
      </w:pPr>
      <w:r>
        <w:t xml:space="preserve">- </w:t>
      </w:r>
      <w:r w:rsidR="00B03252"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675089">
        <w:t xml:space="preserve"> 31</w:t>
      </w:r>
      <w:r w:rsidR="0049353B">
        <w:t>)</w:t>
      </w:r>
      <w:r w:rsidR="00B03252" w:rsidRPr="004A5AF1">
        <w:t>:</w:t>
      </w:r>
    </w:p>
    <w:p w:rsidR="00810BDE" w:rsidRDefault="00675089"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p w:rsidR="00D82F42" w:rsidRPr="00810BDE" w:rsidRDefault="00D82F42" w:rsidP="00810BDE">
      <w:pPr>
        <w:pStyle w:val="a6"/>
        <w:tabs>
          <w:tab w:val="left" w:pos="851"/>
        </w:tabs>
        <w:ind w:firstLine="0"/>
        <w:rPr>
          <w:b/>
        </w:rPr>
      </w:pP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841921">
        <w:t>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237D38" w:rsidP="00237D38">
      <w:pPr>
        <w:pStyle w:val="a3"/>
        <w:numPr>
          <w:ilvl w:val="0"/>
          <w:numId w:val="0"/>
        </w:numPr>
        <w:ind w:left="567"/>
      </w:pPr>
      <w:r>
        <w:t xml:space="preserve">- </w:t>
      </w:r>
      <w:r w:rsidR="00B03252" w:rsidRPr="004A5AF1">
        <w:t xml:space="preserve">до 2 блоков - 15 м; </w:t>
      </w:r>
    </w:p>
    <w:p w:rsidR="00B03252" w:rsidRPr="004A5AF1" w:rsidRDefault="00237D38" w:rsidP="00237D38">
      <w:pPr>
        <w:pStyle w:val="a3"/>
        <w:numPr>
          <w:ilvl w:val="0"/>
          <w:numId w:val="0"/>
        </w:numPr>
        <w:ind w:left="567"/>
      </w:pPr>
      <w:r>
        <w:t xml:space="preserve">- </w:t>
      </w:r>
      <w:r w:rsidR="00B03252" w:rsidRPr="004A5AF1">
        <w:t xml:space="preserve">от 3 до 8 блоков - 25 м; </w:t>
      </w:r>
    </w:p>
    <w:p w:rsidR="00B03252" w:rsidRPr="004A5AF1" w:rsidRDefault="00237D38" w:rsidP="00237D38">
      <w:pPr>
        <w:pStyle w:val="a3"/>
        <w:numPr>
          <w:ilvl w:val="0"/>
          <w:numId w:val="0"/>
        </w:numPr>
        <w:ind w:left="567"/>
      </w:pPr>
      <w:r>
        <w:t xml:space="preserve">- </w:t>
      </w:r>
      <w:r w:rsidR="00B03252"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C11A3D" w:rsidRDefault="00C11A3D" w:rsidP="00281C07">
      <w:pPr>
        <w:pStyle w:val="a6"/>
        <w:spacing w:before="0" w:after="0" w:line="276" w:lineRule="auto"/>
      </w:pPr>
    </w:p>
    <w:p w:rsidR="00C11A3D" w:rsidRDefault="00547143" w:rsidP="002003A7">
      <w:pPr>
        <w:pStyle w:val="a6"/>
        <w:spacing w:before="0" w:after="0" w:line="276" w:lineRule="auto"/>
        <w:ind w:firstLine="0"/>
        <w:rPr>
          <w:b/>
        </w:rPr>
      </w:pPr>
      <w:r w:rsidRPr="000B6411">
        <w:rPr>
          <w:b/>
        </w:rPr>
        <w:t>5.8.4.2</w:t>
      </w:r>
      <w:r w:rsidR="008C5C22" w:rsidRPr="000B6411">
        <w:rPr>
          <w:b/>
        </w:rPr>
        <w:t xml:space="preserve"> </w:t>
      </w:r>
      <w:r w:rsidR="000B6411" w:rsidRPr="000B6411">
        <w:rPr>
          <w:b/>
        </w:rPr>
        <w:t>Расчетные показатели о</w:t>
      </w:r>
      <w:r w:rsidR="000B6411">
        <w:rPr>
          <w:b/>
        </w:rPr>
        <w:t>беспеченности</w:t>
      </w:r>
      <w:r w:rsidR="008C5C22" w:rsidRPr="000B6411">
        <w:rPr>
          <w:b/>
        </w:rPr>
        <w:t xml:space="preserve"> площадками дворового благоустройства</w:t>
      </w:r>
    </w:p>
    <w:p w:rsidR="000B6411" w:rsidRPr="000B6411" w:rsidRDefault="008C5C22" w:rsidP="002003A7">
      <w:pPr>
        <w:pStyle w:val="a6"/>
        <w:spacing w:before="0" w:after="0" w:line="276" w:lineRule="auto"/>
        <w:ind w:firstLine="0"/>
        <w:rPr>
          <w:b/>
        </w:rPr>
      </w:pPr>
      <w:r w:rsidRPr="000B6411">
        <w:rPr>
          <w:b/>
        </w:rPr>
        <w:t xml:space="preserve">  </w:t>
      </w:r>
    </w:p>
    <w:p w:rsidR="002003A7" w:rsidRDefault="00D87C87" w:rsidP="002003A7">
      <w:pPr>
        <w:pStyle w:val="a6"/>
        <w:spacing w:before="0" w:after="0" w:line="276" w:lineRule="auto"/>
      </w:pPr>
      <w:r>
        <w:t>Обеспеченность</w:t>
      </w:r>
      <w:r w:rsidRPr="00D87C87">
        <w:t xml:space="preserve"> площад</w:t>
      </w:r>
      <w:r w:rsidR="00C11A3D">
        <w:t xml:space="preserve">ками дворового благоустройства, </w:t>
      </w:r>
      <w:r w:rsidR="008C5C22">
        <w:t xml:space="preserve">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w:t>
      </w:r>
      <w:r w:rsidRPr="00D87C87">
        <w:t>части I НГП Краснодарского края</w:t>
      </w:r>
      <w:r>
        <w:t>.</w:t>
      </w:r>
      <w:r w:rsidR="00C869FD">
        <w:t xml:space="preserve"> </w:t>
      </w:r>
    </w:p>
    <w:p w:rsidR="008C5C22" w:rsidRDefault="00C869FD" w:rsidP="002003A7">
      <w:pPr>
        <w:pStyle w:val="a6"/>
        <w:spacing w:before="0" w:after="0" w:line="276" w:lineRule="auto"/>
      </w:pPr>
      <w:r>
        <w:t xml:space="preserve">В настоящих нормативах </w:t>
      </w:r>
      <w:r w:rsidR="006720C5">
        <w:t>требования</w:t>
      </w:r>
      <w:r w:rsidR="00BF5F25" w:rsidRPr="00BF5F25">
        <w:t xml:space="preserve"> </w:t>
      </w:r>
      <w:r w:rsidR="006720C5">
        <w:t>к площадкам</w:t>
      </w:r>
      <w:r w:rsidR="00BF5F25" w:rsidRPr="00BF5F25">
        <w:t xml:space="preserve"> дворового благоустройства </w:t>
      </w:r>
      <w:r>
        <w:t>приведены</w:t>
      </w:r>
      <w:r w:rsidR="002003A7">
        <w:t xml:space="preserve"> в Т</w:t>
      </w:r>
      <w:r>
        <w:t>аблицах</w:t>
      </w:r>
      <w:r w:rsidR="00675089">
        <w:t xml:space="preserve"> 32-35</w:t>
      </w:r>
      <w:r w:rsidR="002003A7">
        <w:t>:</w:t>
      </w:r>
    </w:p>
    <w:p w:rsidR="001B1A0C" w:rsidRDefault="00675089" w:rsidP="00CB419F">
      <w:pPr>
        <w:pStyle w:val="a6"/>
        <w:tabs>
          <w:tab w:val="left" w:pos="851"/>
        </w:tabs>
        <w:spacing w:line="276" w:lineRule="auto"/>
        <w:ind w:firstLine="0"/>
        <w:rPr>
          <w:b/>
        </w:rPr>
      </w:pPr>
      <w:r>
        <w:rPr>
          <w:b/>
        </w:rPr>
        <w:t>Таблица 32</w:t>
      </w:r>
      <w:r w:rsidR="001B1A0C" w:rsidRPr="00810BDE">
        <w:rPr>
          <w:b/>
        </w:rPr>
        <w:t xml:space="preserve"> </w:t>
      </w:r>
      <w:r w:rsidR="00B30E03">
        <w:rPr>
          <w:b/>
        </w:rPr>
        <w:t>Спортивно-игровая инфраструктура на придомовой территории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Вид площадки</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 xml:space="preserve">Минимальные размеры площадки, </w:t>
            </w:r>
            <w:proofErr w:type="gramStart"/>
            <w:r w:rsidRPr="00B30E03">
              <w:t>м</w:t>
            </w:r>
            <w:proofErr w:type="gramEnd"/>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Рекомендуемый тип покрытия</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8,0 x 4,3</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16,0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Бадминтон</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16,4 x 7,0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Волейбол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23,0 x 14,0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Баскетбол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28,0 x 15,0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Универсальная</w:t>
            </w:r>
            <w:proofErr w:type="gramEnd"/>
            <w:r w:rsidRPr="00B30E03">
              <w:t xml:space="preserve">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18,0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bl>
    <w:p w:rsidR="00343CC3" w:rsidRDefault="00343CC3" w:rsidP="001B1A0C">
      <w:pPr>
        <w:pStyle w:val="a6"/>
        <w:tabs>
          <w:tab w:val="left" w:pos="851"/>
        </w:tabs>
        <w:ind w:firstLine="0"/>
        <w:rPr>
          <w:b/>
        </w:rPr>
      </w:pPr>
    </w:p>
    <w:p w:rsidR="00126289" w:rsidRDefault="00126289" w:rsidP="001B1A0C">
      <w:pPr>
        <w:pStyle w:val="a6"/>
        <w:tabs>
          <w:tab w:val="left" w:pos="851"/>
        </w:tabs>
        <w:ind w:firstLine="0"/>
        <w:rPr>
          <w:b/>
        </w:rPr>
      </w:pPr>
    </w:p>
    <w:p w:rsidR="001B1A0C" w:rsidRDefault="00675089" w:rsidP="001B1A0C">
      <w:pPr>
        <w:pStyle w:val="a6"/>
        <w:tabs>
          <w:tab w:val="left" w:pos="851"/>
        </w:tabs>
        <w:ind w:firstLine="0"/>
        <w:rPr>
          <w:b/>
        </w:rPr>
      </w:pPr>
      <w:r>
        <w:rPr>
          <w:b/>
        </w:rPr>
        <w:t>Таблица 33</w:t>
      </w:r>
      <w:r w:rsidR="00343CC3" w:rsidRPr="00343CC3">
        <w:rPr>
          <w:b/>
        </w:rPr>
        <w:t xml:space="preserve"> </w:t>
      </w:r>
      <w:r w:rsidR="00343CC3">
        <w:rPr>
          <w:b/>
        </w:rPr>
        <w:t>Игровое</w:t>
      </w:r>
      <w:r w:rsidR="007B3CB3">
        <w:rPr>
          <w:b/>
        </w:rPr>
        <w:t xml:space="preserve"> оборудование</w:t>
      </w:r>
      <w:r w:rsidR="00343CC3" w:rsidRPr="00343CC3">
        <w:rPr>
          <w:b/>
        </w:rPr>
        <w:t xml:space="preserve"> на придомовой территории</w:t>
      </w:r>
      <w:r w:rsidR="007A4220">
        <w:rPr>
          <w:b/>
        </w:rPr>
        <w:t xml:space="preserve"> (1)</w:t>
      </w:r>
    </w:p>
    <w:p w:rsidR="00644376" w:rsidRPr="00810BDE" w:rsidRDefault="00644376" w:rsidP="001B1A0C">
      <w:pPr>
        <w:pStyle w:val="a6"/>
        <w:tabs>
          <w:tab w:val="left" w:pos="851"/>
        </w:tabs>
        <w:ind w:firstLine="0"/>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Игровое оборудование</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Рекомендации</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высота от уровня земли до сидения качелей в состоянии покоя должна быть не менее 350 мм и не более 635 мм. </w:t>
            </w:r>
            <w:proofErr w:type="gramStart"/>
            <w:r w:rsidRPr="00644376">
              <w:t>Допускается не более двух сидений</w:t>
            </w:r>
            <w:proofErr w:type="gramEnd"/>
            <w:r w:rsidRPr="00644376">
              <w:t xml:space="preserve"> в одной рамке качелей. В двойных качелях не должны использоваться вместе сиденье для маленьких детей и сиденье для </w:t>
            </w:r>
            <w:proofErr w:type="gramStart"/>
            <w:r w:rsidRPr="00644376">
              <w:t>более старших</w:t>
            </w:r>
            <w:proofErr w:type="gramEnd"/>
            <w:r w:rsidRPr="00644376">
              <w:t xml:space="preserve"> детей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Качалки, балансиры</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Карусели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Горки, городки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w:t>
            </w:r>
            <w:r w:rsidRPr="00644376">
              <w:lastRenderedPageBreak/>
              <w:t>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F5F25" w:rsidRDefault="00BF5F25" w:rsidP="002003A7">
      <w:pPr>
        <w:pStyle w:val="a6"/>
        <w:spacing w:before="0" w:after="0" w:line="276" w:lineRule="auto"/>
      </w:pPr>
    </w:p>
    <w:p w:rsidR="006720C5" w:rsidRDefault="00675089" w:rsidP="006720C5">
      <w:pPr>
        <w:tabs>
          <w:tab w:val="left" w:pos="851"/>
        </w:tabs>
        <w:spacing w:before="120" w:after="60"/>
        <w:jc w:val="both"/>
        <w:rPr>
          <w:b/>
        </w:rPr>
      </w:pPr>
      <w:r>
        <w:rPr>
          <w:b/>
        </w:rPr>
        <w:t>Таблица 34</w:t>
      </w:r>
      <w:r w:rsidR="006720C5" w:rsidRPr="006720C5">
        <w:rPr>
          <w:b/>
        </w:rPr>
        <w:t xml:space="preserve"> Игровое оборудование на придомовой территории</w:t>
      </w:r>
      <w:r w:rsidR="007A4220">
        <w:rPr>
          <w:b/>
        </w:rPr>
        <w:t xml:space="preserve"> (2)</w:t>
      </w:r>
    </w:p>
    <w:p w:rsidR="007A4220" w:rsidRPr="006720C5" w:rsidRDefault="007A4220" w:rsidP="006720C5">
      <w:pPr>
        <w:tabs>
          <w:tab w:val="left" w:pos="851"/>
        </w:tabs>
        <w:spacing w:before="120" w:after="60"/>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231"/>
        <w:gridCol w:w="4049"/>
      </w:tblGrid>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Возраст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Назначение оборудования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Игровое и физкультурное оборудование</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Дети </w:t>
            </w:r>
            <w:proofErr w:type="spellStart"/>
            <w:r w:rsidRPr="007A4220">
              <w:t>преддошкольного</w:t>
            </w:r>
            <w:proofErr w:type="spellEnd"/>
            <w:r w:rsidRPr="007A4220">
              <w:t xml:space="preserve"> возраста (1 - 3 года)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тихих игр, тренировки усидчивости, терпения, развития фантазии</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песочницы открытые и с крышами, домики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лазания, ходьбы, перешагивания, </w:t>
            </w:r>
            <w:proofErr w:type="spellStart"/>
            <w:r w:rsidRPr="007A4220">
              <w:t>подлезания</w:t>
            </w:r>
            <w:proofErr w:type="spellEnd"/>
            <w:r w:rsidRPr="007A4220">
              <w:t>, равновесия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горки, 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качели, балансиры, качалки на пружинках, карусели</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дошкольного возраста (3 - 7 лет)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обучения и совершенствования лазания, равновесия, перешагивания, перепрыгивания, спрыгивания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силы, гибкости, координации движений</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гимнастические стенки, физкультурные элементы, низкие турники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глазомера, точности движения, ловкости, для обучения метанию в цель</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 xml:space="preserve">мишени для бросания мяча, </w:t>
            </w:r>
            <w:proofErr w:type="spellStart"/>
            <w:r w:rsidRPr="007A4220">
              <w:t>кольцебросы</w:t>
            </w:r>
            <w:proofErr w:type="spellEnd"/>
            <w:r w:rsidRPr="007A4220">
              <w:t xml:space="preserve">, баскетбольные щиты, </w:t>
            </w:r>
            <w:proofErr w:type="spellStart"/>
            <w:r w:rsidRPr="007A4220">
              <w:t>миниворота</w:t>
            </w:r>
            <w:proofErr w:type="spell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proofErr w:type="gramStart"/>
            <w:r w:rsidRPr="007A4220">
              <w:t xml:space="preserve">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w:t>
            </w:r>
            <w:r w:rsidRPr="007A4220">
              <w:lastRenderedPageBreak/>
              <w:t>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lastRenderedPageBreak/>
              <w:t>Дети старшего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улучшения мышечной силы, телосложения и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7A4220" w:rsidRDefault="00675089" w:rsidP="007A4220">
      <w:pPr>
        <w:tabs>
          <w:tab w:val="left" w:pos="851"/>
        </w:tabs>
        <w:spacing w:before="120" w:after="60"/>
        <w:jc w:val="both"/>
        <w:rPr>
          <w:b/>
        </w:rPr>
      </w:pPr>
      <w:r>
        <w:rPr>
          <w:b/>
        </w:rPr>
        <w:t>Таблица 35</w:t>
      </w:r>
      <w:r w:rsidR="007A4220" w:rsidRPr="006720C5">
        <w:rPr>
          <w:b/>
        </w:rPr>
        <w:t xml:space="preserve"> Игровое оборудование на придомовой территории</w:t>
      </w:r>
      <w:r w:rsidR="00BF3941">
        <w:rPr>
          <w:b/>
        </w:rPr>
        <w:t xml:space="preserve"> (3</w:t>
      </w:r>
      <w:r w:rsidR="007A4220">
        <w:rPr>
          <w: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Игровое оборудование</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Минимальное расстояние между игровыми элементами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1,5 м в стороны от боковых конструкций и не менее 2,0 м вперед (назад) от крайних точек качели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Качалки, балансиры</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в стороны от боковых конструкций и не менее 1,5 м от крайних точек качалки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Карусели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2,0 м в стороны от боковых конструкций и не менее 3,0 м вверх от нижней вращающейся поверхности карусели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Горки, городки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от боковых сторон и 2,0 м вперед от нижнего ската горки или городка</w:t>
            </w:r>
          </w:p>
        </w:tc>
      </w:tr>
    </w:tbl>
    <w:p w:rsidR="007A4220" w:rsidRDefault="007A4220" w:rsidP="002003A7">
      <w:pPr>
        <w:pStyle w:val="a6"/>
        <w:spacing w:before="0" w:after="0" w:line="276" w:lineRule="auto"/>
      </w:pPr>
    </w:p>
    <w:p w:rsidR="008C5C22" w:rsidRDefault="008C5C22" w:rsidP="002003A7">
      <w:pPr>
        <w:pStyle w:val="a6"/>
        <w:spacing w:before="0" w:after="0" w:line="276" w:lineRule="auto"/>
      </w:pPr>
      <w: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1029B1" w:rsidRPr="001029B1">
        <w:t>части I НГП Краснодарского края</w:t>
      </w:r>
      <w:r w:rsidR="00CB419F">
        <w:t xml:space="preserve"> </w:t>
      </w:r>
      <w:r w:rsidR="00650A47">
        <w:t>и представлены в Т</w:t>
      </w:r>
      <w:r w:rsidR="00675089">
        <w:t>аблице 36</w:t>
      </w:r>
      <w:r w:rsidR="00CB419F">
        <w:t xml:space="preserve"> настоящих нормативов.</w:t>
      </w:r>
    </w:p>
    <w:p w:rsidR="00F60B16" w:rsidRDefault="00F60B16" w:rsidP="002003A7">
      <w:pPr>
        <w:pStyle w:val="a6"/>
        <w:spacing w:before="0" w:after="0" w:line="276" w:lineRule="auto"/>
      </w:pPr>
    </w:p>
    <w:p w:rsidR="00126289" w:rsidRDefault="00126289" w:rsidP="00F60B16">
      <w:pPr>
        <w:tabs>
          <w:tab w:val="left" w:pos="851"/>
        </w:tabs>
        <w:spacing w:line="276" w:lineRule="auto"/>
        <w:jc w:val="both"/>
        <w:rPr>
          <w:b/>
        </w:rPr>
      </w:pPr>
    </w:p>
    <w:p w:rsidR="001029B1" w:rsidRDefault="00675089" w:rsidP="00F60B16">
      <w:pPr>
        <w:tabs>
          <w:tab w:val="left" w:pos="851"/>
        </w:tabs>
        <w:spacing w:line="276" w:lineRule="auto"/>
        <w:jc w:val="both"/>
        <w:rPr>
          <w:b/>
        </w:rPr>
      </w:pPr>
      <w:r>
        <w:rPr>
          <w:b/>
        </w:rPr>
        <w:t>Таблица 36</w:t>
      </w:r>
      <w:r w:rsidR="001029B1" w:rsidRPr="006720C5">
        <w:rPr>
          <w:b/>
        </w:rPr>
        <w:t xml:space="preserve"> </w:t>
      </w:r>
      <w:r w:rsidR="00431FD3">
        <w:rPr>
          <w:b/>
        </w:rPr>
        <w:t>Расчетные показатели размеров площадок</w:t>
      </w:r>
      <w:r w:rsidR="00F60B16" w:rsidRPr="00F60B16">
        <w:t xml:space="preserve"> </w:t>
      </w:r>
      <w:r w:rsidR="00F60B16" w:rsidRPr="00F60B16">
        <w:rPr>
          <w:b/>
        </w:rPr>
        <w:t>на придомовой территории</w:t>
      </w:r>
    </w:p>
    <w:p w:rsidR="00CB419F" w:rsidRPr="00F60B16" w:rsidRDefault="00CB419F" w:rsidP="00F60B16">
      <w:pPr>
        <w:tabs>
          <w:tab w:val="left" w:pos="851"/>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500"/>
      </w:tblGrid>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Тип площадки</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Удельный размер площадок, кв. м/чел.</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2A7F98" w:rsidRDefault="00CB419F" w:rsidP="00CB419F">
            <w:pPr>
              <w:widowControl w:val="0"/>
              <w:autoSpaceDE w:val="0"/>
              <w:autoSpaceDN w:val="0"/>
              <w:adjustRightInd w:val="0"/>
              <w:jc w:val="center"/>
            </w:pPr>
            <w:r w:rsidRPr="00CB419F">
              <w:t xml:space="preserve">Для игр детей </w:t>
            </w:r>
            <w:proofErr w:type="gramStart"/>
            <w:r w:rsidRPr="00CB419F">
              <w:t>дошкольного</w:t>
            </w:r>
            <w:proofErr w:type="gramEnd"/>
            <w:r w:rsidRPr="00CB419F">
              <w:t xml:space="preserve"> и </w:t>
            </w:r>
          </w:p>
          <w:p w:rsidR="00CB419F" w:rsidRPr="00CB419F" w:rsidRDefault="00CB419F" w:rsidP="00CB419F">
            <w:pPr>
              <w:widowControl w:val="0"/>
              <w:autoSpaceDE w:val="0"/>
              <w:autoSpaceDN w:val="0"/>
              <w:adjustRightInd w:val="0"/>
              <w:jc w:val="center"/>
            </w:pPr>
            <w:r w:rsidRPr="00CB419F">
              <w:t>младшего школьного возраста</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0,7</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отдыха взрослого населения</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0,1</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занятий физкультурой и спортом</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2,0</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хозяйственных целей и выгула собак</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0,3</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стоянки автомобилей</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0,8</w:t>
            </w:r>
          </w:p>
        </w:tc>
      </w:tr>
    </w:tbl>
    <w:p w:rsidR="00F60B16" w:rsidRDefault="00F60B16" w:rsidP="00F60B16">
      <w:pPr>
        <w:pStyle w:val="a6"/>
        <w:spacing w:before="0" w:after="0" w:line="276" w:lineRule="auto"/>
      </w:pPr>
    </w:p>
    <w:p w:rsidR="008C5C22" w:rsidRDefault="008C5C22" w:rsidP="00F60B16">
      <w:pPr>
        <w:pStyle w:val="a6"/>
        <w:spacing w:before="0" w:after="0" w:line="276" w:lineRule="auto"/>
      </w:pPr>
      <w: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8C5C22" w:rsidRDefault="008C5C22" w:rsidP="002003A7">
      <w:pPr>
        <w:pStyle w:val="a6"/>
        <w:spacing w:before="0" w:after="0" w:line="276" w:lineRule="auto"/>
      </w:pPr>
      <w:r>
        <w:t>Минимально допустимое расстояние от окон жилых и общественных зданий до площадок:</w:t>
      </w:r>
    </w:p>
    <w:p w:rsidR="008C5C22" w:rsidRDefault="008C5C22" w:rsidP="002003A7">
      <w:pPr>
        <w:pStyle w:val="a6"/>
        <w:spacing w:before="0" w:after="0" w:line="276" w:lineRule="auto"/>
      </w:pPr>
      <w:r>
        <w:t>для игр детей дошкольного и младшего школьного возраста - не менее 12 м;</w:t>
      </w:r>
    </w:p>
    <w:p w:rsidR="008C5C22" w:rsidRDefault="008C5C22" w:rsidP="002003A7">
      <w:pPr>
        <w:pStyle w:val="a6"/>
        <w:spacing w:before="0" w:after="0" w:line="276" w:lineRule="auto"/>
      </w:pPr>
      <w:r>
        <w:t>для отдыха взрослого населения - не менее 10 м;</w:t>
      </w:r>
    </w:p>
    <w:p w:rsidR="008C5C22" w:rsidRDefault="008C5C22" w:rsidP="002003A7">
      <w:pPr>
        <w:pStyle w:val="a6"/>
        <w:spacing w:before="0" w:after="0" w:line="276" w:lineRule="auto"/>
      </w:pPr>
      <w: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C5C22" w:rsidRDefault="008C5C22" w:rsidP="002003A7">
      <w:pPr>
        <w:pStyle w:val="a6"/>
        <w:spacing w:before="0" w:after="0" w:line="276" w:lineRule="auto"/>
      </w:pPr>
      <w:r>
        <w:t>для хозяйственных целей - не менее 20 м;</w:t>
      </w:r>
    </w:p>
    <w:p w:rsidR="008C5C22" w:rsidRDefault="008C5C22" w:rsidP="002003A7">
      <w:pPr>
        <w:pStyle w:val="a6"/>
        <w:spacing w:before="0" w:after="0" w:line="276" w:lineRule="auto"/>
      </w:pPr>
      <w:r>
        <w:lastRenderedPageBreak/>
        <w:t>для выгула собак - не менее 40 м;</w:t>
      </w:r>
    </w:p>
    <w:p w:rsidR="008C5C22" w:rsidRDefault="008C5C22" w:rsidP="002003A7">
      <w:pPr>
        <w:pStyle w:val="a6"/>
        <w:spacing w:before="0" w:after="0" w:line="276" w:lineRule="auto"/>
      </w:pPr>
      <w:r>
        <w:t xml:space="preserve">Расстояния от площадок для сушки белья не нормируются; </w:t>
      </w:r>
      <w:proofErr w:type="gramStart"/>
      <w: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t xml:space="preserve"> мусоропроводов).</w:t>
      </w:r>
    </w:p>
    <w:p w:rsidR="002A7F98" w:rsidRDefault="008C5C22" w:rsidP="002003A7">
      <w:pPr>
        <w:pStyle w:val="a6"/>
        <w:spacing w:before="0" w:after="0" w:line="276" w:lineRule="auto"/>
      </w:pPr>
      <w: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w:t>
      </w:r>
      <w:r w:rsidR="002A7F98">
        <w:t>граждение.</w:t>
      </w:r>
    </w:p>
    <w:p w:rsidR="00333CDA" w:rsidRDefault="00333CDA" w:rsidP="002003A7">
      <w:pPr>
        <w:pStyle w:val="a6"/>
        <w:spacing w:before="0" w:after="0" w:line="276" w:lineRule="auto"/>
      </w:pPr>
    </w:p>
    <w:p w:rsidR="00333CDA" w:rsidRDefault="00333CDA" w:rsidP="00333CDA">
      <w:pPr>
        <w:pStyle w:val="a6"/>
        <w:spacing w:before="0" w:after="0" w:line="276" w:lineRule="auto"/>
        <w:ind w:left="851" w:hanging="851"/>
      </w:pPr>
      <w:r w:rsidRPr="000B6411">
        <w:rPr>
          <w:b/>
        </w:rPr>
        <w:t>5.8.4.</w:t>
      </w:r>
      <w:r>
        <w:rPr>
          <w:b/>
        </w:rPr>
        <w:t>3</w:t>
      </w:r>
      <w:r w:rsidRPr="000B6411">
        <w:rPr>
          <w:b/>
        </w:rPr>
        <w:t xml:space="preserve"> </w:t>
      </w:r>
      <w:r w:rsidR="00DD1670">
        <w:rPr>
          <w:b/>
        </w:rPr>
        <w:t>Обеспеченность</w:t>
      </w:r>
      <w:r w:rsidRPr="000B6411">
        <w:rPr>
          <w:b/>
        </w:rPr>
        <w:t xml:space="preserve"> </w:t>
      </w:r>
      <w:r>
        <w:rPr>
          <w:b/>
        </w:rPr>
        <w:t>автостоянками на территории жилой застройки</w:t>
      </w:r>
    </w:p>
    <w:p w:rsidR="002A7F98" w:rsidRDefault="002A7F98" w:rsidP="002003A7">
      <w:pPr>
        <w:pStyle w:val="a6"/>
        <w:spacing w:before="0" w:after="0" w:line="276" w:lineRule="auto"/>
      </w:pPr>
    </w:p>
    <w:p w:rsidR="0041193C" w:rsidRPr="0041193C" w:rsidRDefault="0041193C" w:rsidP="002003A7">
      <w:pPr>
        <w:pStyle w:val="a6"/>
        <w:spacing w:before="0" w:after="0" w:line="276" w:lineRule="auto"/>
      </w:pPr>
      <w:r>
        <w:t xml:space="preserve">Показатели обеспеченности </w:t>
      </w:r>
      <w:r w:rsidRPr="0041193C">
        <w:t>автостоянками на территории жилой застройки</w:t>
      </w:r>
      <w:r>
        <w:t xml:space="preserve"> и требования к их размещению установлены в МНГП </w:t>
      </w:r>
      <w:r w:rsidR="006C0401">
        <w:t>Новолеушков</w:t>
      </w:r>
      <w:r w:rsidR="007E6469">
        <w:t>ского</w:t>
      </w:r>
      <w:r w:rsidR="007C046A">
        <w:t xml:space="preserve"> сельского поселения</w:t>
      </w:r>
      <w:r>
        <w:t xml:space="preserve"> в соответствии с подразделом 5.5 </w:t>
      </w:r>
      <w:r w:rsidRPr="0041193C">
        <w:t>части I</w:t>
      </w:r>
      <w:r>
        <w:rPr>
          <w:lang w:val="en-US"/>
        </w:rPr>
        <w:t>I</w:t>
      </w:r>
      <w:r w:rsidRPr="0041193C">
        <w:t xml:space="preserve"> НГП Краснодарского края</w:t>
      </w:r>
      <w:r>
        <w:t>.</w:t>
      </w:r>
    </w:p>
    <w:p w:rsidR="008C5C22" w:rsidRDefault="008C5C22" w:rsidP="002003A7">
      <w:pPr>
        <w:pStyle w:val="a6"/>
        <w:spacing w:before="0" w:after="0" w:line="276" w:lineRule="auto"/>
      </w:pPr>
      <w:r>
        <w:t>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5178DE" w:rsidRDefault="005178DE" w:rsidP="002003A7">
      <w:pPr>
        <w:pStyle w:val="a6"/>
        <w:spacing w:before="0" w:after="0" w:line="276" w:lineRule="auto"/>
      </w:pPr>
      <w:r>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5178DE" w:rsidRDefault="005178DE" w:rsidP="002003A7">
      <w:pPr>
        <w:pStyle w:val="a6"/>
        <w:spacing w:before="0" w:after="0" w:line="276" w:lineRule="auto"/>
      </w:pPr>
      <w:r>
        <w:t>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условиях дефицита территорий следует предусматривать многоуровневые парковки и гаражи), в том числе:</w:t>
      </w:r>
    </w:p>
    <w:p w:rsidR="005178DE" w:rsidRDefault="00387D4B" w:rsidP="002003A7">
      <w:pPr>
        <w:pStyle w:val="a6"/>
        <w:spacing w:before="0" w:after="0" w:line="276" w:lineRule="auto"/>
      </w:pPr>
      <w:r>
        <w:t xml:space="preserve">- </w:t>
      </w:r>
      <w:r w:rsidR="005178DE">
        <w:t>жилые районы - 30 процентов;</w:t>
      </w:r>
    </w:p>
    <w:p w:rsidR="005178DE" w:rsidRDefault="00387D4B" w:rsidP="002003A7">
      <w:pPr>
        <w:pStyle w:val="a6"/>
        <w:spacing w:before="0" w:after="0" w:line="276" w:lineRule="auto"/>
      </w:pPr>
      <w:r>
        <w:t xml:space="preserve">- </w:t>
      </w:r>
      <w:r w:rsidR="005178DE">
        <w:t>производственные зоны - 10 процентов;</w:t>
      </w:r>
    </w:p>
    <w:p w:rsidR="005178DE" w:rsidRDefault="00387D4B" w:rsidP="002003A7">
      <w:pPr>
        <w:pStyle w:val="a6"/>
        <w:spacing w:before="0" w:after="0" w:line="276" w:lineRule="auto"/>
      </w:pPr>
      <w:r>
        <w:t xml:space="preserve">- </w:t>
      </w:r>
      <w:r w:rsidR="005178DE">
        <w:t>центры</w:t>
      </w:r>
      <w:r w:rsidR="00675089">
        <w:t xml:space="preserve"> населенных пунктов</w:t>
      </w:r>
      <w:r w:rsidR="005178DE">
        <w:t xml:space="preserve"> - 15 процентов;</w:t>
      </w:r>
    </w:p>
    <w:p w:rsidR="005178DE" w:rsidRDefault="00387D4B" w:rsidP="002003A7">
      <w:pPr>
        <w:pStyle w:val="a6"/>
        <w:spacing w:before="0" w:after="0" w:line="276" w:lineRule="auto"/>
      </w:pPr>
      <w:r>
        <w:t xml:space="preserve">- </w:t>
      </w:r>
      <w:r w:rsidR="005178DE">
        <w:t>зоны массового кратковременного отдыха - 15 процентов.</w:t>
      </w:r>
    </w:p>
    <w:p w:rsidR="005178DE" w:rsidRDefault="005178DE" w:rsidP="002003A7">
      <w:pPr>
        <w:pStyle w:val="a6"/>
        <w:spacing w:before="0" w:after="0" w:line="276" w:lineRule="auto"/>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5178DE" w:rsidRDefault="005178DE" w:rsidP="002003A7">
      <w:pPr>
        <w:pStyle w:val="a6"/>
        <w:spacing w:before="0" w:after="0" w:line="276" w:lineRule="auto"/>
      </w:pPr>
      <w:r>
        <w:t>Требуемое количество машино-мест в местах организованного хранения автотранспортных сре</w:t>
      </w:r>
      <w:proofErr w:type="gramStart"/>
      <w:r>
        <w:t>дств сл</w:t>
      </w:r>
      <w:proofErr w:type="gramEnd"/>
      <w:r>
        <w:t>едует определять из расчета на 1000 жителей:</w:t>
      </w:r>
    </w:p>
    <w:p w:rsidR="005178DE" w:rsidRDefault="002F345C" w:rsidP="002003A7">
      <w:pPr>
        <w:pStyle w:val="a6"/>
        <w:spacing w:before="0" w:after="0" w:line="276" w:lineRule="auto"/>
      </w:pPr>
      <w:r>
        <w:t xml:space="preserve">- </w:t>
      </w:r>
      <w:r w:rsidR="005178DE">
        <w:t>для хранения легковых автомобилей в частной собственности - 195 - 243 (I период расчетного срока</w:t>
      </w:r>
      <w:r>
        <w:t xml:space="preserve"> по уровню автомобилизации</w:t>
      </w:r>
      <w:r w:rsidR="005178DE">
        <w:t>);</w:t>
      </w:r>
    </w:p>
    <w:p w:rsidR="005178DE" w:rsidRDefault="002F345C" w:rsidP="002003A7">
      <w:pPr>
        <w:pStyle w:val="a6"/>
        <w:spacing w:before="0" w:after="0" w:line="276" w:lineRule="auto"/>
      </w:pPr>
      <w:r>
        <w:t xml:space="preserve">- </w:t>
      </w:r>
      <w:r w:rsidR="005178DE">
        <w:t>для хранения легковых автомобилей ведомственной принадлежности - 2;</w:t>
      </w:r>
    </w:p>
    <w:p w:rsidR="005178DE" w:rsidRDefault="002F345C" w:rsidP="002003A7">
      <w:pPr>
        <w:pStyle w:val="a6"/>
        <w:spacing w:before="0" w:after="0" w:line="276" w:lineRule="auto"/>
      </w:pPr>
      <w:r>
        <w:t xml:space="preserve">- </w:t>
      </w:r>
      <w:r w:rsidR="005178DE">
        <w:t>для таксомоторного парка - 3.</w:t>
      </w:r>
    </w:p>
    <w:p w:rsidR="005178DE" w:rsidRDefault="005178DE" w:rsidP="002003A7">
      <w:pPr>
        <w:pStyle w:val="a6"/>
        <w:spacing w:before="0" w:after="0" w:line="276" w:lineRule="auto"/>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178DE" w:rsidRDefault="002F345C" w:rsidP="002003A7">
      <w:pPr>
        <w:pStyle w:val="a6"/>
        <w:spacing w:before="0" w:after="0" w:line="276" w:lineRule="auto"/>
      </w:pPr>
      <w:r>
        <w:t xml:space="preserve">- </w:t>
      </w:r>
      <w:r w:rsidR="005178DE">
        <w:t>мотоциклы и мотороллеры с колясками, мотоколяски - 0,5;</w:t>
      </w:r>
    </w:p>
    <w:p w:rsidR="005178DE" w:rsidRDefault="002F345C" w:rsidP="002003A7">
      <w:pPr>
        <w:pStyle w:val="a6"/>
        <w:spacing w:before="0" w:after="0" w:line="276" w:lineRule="auto"/>
      </w:pPr>
      <w:r>
        <w:lastRenderedPageBreak/>
        <w:t xml:space="preserve">- </w:t>
      </w:r>
      <w:r w:rsidR="005178DE">
        <w:t>мотоциклы и мотороллеры без колясок - 0,25;</w:t>
      </w:r>
    </w:p>
    <w:p w:rsidR="005178DE" w:rsidRDefault="002F345C" w:rsidP="002003A7">
      <w:pPr>
        <w:pStyle w:val="a6"/>
        <w:spacing w:before="0" w:after="0" w:line="276" w:lineRule="auto"/>
      </w:pPr>
      <w:r>
        <w:t xml:space="preserve">- </w:t>
      </w:r>
      <w:r w:rsidR="005178DE">
        <w:t>мопеды и велосипеды - 0,1.</w:t>
      </w:r>
    </w:p>
    <w:p w:rsidR="005178DE" w:rsidRDefault="005178DE" w:rsidP="002003A7">
      <w:pPr>
        <w:pStyle w:val="a6"/>
        <w:spacing w:before="0" w:after="0" w:line="276" w:lineRule="auto"/>
      </w:pPr>
      <w:proofErr w:type="gramStart"/>
      <w:r>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5178DE" w:rsidRDefault="005178DE" w:rsidP="002003A7">
      <w:pPr>
        <w:pStyle w:val="a6"/>
        <w:spacing w:before="0" w:after="0" w:line="276" w:lineRule="auto"/>
      </w:pPr>
      <w:proofErr w:type="gramStart"/>
      <w: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t xml:space="preserve"> на уровне земли.</w:t>
      </w:r>
    </w:p>
    <w:p w:rsidR="005178DE" w:rsidRDefault="005178DE" w:rsidP="002003A7">
      <w:pPr>
        <w:pStyle w:val="a6"/>
        <w:spacing w:before="0" w:after="0" w:line="276" w:lineRule="auto"/>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5178DE" w:rsidRDefault="005178DE" w:rsidP="002003A7">
      <w:pPr>
        <w:pStyle w:val="a6"/>
        <w:spacing w:before="0" w:after="0" w:line="276" w:lineRule="auto"/>
      </w:pPr>
      <w:r>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47143" w:rsidRDefault="00547143" w:rsidP="002003A7">
      <w:pPr>
        <w:pStyle w:val="a6"/>
        <w:spacing w:before="0" w:after="0" w:line="276" w:lineRule="auto"/>
      </w:pPr>
      <w: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47143" w:rsidRDefault="00547143" w:rsidP="002003A7">
      <w:pPr>
        <w:pStyle w:val="a6"/>
        <w:spacing w:before="0" w:after="0" w:line="276" w:lineRule="auto"/>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47143" w:rsidRDefault="00547143" w:rsidP="002003A7">
      <w:pPr>
        <w:pStyle w:val="a6"/>
        <w:spacing w:before="0" w:after="0" w:line="276" w:lineRule="auto"/>
      </w:pPr>
      <w:r>
        <w:t>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47143" w:rsidRDefault="00547143" w:rsidP="002003A7">
      <w:pPr>
        <w:pStyle w:val="a6"/>
        <w:spacing w:before="0" w:after="0" w:line="276" w:lineRule="auto"/>
      </w:pPr>
      <w:r>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47143" w:rsidRDefault="00547143" w:rsidP="002003A7">
      <w:pPr>
        <w:pStyle w:val="a6"/>
        <w:spacing w:before="0" w:after="0" w:line="276" w:lineRule="auto"/>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547143" w:rsidRDefault="00547143" w:rsidP="002003A7">
      <w:pPr>
        <w:pStyle w:val="a6"/>
        <w:spacing w:before="0" w:after="0" w:line="276" w:lineRule="auto"/>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47143" w:rsidRDefault="00547143" w:rsidP="002003A7">
      <w:pPr>
        <w:pStyle w:val="a6"/>
        <w:spacing w:before="0" w:after="0" w:line="276" w:lineRule="auto"/>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47143" w:rsidRDefault="00547143" w:rsidP="002003A7">
      <w:pPr>
        <w:pStyle w:val="a6"/>
        <w:spacing w:before="0" w:after="0" w:line="276" w:lineRule="auto"/>
      </w:pPr>
      <w:r>
        <w:lastRenderedPageBreak/>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47143" w:rsidRDefault="00387D4B" w:rsidP="002003A7">
      <w:pPr>
        <w:pStyle w:val="a6"/>
        <w:spacing w:before="0" w:after="0" w:line="276" w:lineRule="auto"/>
      </w:pPr>
      <w:r>
        <w:t xml:space="preserve">- </w:t>
      </w:r>
      <w:r w:rsidR="00547143">
        <w:t>устраивать отдельно стоящими;</w:t>
      </w:r>
    </w:p>
    <w:p w:rsidR="00547143" w:rsidRDefault="00387D4B" w:rsidP="002003A7">
      <w:pPr>
        <w:pStyle w:val="a6"/>
        <w:spacing w:before="0" w:after="0" w:line="276" w:lineRule="auto"/>
      </w:pPr>
      <w:r>
        <w:t xml:space="preserve">- </w:t>
      </w:r>
      <w:r w:rsidR="00547143">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547143" w:rsidRDefault="00387D4B" w:rsidP="002003A7">
      <w:pPr>
        <w:pStyle w:val="a6"/>
        <w:spacing w:before="0" w:after="0" w:line="276" w:lineRule="auto"/>
      </w:pPr>
      <w:r>
        <w:t xml:space="preserve">- </w:t>
      </w:r>
      <w:r w:rsidR="00547143">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547143" w:rsidRDefault="00387D4B" w:rsidP="002003A7">
      <w:pPr>
        <w:pStyle w:val="a6"/>
        <w:spacing w:before="0" w:after="0" w:line="276" w:lineRule="auto"/>
      </w:pPr>
      <w:r>
        <w:t xml:space="preserve">- </w:t>
      </w:r>
      <w:r w:rsidR="00547143">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547143" w:rsidRDefault="00547143" w:rsidP="002003A7">
      <w:pPr>
        <w:pStyle w:val="a6"/>
        <w:spacing w:before="0" w:after="0" w:line="276" w:lineRule="auto"/>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t>шум</w:t>
      </w:r>
      <w:proofErr w:type="gramStart"/>
      <w:r>
        <w:t>о</w:t>
      </w:r>
      <w:proofErr w:type="spellEnd"/>
      <w:r>
        <w:t>-</w:t>
      </w:r>
      <w:proofErr w:type="gramEnd"/>
      <w:r>
        <w:t xml:space="preserve"> и виброзащиты, обеспечением рассеивания выбросов вредных веще</w:t>
      </w:r>
      <w:r w:rsidR="00387D4B">
        <w:t>ств в атмосферном воздухе до предельно допустимой концентрации</w:t>
      </w:r>
      <w:r>
        <w:t xml:space="preserve"> на территории жилой застройки.</w:t>
      </w:r>
    </w:p>
    <w:p w:rsidR="00547143" w:rsidRDefault="00547143" w:rsidP="002003A7">
      <w:pPr>
        <w:pStyle w:val="a6"/>
        <w:spacing w:before="0" w:after="0" w:line="276" w:lineRule="auto"/>
      </w:pPr>
      <w:r>
        <w:t>Автостоянки, пристраиваемые к зданиям другого назначения, должны быть отделены от этих зданий противопожарными стенами 1-го типа.</w:t>
      </w:r>
    </w:p>
    <w:p w:rsidR="00547143" w:rsidRDefault="00547143" w:rsidP="002003A7">
      <w:pPr>
        <w:pStyle w:val="a6"/>
        <w:spacing w:before="0" w:after="0" w:line="276" w:lineRule="auto"/>
      </w:pPr>
      <w: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547143" w:rsidRDefault="00547143" w:rsidP="002003A7">
      <w:pPr>
        <w:pStyle w:val="a6"/>
        <w:spacing w:before="0" w:after="0" w:line="276" w:lineRule="auto"/>
      </w:pPr>
      <w: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t>для</w:t>
      </w:r>
      <w:proofErr w:type="gramEnd"/>
      <w:r>
        <w:t>:</w:t>
      </w:r>
    </w:p>
    <w:p w:rsidR="00547143" w:rsidRDefault="00057D72" w:rsidP="002003A7">
      <w:pPr>
        <w:pStyle w:val="a6"/>
        <w:spacing w:before="0" w:after="0" w:line="276" w:lineRule="auto"/>
      </w:pPr>
      <w:r>
        <w:t xml:space="preserve">- </w:t>
      </w:r>
      <w:r w:rsidR="00547143">
        <w:t>одноэтажных - 30 кв. м;</w:t>
      </w:r>
    </w:p>
    <w:p w:rsidR="00547143" w:rsidRDefault="00057D72" w:rsidP="002003A7">
      <w:pPr>
        <w:pStyle w:val="a6"/>
        <w:spacing w:before="0" w:after="0" w:line="276" w:lineRule="auto"/>
      </w:pPr>
      <w:r>
        <w:t xml:space="preserve">- </w:t>
      </w:r>
      <w:r w:rsidR="00547143">
        <w:t>двухэтажных - 20 кв. м;</w:t>
      </w:r>
    </w:p>
    <w:p w:rsidR="00547143" w:rsidRDefault="00057D72" w:rsidP="002003A7">
      <w:pPr>
        <w:pStyle w:val="a6"/>
        <w:spacing w:before="0" w:after="0" w:line="276" w:lineRule="auto"/>
      </w:pPr>
      <w:r>
        <w:t xml:space="preserve">- </w:t>
      </w:r>
      <w:r w:rsidR="00547143">
        <w:t>трехэтажных - 14 кв. м;</w:t>
      </w:r>
    </w:p>
    <w:p w:rsidR="00547143" w:rsidRDefault="00057D72" w:rsidP="002003A7">
      <w:pPr>
        <w:pStyle w:val="a6"/>
        <w:spacing w:before="0" w:after="0" w:line="276" w:lineRule="auto"/>
      </w:pPr>
      <w:r>
        <w:t xml:space="preserve">- </w:t>
      </w:r>
      <w:r w:rsidR="00547143">
        <w:t>четырехэтажных - 12 кв. м;</w:t>
      </w:r>
    </w:p>
    <w:p w:rsidR="00547143" w:rsidRDefault="00057D72" w:rsidP="002003A7">
      <w:pPr>
        <w:pStyle w:val="a6"/>
        <w:spacing w:before="0" w:after="0" w:line="276" w:lineRule="auto"/>
      </w:pPr>
      <w:r>
        <w:t xml:space="preserve">- </w:t>
      </w:r>
      <w:r w:rsidR="00547143">
        <w:t>пятиэтажных - 10 кв. м;</w:t>
      </w:r>
    </w:p>
    <w:p w:rsidR="00547143" w:rsidRDefault="00057D72" w:rsidP="002003A7">
      <w:pPr>
        <w:pStyle w:val="a6"/>
        <w:spacing w:before="0" w:after="0" w:line="276" w:lineRule="auto"/>
      </w:pPr>
      <w:r>
        <w:t xml:space="preserve">- </w:t>
      </w:r>
      <w:r w:rsidR="00547143">
        <w:t>наземных стоянок - 25 кв. м.</w:t>
      </w:r>
    </w:p>
    <w:p w:rsidR="00547143" w:rsidRDefault="00547143" w:rsidP="002003A7">
      <w:pPr>
        <w:pStyle w:val="a6"/>
        <w:spacing w:before="0" w:after="0" w:line="276" w:lineRule="auto"/>
      </w:pPr>
      <w: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47143" w:rsidRDefault="00547143" w:rsidP="002003A7">
      <w:pPr>
        <w:pStyle w:val="a6"/>
        <w:spacing w:before="0" w:after="0" w:line="276" w:lineRule="auto"/>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547143" w:rsidRDefault="00547143" w:rsidP="002003A7">
      <w:pPr>
        <w:pStyle w:val="a6"/>
        <w:spacing w:before="0" w:after="0" w:line="276" w:lineRule="auto"/>
      </w:pPr>
      <w: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w:t>
      </w:r>
      <w:r>
        <w:lastRenderedPageBreak/>
        <w:t>Расстояние от проездов автотранспорта из автостоянок всех типов до нормируемых объектов должно быть не менее 7 метров.</w:t>
      </w:r>
    </w:p>
    <w:p w:rsidR="00547143" w:rsidRDefault="00547143" w:rsidP="002003A7">
      <w:pPr>
        <w:pStyle w:val="a6"/>
        <w:spacing w:before="0" w:after="0" w:line="276" w:lineRule="auto"/>
      </w:pPr>
      <w:r>
        <w:t>От наземных автостоянок устанавливается санитарный разрыв с озеленением территории, прилегающей к объектам нормирования.</w:t>
      </w:r>
    </w:p>
    <w:p w:rsidR="00547143" w:rsidRDefault="00547143" w:rsidP="002003A7">
      <w:pPr>
        <w:pStyle w:val="a6"/>
        <w:spacing w:before="0" w:after="0" w:line="276" w:lineRule="auto"/>
      </w:pPr>
      <w: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4F7DDB" w:rsidRDefault="004F7DDB" w:rsidP="002003A7">
      <w:pPr>
        <w:pStyle w:val="a6"/>
        <w:spacing w:before="0" w:after="0" w:line="276" w:lineRule="auto"/>
      </w:pPr>
    </w:p>
    <w:p w:rsidR="00B03252" w:rsidRDefault="00B03252" w:rsidP="00B03252">
      <w:pPr>
        <w:pStyle w:val="3"/>
        <w:rPr>
          <w:sz w:val="24"/>
          <w:szCs w:val="24"/>
        </w:rPr>
      </w:pPr>
      <w:bookmarkStart w:id="58" w:name="_Toc404938184"/>
      <w:bookmarkEnd w:id="2"/>
      <w:bookmarkEnd w:id="3"/>
      <w:r w:rsidRPr="004A5AF1">
        <w:rPr>
          <w:sz w:val="24"/>
          <w:szCs w:val="24"/>
        </w:rPr>
        <w:t>В области связи и информатизации</w:t>
      </w:r>
      <w:bookmarkEnd w:id="58"/>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6C0401">
        <w:t>Новолеушков</w:t>
      </w:r>
      <w:r w:rsidR="007E6469">
        <w:t>ского</w:t>
      </w:r>
      <w:r w:rsidR="007C046A">
        <w:t xml:space="preserve"> сельского поселения</w:t>
      </w:r>
      <w:r w:rsidR="00070259">
        <w:t xml:space="preserve"> </w:t>
      </w:r>
      <w:r w:rsidR="00B03252" w:rsidRPr="004A5AF1">
        <w:t xml:space="preserve">к полномочиям органов местного </w:t>
      </w:r>
      <w:r w:rsidRPr="004A5AF1">
        <w:t xml:space="preserve">самоуправления </w:t>
      </w:r>
      <w:r w:rsidR="00841921">
        <w:t>сельского поселения</w:t>
      </w:r>
      <w:r w:rsidR="00625AC3">
        <w:t xml:space="preserve">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6A2648" w:rsidRDefault="00DE23DB" w:rsidP="00DE23DB">
      <w:pPr>
        <w:spacing w:line="276" w:lineRule="auto"/>
        <w:ind w:firstLine="540"/>
        <w:jc w:val="both"/>
        <w:rPr>
          <w:b/>
        </w:rPr>
      </w:pPr>
      <w:r w:rsidRPr="00DE23DB">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B75F7D" w:rsidRDefault="00B75F7D" w:rsidP="00B75F7D">
      <w:pPr>
        <w:spacing w:line="276" w:lineRule="auto"/>
        <w:ind w:firstLine="567"/>
        <w:jc w:val="both"/>
      </w:pPr>
    </w:p>
    <w:p w:rsidR="002A639C" w:rsidRPr="004A5AF1" w:rsidRDefault="002A639C" w:rsidP="00955C18">
      <w:pPr>
        <w:pStyle w:val="11"/>
        <w:rPr>
          <w:sz w:val="24"/>
          <w:szCs w:val="24"/>
        </w:rPr>
      </w:pPr>
      <w:bookmarkStart w:id="59"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9"/>
      <w:r w:rsidR="006C0401">
        <w:rPr>
          <w:sz w:val="24"/>
          <w:szCs w:val="24"/>
        </w:rPr>
        <w:t>Новолеушков</w:t>
      </w:r>
      <w:r w:rsidR="007E6469">
        <w:rPr>
          <w:sz w:val="24"/>
          <w:szCs w:val="24"/>
        </w:rPr>
        <w:t>ского</w:t>
      </w:r>
      <w:r w:rsidR="007C046A">
        <w:rPr>
          <w:sz w:val="24"/>
          <w:szCs w:val="24"/>
        </w:rPr>
        <w:t xml:space="preserve"> сельского поселения</w:t>
      </w:r>
      <w:r w:rsidR="00625AC3">
        <w:rPr>
          <w:sz w:val="24"/>
          <w:szCs w:val="24"/>
        </w:rPr>
        <w:t xml:space="preserve">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w:t>
      </w:r>
      <w:r w:rsidR="00DE23DB">
        <w:rPr>
          <w:rFonts w:eastAsia="Calibri"/>
        </w:rPr>
        <w:t>зопасности зданий и сооружений».</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DE23DB" w:rsidRDefault="00DE23DB" w:rsidP="00DE23DB">
      <w:pPr>
        <w:autoSpaceDE w:val="0"/>
        <w:autoSpaceDN w:val="0"/>
        <w:adjustRightInd w:val="0"/>
        <w:spacing w:line="276" w:lineRule="auto"/>
        <w:ind w:firstLine="567"/>
        <w:jc w:val="both"/>
      </w:pPr>
      <w:r>
        <w:lastRenderedPageBreak/>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DE23DB" w:rsidRDefault="00DE23DB" w:rsidP="00DE23DB">
      <w:pPr>
        <w:autoSpaceDE w:val="0"/>
        <w:autoSpaceDN w:val="0"/>
        <w:adjustRightInd w:val="0"/>
        <w:spacing w:line="276" w:lineRule="auto"/>
        <w:ind w:firstLine="567"/>
        <w:jc w:val="both"/>
      </w:pPr>
      <w:r>
        <w:t>Постановление</w:t>
      </w:r>
      <w:r w:rsidRPr="00884306">
        <w:t xml:space="preserve">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w:t>
      </w:r>
      <w:r>
        <w:t>;</w:t>
      </w:r>
    </w:p>
    <w:p w:rsidR="00DE23DB" w:rsidRDefault="00DE23DB" w:rsidP="00DE23DB">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DE23DB" w:rsidRPr="004A5AF1" w:rsidRDefault="00DE23DB" w:rsidP="00DE23DB">
      <w:pPr>
        <w:autoSpaceDE w:val="0"/>
        <w:autoSpaceDN w:val="0"/>
        <w:adjustRightInd w:val="0"/>
        <w:spacing w:line="276" w:lineRule="auto"/>
        <w:ind w:firstLine="567"/>
        <w:jc w:val="both"/>
        <w:rPr>
          <w:rFonts w:eastAsia="Calibri"/>
        </w:rPr>
      </w:pPr>
      <w:r>
        <w:t xml:space="preserve">Приказ Региональной энергетической комиссии Департамента цен и тарифов Краснодарского края </w:t>
      </w:r>
      <w:r w:rsidRPr="00EF7B15">
        <w:t xml:space="preserve">от 31 августа 2012 г. N 2/2012-нп </w:t>
      </w:r>
      <w:r>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A074C0" w:rsidRDefault="00595CF3" w:rsidP="00A074C0">
      <w:pPr>
        <w:spacing w:line="276" w:lineRule="auto"/>
        <w:ind w:firstLine="567"/>
        <w:jc w:val="center"/>
        <w:rPr>
          <w:b/>
          <w:i/>
        </w:rPr>
      </w:pPr>
      <w:r>
        <w:rPr>
          <w:b/>
          <w:i/>
        </w:rPr>
        <w:t>Нормативные</w:t>
      </w:r>
      <w:r w:rsidR="00DE23DB">
        <w:rPr>
          <w:b/>
          <w:i/>
        </w:rPr>
        <w:t xml:space="preserve"> акты муниципальных образований</w:t>
      </w:r>
      <w:r>
        <w:rPr>
          <w:b/>
          <w:i/>
        </w:rPr>
        <w:t xml:space="preserve"> </w:t>
      </w:r>
    </w:p>
    <w:p w:rsidR="0093646A" w:rsidRPr="004A5AF1" w:rsidRDefault="00841921" w:rsidP="00281C07">
      <w:pPr>
        <w:spacing w:line="276" w:lineRule="auto"/>
        <w:ind w:firstLine="567"/>
        <w:jc w:val="center"/>
        <w:rPr>
          <w:b/>
          <w:i/>
        </w:rPr>
      </w:pPr>
      <w:r>
        <w:rPr>
          <w:b/>
          <w:i/>
        </w:rPr>
        <w:t>Павловск</w:t>
      </w:r>
      <w:r w:rsidR="00DE23DB">
        <w:rPr>
          <w:b/>
          <w:i/>
        </w:rPr>
        <w:t xml:space="preserve">ий район и </w:t>
      </w:r>
      <w:r w:rsidR="006C0401">
        <w:rPr>
          <w:b/>
          <w:i/>
        </w:rPr>
        <w:t>Новолеушков</w:t>
      </w:r>
      <w:r w:rsidR="00675089">
        <w:rPr>
          <w:b/>
          <w:i/>
        </w:rPr>
        <w:t>ское сельское поселение</w:t>
      </w:r>
      <w:r w:rsidR="00625AC3">
        <w:rPr>
          <w:b/>
          <w:i/>
        </w:rPr>
        <w:t xml:space="preserve"> </w:t>
      </w:r>
    </w:p>
    <w:p w:rsidR="0093646A" w:rsidRPr="004A5AF1" w:rsidRDefault="0093646A" w:rsidP="00281C07">
      <w:pPr>
        <w:spacing w:line="276" w:lineRule="auto"/>
        <w:ind w:firstLine="567"/>
        <w:jc w:val="center"/>
        <w:rPr>
          <w:b/>
          <w:i/>
        </w:rPr>
      </w:pPr>
    </w:p>
    <w:p w:rsidR="00836830" w:rsidRDefault="00836830" w:rsidP="00836830">
      <w:pPr>
        <w:snapToGrid w:val="0"/>
        <w:spacing w:line="276" w:lineRule="auto"/>
        <w:ind w:firstLine="567"/>
        <w:jc w:val="both"/>
        <w:rPr>
          <w:rFonts w:eastAsia="Calibri"/>
        </w:rPr>
      </w:pPr>
      <w:r>
        <w:rPr>
          <w:rFonts w:eastAsia="Calibri"/>
        </w:rPr>
        <w:t>Решение</w:t>
      </w:r>
      <w:r w:rsidRPr="00836830">
        <w:rPr>
          <w:rFonts w:eastAsia="Calibri"/>
        </w:rPr>
        <w:t xml:space="preserve"> Совета </w:t>
      </w:r>
      <w:r w:rsidR="006C0401">
        <w:rPr>
          <w:rFonts w:eastAsia="Calibri"/>
        </w:rPr>
        <w:t>Новолеушков</w:t>
      </w:r>
      <w:r w:rsidR="007E6469">
        <w:rPr>
          <w:rFonts w:eastAsia="Calibri"/>
        </w:rPr>
        <w:t>ского</w:t>
      </w:r>
      <w:r w:rsidR="007C046A">
        <w:rPr>
          <w:rFonts w:eastAsia="Calibri"/>
        </w:rPr>
        <w:t xml:space="preserve"> сельского поселения</w:t>
      </w:r>
      <w:r w:rsidR="00645D50">
        <w:rPr>
          <w:rFonts w:eastAsia="Calibri"/>
        </w:rPr>
        <w:t xml:space="preserve">  от 19 мая 2017 года № 53/133</w:t>
      </w:r>
      <w:r>
        <w:rPr>
          <w:rFonts w:eastAsia="Calibri"/>
        </w:rPr>
        <w:t xml:space="preserve"> «О принятии </w:t>
      </w:r>
      <w:r w:rsidRPr="004A5AF1">
        <w:rPr>
          <w:rFonts w:eastAsia="Calibri"/>
        </w:rPr>
        <w:t xml:space="preserve">Устава </w:t>
      </w:r>
      <w:r w:rsidR="006C0401">
        <w:rPr>
          <w:rFonts w:eastAsia="Calibri"/>
        </w:rPr>
        <w:t>Новолеушков</w:t>
      </w:r>
      <w:r w:rsidR="007E6469">
        <w:rPr>
          <w:rFonts w:eastAsia="Calibri"/>
        </w:rPr>
        <w:t>ского</w:t>
      </w:r>
      <w:r w:rsidR="007C046A">
        <w:rPr>
          <w:rFonts w:eastAsia="Calibri"/>
        </w:rPr>
        <w:t xml:space="preserve"> сельского поселения</w:t>
      </w:r>
      <w:r>
        <w:rPr>
          <w:rFonts w:eastAsia="Calibri"/>
        </w:rPr>
        <w:t xml:space="preserve"> Павловского района»;</w:t>
      </w:r>
    </w:p>
    <w:p w:rsidR="00645D50" w:rsidRPr="002D5700" w:rsidRDefault="00645D50" w:rsidP="00836830">
      <w:pPr>
        <w:snapToGrid w:val="0"/>
        <w:spacing w:line="276" w:lineRule="auto"/>
        <w:ind w:firstLine="567"/>
        <w:jc w:val="both"/>
        <w:rPr>
          <w:rFonts w:eastAsia="Calibri"/>
        </w:rPr>
      </w:pPr>
      <w:r w:rsidRPr="00645D50">
        <w:rPr>
          <w:rFonts w:eastAsia="Calibri"/>
        </w:rPr>
        <w:t>Постановление администрации Новолеушковского сельского поселения Павловского района от 11 ноября 2016 года № 299 «Об утверждении основных показателей прогноза социально-экономического развития Новолеушковского сельского поселения Павловского района на 2017-2019 годы»</w:t>
      </w:r>
      <w:r>
        <w:rPr>
          <w:rFonts w:eastAsia="Calibri"/>
        </w:rPr>
        <w:t>;</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 декабря 2015 года № 1678</w:t>
      </w:r>
      <w:r>
        <w:rPr>
          <w:rFonts w:eastAsia="Calibri"/>
        </w:rPr>
        <w:t xml:space="preserve"> «Об утверждении муниципальной программы «Обеспечение градостроительной деятельности муниципального образования Павловский район»;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21 октября 2015 года № 1553</w:t>
      </w:r>
      <w:r>
        <w:rPr>
          <w:rFonts w:eastAsia="Calibri"/>
        </w:rPr>
        <w:t xml:space="preserve"> «Об утверждении муниципальной программы </w:t>
      </w:r>
      <w:r w:rsidRPr="00596AC2">
        <w:rPr>
          <w:rFonts w:eastAsia="Calibri"/>
        </w:rPr>
        <w:t>«</w:t>
      </w:r>
      <w:r>
        <w:rPr>
          <w:rFonts w:eastAsia="Calibri"/>
        </w:rPr>
        <w:t>Энергосбережение и повышение энергетической эффективности муниципального образования Павловский район</w:t>
      </w:r>
      <w:r w:rsidRPr="00596AC2">
        <w:rPr>
          <w:rFonts w:eastAsia="Calibri"/>
        </w:rPr>
        <w:t>»</w:t>
      </w:r>
      <w:r>
        <w:rPr>
          <w:rFonts w:eastAsia="Calibri"/>
        </w:rPr>
        <w:t xml:space="preserve">; </w:t>
      </w:r>
    </w:p>
    <w:p w:rsidR="00DE23DB" w:rsidRDefault="00836830" w:rsidP="00836830">
      <w:pPr>
        <w:snapToGrid w:val="0"/>
        <w:spacing w:line="276" w:lineRule="auto"/>
        <w:ind w:firstLine="567"/>
        <w:jc w:val="both"/>
        <w:rPr>
          <w:rFonts w:eastAsia="Calibri"/>
        </w:rPr>
      </w:pPr>
      <w:r>
        <w:rPr>
          <w:rFonts w:eastAsia="Calibri"/>
        </w:rPr>
        <w:t>П</w:t>
      </w:r>
      <w:r w:rsidRPr="00836830">
        <w:rPr>
          <w:rFonts w:eastAsia="Calibri"/>
        </w:rPr>
        <w:t>остановление администрации муниципального образования Павловский район от 20 января 2016 года № 34</w:t>
      </w:r>
      <w:r>
        <w:rPr>
          <w:rFonts w:eastAsia="Calibri"/>
        </w:rPr>
        <w:t xml:space="preserve"> «Об утверждении муниципальной программы</w:t>
      </w:r>
      <w:r w:rsidRPr="005B7864">
        <w:rPr>
          <w:rFonts w:eastAsia="Calibri"/>
        </w:rPr>
        <w:t xml:space="preserve"> </w:t>
      </w:r>
      <w:r>
        <w:rPr>
          <w:rFonts w:eastAsia="Calibri"/>
        </w:rPr>
        <w:t xml:space="preserve">«Развитие массовой физической </w:t>
      </w:r>
      <w:r w:rsidRPr="00596AC2">
        <w:rPr>
          <w:rFonts w:eastAsia="Calibri"/>
        </w:rPr>
        <w:t xml:space="preserve">культуры и спорта в </w:t>
      </w:r>
      <w:r>
        <w:rPr>
          <w:rFonts w:eastAsia="Calibri"/>
        </w:rPr>
        <w:t>Павловском районе</w:t>
      </w:r>
      <w:r w:rsidRPr="00596AC2">
        <w:rPr>
          <w:rFonts w:eastAsia="Calibri"/>
        </w:rPr>
        <w:t>»</w:t>
      </w:r>
      <w:r w:rsidR="00EB27B0">
        <w:rPr>
          <w:rFonts w:eastAsia="Calibri"/>
        </w:rPr>
        <w:t>;</w:t>
      </w:r>
    </w:p>
    <w:p w:rsidR="00645D50" w:rsidRDefault="00645D50" w:rsidP="00836830">
      <w:pPr>
        <w:snapToGrid w:val="0"/>
        <w:spacing w:line="276" w:lineRule="auto"/>
        <w:ind w:firstLine="567"/>
        <w:jc w:val="both"/>
        <w:rPr>
          <w:rFonts w:eastAsia="Calibri"/>
        </w:rPr>
      </w:pPr>
      <w:r>
        <w:rPr>
          <w:rFonts w:eastAsia="Calibri"/>
        </w:rPr>
        <w:t>Программа</w:t>
      </w:r>
      <w:r w:rsidRPr="00645D50">
        <w:rPr>
          <w:rFonts w:eastAsia="Calibri"/>
        </w:rPr>
        <w:t xml:space="preserve"> комплексного развития систем коммунальной инфраструктуры Новолеушковского сельского поселения Павловского  района Красн</w:t>
      </w:r>
      <w:r>
        <w:rPr>
          <w:rFonts w:eastAsia="Calibri"/>
        </w:rPr>
        <w:t>одарского края на 2017-2025 год</w:t>
      </w:r>
      <w:r w:rsidRPr="00645D50">
        <w:rPr>
          <w:rFonts w:eastAsia="Calibri"/>
        </w:rPr>
        <w:t xml:space="preserve">; </w:t>
      </w:r>
    </w:p>
    <w:p w:rsidR="00645D50" w:rsidRDefault="00645D50" w:rsidP="00836830">
      <w:pPr>
        <w:snapToGrid w:val="0"/>
        <w:spacing w:line="276" w:lineRule="auto"/>
        <w:ind w:firstLine="567"/>
        <w:jc w:val="both"/>
        <w:rPr>
          <w:rFonts w:eastAsia="Calibri"/>
        </w:rPr>
      </w:pPr>
      <w:r>
        <w:rPr>
          <w:rFonts w:eastAsia="Calibri"/>
        </w:rPr>
        <w:t xml:space="preserve">Программа </w:t>
      </w:r>
      <w:r w:rsidRPr="00645D50">
        <w:rPr>
          <w:rFonts w:eastAsia="Calibri"/>
        </w:rPr>
        <w:t>комплексного развития социальной инфраструктуры муниципального образования Новолеушковское сельское поселение Павло</w:t>
      </w:r>
      <w:r>
        <w:rPr>
          <w:rFonts w:eastAsia="Calibri"/>
        </w:rPr>
        <w:t>вского района на 2016-2030 годы</w:t>
      </w:r>
      <w:r w:rsidRPr="00645D50">
        <w:rPr>
          <w:rFonts w:eastAsia="Calibri"/>
        </w:rPr>
        <w:t xml:space="preserve">; </w:t>
      </w:r>
    </w:p>
    <w:p w:rsidR="00645D50" w:rsidRDefault="00645D50" w:rsidP="00836830">
      <w:pPr>
        <w:snapToGrid w:val="0"/>
        <w:spacing w:line="276" w:lineRule="auto"/>
        <w:ind w:firstLine="567"/>
        <w:jc w:val="both"/>
        <w:rPr>
          <w:rFonts w:eastAsia="Calibri"/>
        </w:rPr>
      </w:pPr>
      <w:r>
        <w:rPr>
          <w:rFonts w:eastAsia="Calibri"/>
        </w:rPr>
        <w:t>Программа</w:t>
      </w:r>
      <w:r w:rsidRPr="00645D50">
        <w:rPr>
          <w:rFonts w:eastAsia="Calibri"/>
        </w:rPr>
        <w:t xml:space="preserve"> комплексного развития транспортной инфраструктуры Новолеушковского сельского поселения Павло</w:t>
      </w:r>
      <w:r>
        <w:rPr>
          <w:rFonts w:eastAsia="Calibri"/>
        </w:rPr>
        <w:t>вского района на 2016-2030 годы.</w:t>
      </w:r>
    </w:p>
    <w:p w:rsidR="00645D50" w:rsidRDefault="00645D50" w:rsidP="00645D50">
      <w:pPr>
        <w:snapToGri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42.13330.2011</w:t>
      </w:r>
      <w:r>
        <w:rPr>
          <w:rFonts w:eastAsia="Calibri"/>
        </w:rPr>
        <w:t xml:space="preserve"> </w:t>
      </w:r>
      <w:r w:rsidRPr="00000E85">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Pr>
          <w:rFonts w:eastAsia="Calibri"/>
        </w:rPr>
        <w:t xml:space="preserve">Свод правил СП 42.13330.2016 </w:t>
      </w:r>
      <w:r w:rsidRPr="006A242A">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113.13330.2012 «Стоянки автомобилей. Актуализированная редакция СНиП 21-02-99*»;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lastRenderedPageBreak/>
        <w:t>Свод правил СП 59.13330.2012 «Доступность зданий и сооружений для маломобильных групп населения. Актуализированная редакция СНиП 35-01-2001»;</w:t>
      </w:r>
    </w:p>
    <w:p w:rsidR="00DE23DB" w:rsidRPr="004A5AF1"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sectPr w:rsidR="0093646A" w:rsidRPr="004A5AF1" w:rsidSect="000A5C97">
      <w:headerReference w:type="default" r:id="rId20"/>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E5" w:rsidRDefault="00F61DE5">
      <w:r>
        <w:separator/>
      </w:r>
    </w:p>
    <w:p w:rsidR="00F61DE5" w:rsidRDefault="00F61DE5"/>
  </w:endnote>
  <w:endnote w:type="continuationSeparator" w:id="0">
    <w:p w:rsidR="00F61DE5" w:rsidRDefault="00F61DE5">
      <w:r>
        <w:continuationSeparator/>
      </w:r>
    </w:p>
    <w:p w:rsidR="00F61DE5" w:rsidRDefault="00F61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Content>
      <w:p w:rsidR="00D322D7" w:rsidRDefault="00D322D7">
        <w:pPr>
          <w:pStyle w:val="afff4"/>
          <w:jc w:val="right"/>
        </w:pPr>
        <w:r>
          <w:fldChar w:fldCharType="begin"/>
        </w:r>
        <w:r>
          <w:instrText>PAGE   \* MERGEFORMAT</w:instrText>
        </w:r>
        <w:r>
          <w:fldChar w:fldCharType="separate"/>
        </w:r>
        <w:r w:rsidR="002A74C5">
          <w:rPr>
            <w:noProof/>
          </w:rPr>
          <w:t>4</w:t>
        </w:r>
        <w:r>
          <w:fldChar w:fldCharType="end"/>
        </w:r>
      </w:p>
    </w:sdtContent>
  </w:sdt>
  <w:p w:rsidR="00D322D7" w:rsidRDefault="00D322D7">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D7" w:rsidRDefault="00D322D7">
    <w:pPr>
      <w:pStyle w:val="afff4"/>
      <w:jc w:val="right"/>
    </w:pPr>
  </w:p>
  <w:p w:rsidR="00D322D7" w:rsidRDefault="00D322D7">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E5" w:rsidRDefault="00F61DE5">
      <w:r>
        <w:separator/>
      </w:r>
    </w:p>
    <w:p w:rsidR="00F61DE5" w:rsidRDefault="00F61DE5"/>
  </w:footnote>
  <w:footnote w:type="continuationSeparator" w:id="0">
    <w:p w:rsidR="00F61DE5" w:rsidRDefault="00F61DE5">
      <w:r>
        <w:continuationSeparator/>
      </w:r>
    </w:p>
    <w:p w:rsidR="00F61DE5" w:rsidRDefault="00F61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D7" w:rsidRDefault="00D322D7">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2"/>
  </w:num>
  <w:num w:numId="4">
    <w:abstractNumId w:val="33"/>
  </w:num>
  <w:num w:numId="5">
    <w:abstractNumId w:val="28"/>
  </w:num>
  <w:num w:numId="6">
    <w:abstractNumId w:val="5"/>
  </w:num>
  <w:num w:numId="7">
    <w:abstractNumId w:val="7"/>
  </w:num>
  <w:num w:numId="8">
    <w:abstractNumId w:val="21"/>
  </w:num>
  <w:num w:numId="9">
    <w:abstractNumId w:val="20"/>
  </w:num>
  <w:num w:numId="10">
    <w:abstractNumId w:val="16"/>
  </w:num>
  <w:num w:numId="11">
    <w:abstractNumId w:val="8"/>
  </w:num>
  <w:num w:numId="12">
    <w:abstractNumId w:val="9"/>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6"/>
  </w:num>
  <w:num w:numId="22">
    <w:abstractNumId w:val="30"/>
  </w:num>
  <w:num w:numId="23">
    <w:abstractNumId w:val="11"/>
  </w:num>
  <w:num w:numId="24">
    <w:abstractNumId w:val="23"/>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8"/>
  </w:num>
  <w:num w:numId="27">
    <w:abstractNumId w:val="12"/>
  </w:num>
  <w:num w:numId="28">
    <w:abstractNumId w:val="23"/>
    <w:lvlOverride w:ilvl="0">
      <w:startOverride w:val="5"/>
    </w:lvlOverride>
    <w:lvlOverride w:ilvl="1">
      <w:startOverride w:val="6"/>
    </w:lvlOverride>
    <w:lvlOverride w:ilvl="2">
      <w:startOverride w:val="1"/>
    </w:lvlOverride>
    <w:lvlOverride w:ilvl="3">
      <w:startOverride w:val="2"/>
    </w:lvlOverride>
  </w:num>
  <w:num w:numId="29">
    <w:abstractNumId w:val="29"/>
  </w:num>
  <w:num w:numId="30">
    <w:abstractNumId w:val="17"/>
  </w:num>
  <w:num w:numId="31">
    <w:abstractNumId w:val="32"/>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1EC0"/>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588A"/>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33F9"/>
    <w:rsid w:val="000542E5"/>
    <w:rsid w:val="00054580"/>
    <w:rsid w:val="000551C4"/>
    <w:rsid w:val="000556F6"/>
    <w:rsid w:val="000568AB"/>
    <w:rsid w:val="00056D73"/>
    <w:rsid w:val="00056EC5"/>
    <w:rsid w:val="00056FA9"/>
    <w:rsid w:val="000570DA"/>
    <w:rsid w:val="00057D72"/>
    <w:rsid w:val="00060D76"/>
    <w:rsid w:val="00060D7A"/>
    <w:rsid w:val="0006222A"/>
    <w:rsid w:val="00062EE4"/>
    <w:rsid w:val="00062F30"/>
    <w:rsid w:val="00063DCC"/>
    <w:rsid w:val="00064A5B"/>
    <w:rsid w:val="00064F3D"/>
    <w:rsid w:val="000650F5"/>
    <w:rsid w:val="00065A67"/>
    <w:rsid w:val="00065E7D"/>
    <w:rsid w:val="000665EB"/>
    <w:rsid w:val="000666D0"/>
    <w:rsid w:val="00070259"/>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3CF7"/>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6411"/>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3B17"/>
    <w:rsid w:val="000D4BCA"/>
    <w:rsid w:val="000D517B"/>
    <w:rsid w:val="000D54C5"/>
    <w:rsid w:val="000D5608"/>
    <w:rsid w:val="000D5A4A"/>
    <w:rsid w:val="000D6274"/>
    <w:rsid w:val="000D7840"/>
    <w:rsid w:val="000E0753"/>
    <w:rsid w:val="000E0E01"/>
    <w:rsid w:val="000E2303"/>
    <w:rsid w:val="000E4E3C"/>
    <w:rsid w:val="000E6683"/>
    <w:rsid w:val="000E69D5"/>
    <w:rsid w:val="000E6ABC"/>
    <w:rsid w:val="000E6FEF"/>
    <w:rsid w:val="000F1281"/>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29B1"/>
    <w:rsid w:val="001047F4"/>
    <w:rsid w:val="00104B6E"/>
    <w:rsid w:val="00105BCC"/>
    <w:rsid w:val="00105FF3"/>
    <w:rsid w:val="00106493"/>
    <w:rsid w:val="00106501"/>
    <w:rsid w:val="001065BF"/>
    <w:rsid w:val="00106B53"/>
    <w:rsid w:val="00107BE0"/>
    <w:rsid w:val="00110609"/>
    <w:rsid w:val="00111934"/>
    <w:rsid w:val="001119E1"/>
    <w:rsid w:val="001126AF"/>
    <w:rsid w:val="001126FD"/>
    <w:rsid w:val="00113251"/>
    <w:rsid w:val="00113C28"/>
    <w:rsid w:val="001144A0"/>
    <w:rsid w:val="001145A2"/>
    <w:rsid w:val="001145BD"/>
    <w:rsid w:val="00114C0E"/>
    <w:rsid w:val="001155FF"/>
    <w:rsid w:val="00115FC2"/>
    <w:rsid w:val="00116DA5"/>
    <w:rsid w:val="0012029C"/>
    <w:rsid w:val="0012054F"/>
    <w:rsid w:val="001220CA"/>
    <w:rsid w:val="00122450"/>
    <w:rsid w:val="0012285F"/>
    <w:rsid w:val="00122F40"/>
    <w:rsid w:val="001233DC"/>
    <w:rsid w:val="00123902"/>
    <w:rsid w:val="0012397C"/>
    <w:rsid w:val="00124E00"/>
    <w:rsid w:val="00125AF7"/>
    <w:rsid w:val="00126289"/>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6C1"/>
    <w:rsid w:val="001546E0"/>
    <w:rsid w:val="00154EBA"/>
    <w:rsid w:val="0015590C"/>
    <w:rsid w:val="001560DC"/>
    <w:rsid w:val="0015610F"/>
    <w:rsid w:val="001563F7"/>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6BF2"/>
    <w:rsid w:val="001773A8"/>
    <w:rsid w:val="0017744D"/>
    <w:rsid w:val="00177A4D"/>
    <w:rsid w:val="00177A9E"/>
    <w:rsid w:val="001802D6"/>
    <w:rsid w:val="001805FC"/>
    <w:rsid w:val="00180CFF"/>
    <w:rsid w:val="00180FC7"/>
    <w:rsid w:val="00181166"/>
    <w:rsid w:val="00181F92"/>
    <w:rsid w:val="001831EE"/>
    <w:rsid w:val="00183C61"/>
    <w:rsid w:val="00184A7A"/>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1A0C"/>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36AF"/>
    <w:rsid w:val="001D460E"/>
    <w:rsid w:val="001D5545"/>
    <w:rsid w:val="001D5624"/>
    <w:rsid w:val="001D64D8"/>
    <w:rsid w:val="001D6696"/>
    <w:rsid w:val="001D67AF"/>
    <w:rsid w:val="001D6A21"/>
    <w:rsid w:val="001D6D00"/>
    <w:rsid w:val="001D7E8F"/>
    <w:rsid w:val="001E064E"/>
    <w:rsid w:val="001E07D6"/>
    <w:rsid w:val="001E0C19"/>
    <w:rsid w:val="001E1D9F"/>
    <w:rsid w:val="001E23CE"/>
    <w:rsid w:val="001E31FB"/>
    <w:rsid w:val="001E33B5"/>
    <w:rsid w:val="001E3819"/>
    <w:rsid w:val="001E5EFB"/>
    <w:rsid w:val="001E7852"/>
    <w:rsid w:val="001E7ECE"/>
    <w:rsid w:val="001F0151"/>
    <w:rsid w:val="001F0735"/>
    <w:rsid w:val="001F0EC8"/>
    <w:rsid w:val="001F1019"/>
    <w:rsid w:val="001F2070"/>
    <w:rsid w:val="001F2A92"/>
    <w:rsid w:val="001F2AA3"/>
    <w:rsid w:val="001F3868"/>
    <w:rsid w:val="001F4CFA"/>
    <w:rsid w:val="001F5218"/>
    <w:rsid w:val="001F582D"/>
    <w:rsid w:val="001F6240"/>
    <w:rsid w:val="001F6E35"/>
    <w:rsid w:val="001F71E8"/>
    <w:rsid w:val="001F7579"/>
    <w:rsid w:val="002003A7"/>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94"/>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1F6A"/>
    <w:rsid w:val="00232377"/>
    <w:rsid w:val="002325E1"/>
    <w:rsid w:val="0023280B"/>
    <w:rsid w:val="002330DC"/>
    <w:rsid w:val="00233521"/>
    <w:rsid w:val="0023371A"/>
    <w:rsid w:val="00235FE6"/>
    <w:rsid w:val="002362D1"/>
    <w:rsid w:val="00237D38"/>
    <w:rsid w:val="0024071D"/>
    <w:rsid w:val="002418EF"/>
    <w:rsid w:val="00241B23"/>
    <w:rsid w:val="00242461"/>
    <w:rsid w:val="00242700"/>
    <w:rsid w:val="00242A93"/>
    <w:rsid w:val="00243FFF"/>
    <w:rsid w:val="00244067"/>
    <w:rsid w:val="002456E7"/>
    <w:rsid w:val="002469A8"/>
    <w:rsid w:val="00247BC4"/>
    <w:rsid w:val="00247CDF"/>
    <w:rsid w:val="00252794"/>
    <w:rsid w:val="00252B83"/>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27ED"/>
    <w:rsid w:val="002734E0"/>
    <w:rsid w:val="00273A30"/>
    <w:rsid w:val="00273A7C"/>
    <w:rsid w:val="0027487E"/>
    <w:rsid w:val="002768FF"/>
    <w:rsid w:val="00276E89"/>
    <w:rsid w:val="00277271"/>
    <w:rsid w:val="00277980"/>
    <w:rsid w:val="00277C41"/>
    <w:rsid w:val="002808FC"/>
    <w:rsid w:val="002813ED"/>
    <w:rsid w:val="002817C0"/>
    <w:rsid w:val="00281C07"/>
    <w:rsid w:val="00281CA2"/>
    <w:rsid w:val="0028220C"/>
    <w:rsid w:val="00282992"/>
    <w:rsid w:val="00282DB4"/>
    <w:rsid w:val="00283425"/>
    <w:rsid w:val="0028509E"/>
    <w:rsid w:val="002851ED"/>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6A3D"/>
    <w:rsid w:val="002A74C5"/>
    <w:rsid w:val="002A7659"/>
    <w:rsid w:val="002A7F98"/>
    <w:rsid w:val="002B0E18"/>
    <w:rsid w:val="002B134E"/>
    <w:rsid w:val="002B1A86"/>
    <w:rsid w:val="002B1D92"/>
    <w:rsid w:val="002B20E3"/>
    <w:rsid w:val="002B2E25"/>
    <w:rsid w:val="002B3846"/>
    <w:rsid w:val="002B3D9E"/>
    <w:rsid w:val="002C0752"/>
    <w:rsid w:val="002C1829"/>
    <w:rsid w:val="002C31D2"/>
    <w:rsid w:val="002C3702"/>
    <w:rsid w:val="002C37B0"/>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345C"/>
    <w:rsid w:val="002F4225"/>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381"/>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1B55"/>
    <w:rsid w:val="00312704"/>
    <w:rsid w:val="00313621"/>
    <w:rsid w:val="00313A83"/>
    <w:rsid w:val="00313FAA"/>
    <w:rsid w:val="00314862"/>
    <w:rsid w:val="003152CF"/>
    <w:rsid w:val="003161A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4D2"/>
    <w:rsid w:val="0033379F"/>
    <w:rsid w:val="00333CDA"/>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3CC3"/>
    <w:rsid w:val="003452B0"/>
    <w:rsid w:val="00345DC9"/>
    <w:rsid w:val="00345E08"/>
    <w:rsid w:val="003461E1"/>
    <w:rsid w:val="00347250"/>
    <w:rsid w:val="00347F2B"/>
    <w:rsid w:val="00350698"/>
    <w:rsid w:val="00350911"/>
    <w:rsid w:val="00351CF2"/>
    <w:rsid w:val="00351E54"/>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67382"/>
    <w:rsid w:val="0037003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2001"/>
    <w:rsid w:val="003820A5"/>
    <w:rsid w:val="00382BED"/>
    <w:rsid w:val="00382E00"/>
    <w:rsid w:val="003833E2"/>
    <w:rsid w:val="003839D3"/>
    <w:rsid w:val="00384315"/>
    <w:rsid w:val="00384DE2"/>
    <w:rsid w:val="00385281"/>
    <w:rsid w:val="00385656"/>
    <w:rsid w:val="00386230"/>
    <w:rsid w:val="00386333"/>
    <w:rsid w:val="00386B4C"/>
    <w:rsid w:val="00387D4B"/>
    <w:rsid w:val="003905A1"/>
    <w:rsid w:val="00390F8C"/>
    <w:rsid w:val="00391972"/>
    <w:rsid w:val="00391BFF"/>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62D"/>
    <w:rsid w:val="003F67AB"/>
    <w:rsid w:val="003F6A14"/>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93C"/>
    <w:rsid w:val="00411C44"/>
    <w:rsid w:val="0041219D"/>
    <w:rsid w:val="004129E5"/>
    <w:rsid w:val="00413547"/>
    <w:rsid w:val="00413F08"/>
    <w:rsid w:val="00415450"/>
    <w:rsid w:val="004155C1"/>
    <w:rsid w:val="00416A0D"/>
    <w:rsid w:val="0041722F"/>
    <w:rsid w:val="00417389"/>
    <w:rsid w:val="00417A70"/>
    <w:rsid w:val="00417B35"/>
    <w:rsid w:val="00417FC8"/>
    <w:rsid w:val="004206CB"/>
    <w:rsid w:val="00421BDB"/>
    <w:rsid w:val="00422419"/>
    <w:rsid w:val="00423829"/>
    <w:rsid w:val="0042448A"/>
    <w:rsid w:val="00424C8D"/>
    <w:rsid w:val="00424E19"/>
    <w:rsid w:val="00425A15"/>
    <w:rsid w:val="004261AE"/>
    <w:rsid w:val="00426C51"/>
    <w:rsid w:val="00426C74"/>
    <w:rsid w:val="00427422"/>
    <w:rsid w:val="00427723"/>
    <w:rsid w:val="004277BE"/>
    <w:rsid w:val="0042781C"/>
    <w:rsid w:val="00427BA4"/>
    <w:rsid w:val="0043016E"/>
    <w:rsid w:val="00430492"/>
    <w:rsid w:val="004307FE"/>
    <w:rsid w:val="00430DDF"/>
    <w:rsid w:val="00431FD3"/>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57B00"/>
    <w:rsid w:val="00460178"/>
    <w:rsid w:val="004603B5"/>
    <w:rsid w:val="004609A7"/>
    <w:rsid w:val="004609CF"/>
    <w:rsid w:val="00460FD7"/>
    <w:rsid w:val="004625F1"/>
    <w:rsid w:val="004644E8"/>
    <w:rsid w:val="00464595"/>
    <w:rsid w:val="00464C3D"/>
    <w:rsid w:val="00464CF5"/>
    <w:rsid w:val="00464E35"/>
    <w:rsid w:val="004651A7"/>
    <w:rsid w:val="0046676F"/>
    <w:rsid w:val="004668F8"/>
    <w:rsid w:val="004671D3"/>
    <w:rsid w:val="00467D6A"/>
    <w:rsid w:val="00470121"/>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CE4"/>
    <w:rsid w:val="00493FDB"/>
    <w:rsid w:val="00494314"/>
    <w:rsid w:val="004943D2"/>
    <w:rsid w:val="00494F50"/>
    <w:rsid w:val="00495D36"/>
    <w:rsid w:val="0049634F"/>
    <w:rsid w:val="0049738D"/>
    <w:rsid w:val="00497831"/>
    <w:rsid w:val="00497A7C"/>
    <w:rsid w:val="00497CF5"/>
    <w:rsid w:val="00497DB7"/>
    <w:rsid w:val="004A0035"/>
    <w:rsid w:val="004A005C"/>
    <w:rsid w:val="004A04AC"/>
    <w:rsid w:val="004A13CA"/>
    <w:rsid w:val="004A164C"/>
    <w:rsid w:val="004A1765"/>
    <w:rsid w:val="004A22C7"/>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B797D"/>
    <w:rsid w:val="004C03A3"/>
    <w:rsid w:val="004C0587"/>
    <w:rsid w:val="004C08B2"/>
    <w:rsid w:val="004C17A0"/>
    <w:rsid w:val="004C3E89"/>
    <w:rsid w:val="004C3EF0"/>
    <w:rsid w:val="004C45D9"/>
    <w:rsid w:val="004C4E6C"/>
    <w:rsid w:val="004C5253"/>
    <w:rsid w:val="004C6468"/>
    <w:rsid w:val="004C71F1"/>
    <w:rsid w:val="004D0073"/>
    <w:rsid w:val="004D0F83"/>
    <w:rsid w:val="004D122D"/>
    <w:rsid w:val="004D20D7"/>
    <w:rsid w:val="004D27E2"/>
    <w:rsid w:val="004D34A8"/>
    <w:rsid w:val="004D44AC"/>
    <w:rsid w:val="004D459C"/>
    <w:rsid w:val="004D47DB"/>
    <w:rsid w:val="004D631F"/>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817"/>
    <w:rsid w:val="004F0E2E"/>
    <w:rsid w:val="004F1262"/>
    <w:rsid w:val="004F1B41"/>
    <w:rsid w:val="004F2FDB"/>
    <w:rsid w:val="004F3970"/>
    <w:rsid w:val="004F4508"/>
    <w:rsid w:val="004F49B4"/>
    <w:rsid w:val="004F4F3E"/>
    <w:rsid w:val="004F4FE9"/>
    <w:rsid w:val="004F5BFA"/>
    <w:rsid w:val="004F6E25"/>
    <w:rsid w:val="004F6F31"/>
    <w:rsid w:val="004F7DDB"/>
    <w:rsid w:val="00500250"/>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8DE"/>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52EF"/>
    <w:rsid w:val="00536B56"/>
    <w:rsid w:val="00537A7D"/>
    <w:rsid w:val="00537DBE"/>
    <w:rsid w:val="0054040A"/>
    <w:rsid w:val="00540FC3"/>
    <w:rsid w:val="00541093"/>
    <w:rsid w:val="00541915"/>
    <w:rsid w:val="00541A66"/>
    <w:rsid w:val="00541F97"/>
    <w:rsid w:val="0054236B"/>
    <w:rsid w:val="005426CA"/>
    <w:rsid w:val="0054366D"/>
    <w:rsid w:val="00543D6F"/>
    <w:rsid w:val="00543DCC"/>
    <w:rsid w:val="00544478"/>
    <w:rsid w:val="00544835"/>
    <w:rsid w:val="00544D26"/>
    <w:rsid w:val="00546B53"/>
    <w:rsid w:val="00547143"/>
    <w:rsid w:val="0054716A"/>
    <w:rsid w:val="00550418"/>
    <w:rsid w:val="00550ADE"/>
    <w:rsid w:val="00551543"/>
    <w:rsid w:val="00552377"/>
    <w:rsid w:val="005527F6"/>
    <w:rsid w:val="005528D9"/>
    <w:rsid w:val="00552C26"/>
    <w:rsid w:val="00552F66"/>
    <w:rsid w:val="00553A77"/>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7D6"/>
    <w:rsid w:val="00565A9C"/>
    <w:rsid w:val="00566875"/>
    <w:rsid w:val="00566BBD"/>
    <w:rsid w:val="00567EF6"/>
    <w:rsid w:val="00570BD7"/>
    <w:rsid w:val="00570E5B"/>
    <w:rsid w:val="00571623"/>
    <w:rsid w:val="0057323D"/>
    <w:rsid w:val="005736A1"/>
    <w:rsid w:val="005736AA"/>
    <w:rsid w:val="00574B42"/>
    <w:rsid w:val="00575407"/>
    <w:rsid w:val="005756A3"/>
    <w:rsid w:val="00575A20"/>
    <w:rsid w:val="00575C1A"/>
    <w:rsid w:val="00576460"/>
    <w:rsid w:val="00576ADB"/>
    <w:rsid w:val="00577495"/>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6AC2"/>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2A60"/>
    <w:rsid w:val="005B3682"/>
    <w:rsid w:val="005B43CF"/>
    <w:rsid w:val="005B47FB"/>
    <w:rsid w:val="005B4B1D"/>
    <w:rsid w:val="005B4BB2"/>
    <w:rsid w:val="005B69A7"/>
    <w:rsid w:val="005B71EC"/>
    <w:rsid w:val="005B763D"/>
    <w:rsid w:val="005B7864"/>
    <w:rsid w:val="005C0C89"/>
    <w:rsid w:val="005C1E09"/>
    <w:rsid w:val="005C1E31"/>
    <w:rsid w:val="005C26C8"/>
    <w:rsid w:val="005C2A00"/>
    <w:rsid w:val="005C32FE"/>
    <w:rsid w:val="005C350F"/>
    <w:rsid w:val="005C3FD5"/>
    <w:rsid w:val="005C411A"/>
    <w:rsid w:val="005C4608"/>
    <w:rsid w:val="005C4FB3"/>
    <w:rsid w:val="005C56C4"/>
    <w:rsid w:val="005C61F2"/>
    <w:rsid w:val="005C62CD"/>
    <w:rsid w:val="005C7353"/>
    <w:rsid w:val="005C76AA"/>
    <w:rsid w:val="005C772C"/>
    <w:rsid w:val="005D07D3"/>
    <w:rsid w:val="005D0866"/>
    <w:rsid w:val="005D175B"/>
    <w:rsid w:val="005D1E06"/>
    <w:rsid w:val="005D21EA"/>
    <w:rsid w:val="005D2A2A"/>
    <w:rsid w:val="005D38C8"/>
    <w:rsid w:val="005D42CD"/>
    <w:rsid w:val="005D4771"/>
    <w:rsid w:val="005D51A0"/>
    <w:rsid w:val="005D572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E6F4C"/>
    <w:rsid w:val="005F0BE9"/>
    <w:rsid w:val="005F0C3D"/>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23A"/>
    <w:rsid w:val="00614A8B"/>
    <w:rsid w:val="0061544F"/>
    <w:rsid w:val="00615C34"/>
    <w:rsid w:val="006172D7"/>
    <w:rsid w:val="00617422"/>
    <w:rsid w:val="0062034F"/>
    <w:rsid w:val="006205BF"/>
    <w:rsid w:val="0062075A"/>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38AF"/>
    <w:rsid w:val="00634135"/>
    <w:rsid w:val="00634A18"/>
    <w:rsid w:val="00635C3B"/>
    <w:rsid w:val="00637313"/>
    <w:rsid w:val="0064015E"/>
    <w:rsid w:val="00640AF8"/>
    <w:rsid w:val="00640F97"/>
    <w:rsid w:val="006411C7"/>
    <w:rsid w:val="00641845"/>
    <w:rsid w:val="006420CD"/>
    <w:rsid w:val="006426B4"/>
    <w:rsid w:val="006429BA"/>
    <w:rsid w:val="00642AB6"/>
    <w:rsid w:val="0064396B"/>
    <w:rsid w:val="00644376"/>
    <w:rsid w:val="00644BFF"/>
    <w:rsid w:val="00645118"/>
    <w:rsid w:val="00645311"/>
    <w:rsid w:val="00645D50"/>
    <w:rsid w:val="006461CB"/>
    <w:rsid w:val="0064773F"/>
    <w:rsid w:val="006508D7"/>
    <w:rsid w:val="0065096A"/>
    <w:rsid w:val="00650A47"/>
    <w:rsid w:val="00650BB4"/>
    <w:rsid w:val="006513F1"/>
    <w:rsid w:val="00651C55"/>
    <w:rsid w:val="00652381"/>
    <w:rsid w:val="00652F98"/>
    <w:rsid w:val="00653CC7"/>
    <w:rsid w:val="00653ED9"/>
    <w:rsid w:val="00653F49"/>
    <w:rsid w:val="006545C6"/>
    <w:rsid w:val="00654E1A"/>
    <w:rsid w:val="00655153"/>
    <w:rsid w:val="00656500"/>
    <w:rsid w:val="00656CBD"/>
    <w:rsid w:val="0065710E"/>
    <w:rsid w:val="00657ECE"/>
    <w:rsid w:val="0066008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0C5"/>
    <w:rsid w:val="006724E1"/>
    <w:rsid w:val="0067289D"/>
    <w:rsid w:val="00672E78"/>
    <w:rsid w:val="006744B6"/>
    <w:rsid w:val="00675089"/>
    <w:rsid w:val="00675406"/>
    <w:rsid w:val="00675660"/>
    <w:rsid w:val="00676D00"/>
    <w:rsid w:val="00676D2A"/>
    <w:rsid w:val="00681C98"/>
    <w:rsid w:val="0068247A"/>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46C"/>
    <w:rsid w:val="00696E57"/>
    <w:rsid w:val="006972F2"/>
    <w:rsid w:val="00697321"/>
    <w:rsid w:val="006978A4"/>
    <w:rsid w:val="006979E0"/>
    <w:rsid w:val="006A0A43"/>
    <w:rsid w:val="006A2648"/>
    <w:rsid w:val="006A2EFF"/>
    <w:rsid w:val="006A3235"/>
    <w:rsid w:val="006A35E2"/>
    <w:rsid w:val="006A3A58"/>
    <w:rsid w:val="006A480A"/>
    <w:rsid w:val="006B0855"/>
    <w:rsid w:val="006B1840"/>
    <w:rsid w:val="006B2D6D"/>
    <w:rsid w:val="006B4367"/>
    <w:rsid w:val="006B43B9"/>
    <w:rsid w:val="006B52A4"/>
    <w:rsid w:val="006B5588"/>
    <w:rsid w:val="006B64E6"/>
    <w:rsid w:val="006B7A74"/>
    <w:rsid w:val="006C0401"/>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3D20"/>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D7AC6"/>
    <w:rsid w:val="006D7C74"/>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CCE"/>
    <w:rsid w:val="006E6F78"/>
    <w:rsid w:val="006F0A26"/>
    <w:rsid w:val="006F207A"/>
    <w:rsid w:val="006F3022"/>
    <w:rsid w:val="006F3034"/>
    <w:rsid w:val="006F323B"/>
    <w:rsid w:val="006F4185"/>
    <w:rsid w:val="006F42CB"/>
    <w:rsid w:val="006F4588"/>
    <w:rsid w:val="006F4913"/>
    <w:rsid w:val="006F520C"/>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18A7"/>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478A"/>
    <w:rsid w:val="00775136"/>
    <w:rsid w:val="0077649F"/>
    <w:rsid w:val="0077676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26D4"/>
    <w:rsid w:val="007932CA"/>
    <w:rsid w:val="00793B4B"/>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220"/>
    <w:rsid w:val="007A4488"/>
    <w:rsid w:val="007A4B16"/>
    <w:rsid w:val="007A6307"/>
    <w:rsid w:val="007A713E"/>
    <w:rsid w:val="007B1547"/>
    <w:rsid w:val="007B1722"/>
    <w:rsid w:val="007B35EB"/>
    <w:rsid w:val="007B3CB3"/>
    <w:rsid w:val="007B4026"/>
    <w:rsid w:val="007B47B2"/>
    <w:rsid w:val="007B4906"/>
    <w:rsid w:val="007B49FF"/>
    <w:rsid w:val="007B4C6D"/>
    <w:rsid w:val="007B50CC"/>
    <w:rsid w:val="007B536C"/>
    <w:rsid w:val="007B6616"/>
    <w:rsid w:val="007B674E"/>
    <w:rsid w:val="007B6B6B"/>
    <w:rsid w:val="007B6F94"/>
    <w:rsid w:val="007B7685"/>
    <w:rsid w:val="007C046A"/>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17F"/>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469"/>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07A6C"/>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36830"/>
    <w:rsid w:val="00841229"/>
    <w:rsid w:val="008412C7"/>
    <w:rsid w:val="008412D6"/>
    <w:rsid w:val="0084131A"/>
    <w:rsid w:val="00841921"/>
    <w:rsid w:val="008428C0"/>
    <w:rsid w:val="00842F70"/>
    <w:rsid w:val="00846CEA"/>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5C6"/>
    <w:rsid w:val="00865A3F"/>
    <w:rsid w:val="008660C7"/>
    <w:rsid w:val="00867096"/>
    <w:rsid w:val="0086744D"/>
    <w:rsid w:val="00870196"/>
    <w:rsid w:val="00870219"/>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3DF"/>
    <w:rsid w:val="0087646F"/>
    <w:rsid w:val="00876837"/>
    <w:rsid w:val="00876B5D"/>
    <w:rsid w:val="00876B98"/>
    <w:rsid w:val="00876D67"/>
    <w:rsid w:val="00876F0D"/>
    <w:rsid w:val="0087709A"/>
    <w:rsid w:val="008770B0"/>
    <w:rsid w:val="0087714E"/>
    <w:rsid w:val="008774C3"/>
    <w:rsid w:val="008776F6"/>
    <w:rsid w:val="00881344"/>
    <w:rsid w:val="0088180B"/>
    <w:rsid w:val="00882095"/>
    <w:rsid w:val="0088229A"/>
    <w:rsid w:val="00882A71"/>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1EDC"/>
    <w:rsid w:val="008A2DEF"/>
    <w:rsid w:val="008A3370"/>
    <w:rsid w:val="008A3A89"/>
    <w:rsid w:val="008A5040"/>
    <w:rsid w:val="008A634B"/>
    <w:rsid w:val="008A648C"/>
    <w:rsid w:val="008A6C5A"/>
    <w:rsid w:val="008B0E62"/>
    <w:rsid w:val="008B1B56"/>
    <w:rsid w:val="008B409D"/>
    <w:rsid w:val="008B4FCC"/>
    <w:rsid w:val="008B5EA3"/>
    <w:rsid w:val="008B6465"/>
    <w:rsid w:val="008B6780"/>
    <w:rsid w:val="008B6A66"/>
    <w:rsid w:val="008B7263"/>
    <w:rsid w:val="008C06EB"/>
    <w:rsid w:val="008C0718"/>
    <w:rsid w:val="008C0725"/>
    <w:rsid w:val="008C07A8"/>
    <w:rsid w:val="008C0F1C"/>
    <w:rsid w:val="008C1F75"/>
    <w:rsid w:val="008C2682"/>
    <w:rsid w:val="008C299E"/>
    <w:rsid w:val="008C3D0C"/>
    <w:rsid w:val="008C5466"/>
    <w:rsid w:val="008C5C22"/>
    <w:rsid w:val="008C718C"/>
    <w:rsid w:val="008C7CFD"/>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2E78"/>
    <w:rsid w:val="008E30A4"/>
    <w:rsid w:val="008E3857"/>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3"/>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BA5"/>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5A69"/>
    <w:rsid w:val="0094638B"/>
    <w:rsid w:val="00946A7D"/>
    <w:rsid w:val="0094762B"/>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3357"/>
    <w:rsid w:val="0095530E"/>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89B"/>
    <w:rsid w:val="0097290B"/>
    <w:rsid w:val="00972A34"/>
    <w:rsid w:val="009733AF"/>
    <w:rsid w:val="00973851"/>
    <w:rsid w:val="00973A0D"/>
    <w:rsid w:val="009740AE"/>
    <w:rsid w:val="009743AD"/>
    <w:rsid w:val="009745A5"/>
    <w:rsid w:val="009753E4"/>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17B9"/>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079A"/>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2FC6"/>
    <w:rsid w:val="009D4E89"/>
    <w:rsid w:val="009D5932"/>
    <w:rsid w:val="009D6163"/>
    <w:rsid w:val="009D6662"/>
    <w:rsid w:val="009D6BDD"/>
    <w:rsid w:val="009D7CA8"/>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8DE"/>
    <w:rsid w:val="00A01E86"/>
    <w:rsid w:val="00A0244C"/>
    <w:rsid w:val="00A0270F"/>
    <w:rsid w:val="00A0317C"/>
    <w:rsid w:val="00A03444"/>
    <w:rsid w:val="00A04C3F"/>
    <w:rsid w:val="00A05C5A"/>
    <w:rsid w:val="00A05DDB"/>
    <w:rsid w:val="00A06375"/>
    <w:rsid w:val="00A065FB"/>
    <w:rsid w:val="00A074C0"/>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2EB"/>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20E"/>
    <w:rsid w:val="00A5177F"/>
    <w:rsid w:val="00A51E0D"/>
    <w:rsid w:val="00A51F29"/>
    <w:rsid w:val="00A52553"/>
    <w:rsid w:val="00A52F4F"/>
    <w:rsid w:val="00A544D5"/>
    <w:rsid w:val="00A553AA"/>
    <w:rsid w:val="00A55979"/>
    <w:rsid w:val="00A55FC6"/>
    <w:rsid w:val="00A56BFC"/>
    <w:rsid w:val="00A57264"/>
    <w:rsid w:val="00A5748E"/>
    <w:rsid w:val="00A57968"/>
    <w:rsid w:val="00A60D53"/>
    <w:rsid w:val="00A61262"/>
    <w:rsid w:val="00A61508"/>
    <w:rsid w:val="00A62B3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07"/>
    <w:rsid w:val="00A7293D"/>
    <w:rsid w:val="00A72D1A"/>
    <w:rsid w:val="00A73710"/>
    <w:rsid w:val="00A73D34"/>
    <w:rsid w:val="00A74DAB"/>
    <w:rsid w:val="00A74E1A"/>
    <w:rsid w:val="00A75F5E"/>
    <w:rsid w:val="00A8022C"/>
    <w:rsid w:val="00A80C08"/>
    <w:rsid w:val="00A80C09"/>
    <w:rsid w:val="00A8107E"/>
    <w:rsid w:val="00A816D7"/>
    <w:rsid w:val="00A81C75"/>
    <w:rsid w:val="00A81DC7"/>
    <w:rsid w:val="00A81E29"/>
    <w:rsid w:val="00A82190"/>
    <w:rsid w:val="00A82AFD"/>
    <w:rsid w:val="00A85016"/>
    <w:rsid w:val="00A857B1"/>
    <w:rsid w:val="00A85BE7"/>
    <w:rsid w:val="00A85DC5"/>
    <w:rsid w:val="00A870B9"/>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5F27"/>
    <w:rsid w:val="00AA5F87"/>
    <w:rsid w:val="00AA613C"/>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C7D4D"/>
    <w:rsid w:val="00AD0D60"/>
    <w:rsid w:val="00AD0EB7"/>
    <w:rsid w:val="00AD0F17"/>
    <w:rsid w:val="00AD30E9"/>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1D8"/>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75D"/>
    <w:rsid w:val="00AF5DA0"/>
    <w:rsid w:val="00AF5FAD"/>
    <w:rsid w:val="00AF6B42"/>
    <w:rsid w:val="00AF73AB"/>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5F41"/>
    <w:rsid w:val="00B06515"/>
    <w:rsid w:val="00B06548"/>
    <w:rsid w:val="00B076D7"/>
    <w:rsid w:val="00B07841"/>
    <w:rsid w:val="00B07ABA"/>
    <w:rsid w:val="00B07EC6"/>
    <w:rsid w:val="00B1118A"/>
    <w:rsid w:val="00B112EA"/>
    <w:rsid w:val="00B114B5"/>
    <w:rsid w:val="00B123AD"/>
    <w:rsid w:val="00B131AF"/>
    <w:rsid w:val="00B140DF"/>
    <w:rsid w:val="00B150BA"/>
    <w:rsid w:val="00B159CF"/>
    <w:rsid w:val="00B1633C"/>
    <w:rsid w:val="00B1650B"/>
    <w:rsid w:val="00B17479"/>
    <w:rsid w:val="00B2016C"/>
    <w:rsid w:val="00B217E8"/>
    <w:rsid w:val="00B249D7"/>
    <w:rsid w:val="00B24B41"/>
    <w:rsid w:val="00B24C11"/>
    <w:rsid w:val="00B25598"/>
    <w:rsid w:val="00B26CD6"/>
    <w:rsid w:val="00B26D21"/>
    <w:rsid w:val="00B27225"/>
    <w:rsid w:val="00B30A1A"/>
    <w:rsid w:val="00B30E03"/>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81A"/>
    <w:rsid w:val="00B42D84"/>
    <w:rsid w:val="00B43205"/>
    <w:rsid w:val="00B43563"/>
    <w:rsid w:val="00B43572"/>
    <w:rsid w:val="00B43E7F"/>
    <w:rsid w:val="00B45459"/>
    <w:rsid w:val="00B458E9"/>
    <w:rsid w:val="00B46053"/>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A45"/>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F7D"/>
    <w:rsid w:val="00B7670D"/>
    <w:rsid w:val="00B76721"/>
    <w:rsid w:val="00B76908"/>
    <w:rsid w:val="00B76D07"/>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0BAF"/>
    <w:rsid w:val="00BA1440"/>
    <w:rsid w:val="00BA147B"/>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AFB"/>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066C"/>
    <w:rsid w:val="00BF200D"/>
    <w:rsid w:val="00BF222A"/>
    <w:rsid w:val="00BF3941"/>
    <w:rsid w:val="00BF3ECE"/>
    <w:rsid w:val="00BF468B"/>
    <w:rsid w:val="00BF5DF8"/>
    <w:rsid w:val="00BF5EDD"/>
    <w:rsid w:val="00BF5F25"/>
    <w:rsid w:val="00BF634C"/>
    <w:rsid w:val="00BF63AA"/>
    <w:rsid w:val="00BF6749"/>
    <w:rsid w:val="00BF6E36"/>
    <w:rsid w:val="00BF712B"/>
    <w:rsid w:val="00BF75DA"/>
    <w:rsid w:val="00C00815"/>
    <w:rsid w:val="00C00D43"/>
    <w:rsid w:val="00C01BFB"/>
    <w:rsid w:val="00C031DD"/>
    <w:rsid w:val="00C0482D"/>
    <w:rsid w:val="00C0555C"/>
    <w:rsid w:val="00C05DF2"/>
    <w:rsid w:val="00C0738C"/>
    <w:rsid w:val="00C074BF"/>
    <w:rsid w:val="00C100DD"/>
    <w:rsid w:val="00C104A0"/>
    <w:rsid w:val="00C11A3D"/>
    <w:rsid w:val="00C12480"/>
    <w:rsid w:val="00C142AE"/>
    <w:rsid w:val="00C142BE"/>
    <w:rsid w:val="00C1458B"/>
    <w:rsid w:val="00C14645"/>
    <w:rsid w:val="00C146C4"/>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29B6"/>
    <w:rsid w:val="00C34219"/>
    <w:rsid w:val="00C342AE"/>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C43"/>
    <w:rsid w:val="00C55037"/>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869FD"/>
    <w:rsid w:val="00C9064A"/>
    <w:rsid w:val="00C92A5D"/>
    <w:rsid w:val="00C92B1A"/>
    <w:rsid w:val="00C9431E"/>
    <w:rsid w:val="00C943F1"/>
    <w:rsid w:val="00C94B80"/>
    <w:rsid w:val="00C956E2"/>
    <w:rsid w:val="00C95D20"/>
    <w:rsid w:val="00C95D2B"/>
    <w:rsid w:val="00C95D78"/>
    <w:rsid w:val="00C95D7E"/>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419F"/>
    <w:rsid w:val="00CB5B67"/>
    <w:rsid w:val="00CB7189"/>
    <w:rsid w:val="00CB7CAC"/>
    <w:rsid w:val="00CB7D12"/>
    <w:rsid w:val="00CC1127"/>
    <w:rsid w:val="00CC3013"/>
    <w:rsid w:val="00CC3F4E"/>
    <w:rsid w:val="00CC4354"/>
    <w:rsid w:val="00CC4E3F"/>
    <w:rsid w:val="00CC55F0"/>
    <w:rsid w:val="00CC5860"/>
    <w:rsid w:val="00CC5986"/>
    <w:rsid w:val="00CC6005"/>
    <w:rsid w:val="00CC6BE3"/>
    <w:rsid w:val="00CC73D0"/>
    <w:rsid w:val="00CC79EA"/>
    <w:rsid w:val="00CC7DB5"/>
    <w:rsid w:val="00CD1C29"/>
    <w:rsid w:val="00CD238E"/>
    <w:rsid w:val="00CD259D"/>
    <w:rsid w:val="00CD3073"/>
    <w:rsid w:val="00CD42E5"/>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4A7C"/>
    <w:rsid w:val="00CE583D"/>
    <w:rsid w:val="00CE5E32"/>
    <w:rsid w:val="00CE693C"/>
    <w:rsid w:val="00CE7312"/>
    <w:rsid w:val="00CE7808"/>
    <w:rsid w:val="00CE79B8"/>
    <w:rsid w:val="00CF05EF"/>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9C7"/>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852"/>
    <w:rsid w:val="00D31E4E"/>
    <w:rsid w:val="00D322D7"/>
    <w:rsid w:val="00D32B86"/>
    <w:rsid w:val="00D32DAC"/>
    <w:rsid w:val="00D33EDA"/>
    <w:rsid w:val="00D342A1"/>
    <w:rsid w:val="00D3479A"/>
    <w:rsid w:val="00D34BC0"/>
    <w:rsid w:val="00D35097"/>
    <w:rsid w:val="00D35510"/>
    <w:rsid w:val="00D35897"/>
    <w:rsid w:val="00D3643D"/>
    <w:rsid w:val="00D40C56"/>
    <w:rsid w:val="00D42202"/>
    <w:rsid w:val="00D422F9"/>
    <w:rsid w:val="00D4285F"/>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313"/>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B7F"/>
    <w:rsid w:val="00D76DE1"/>
    <w:rsid w:val="00D7781E"/>
    <w:rsid w:val="00D77865"/>
    <w:rsid w:val="00D77AD5"/>
    <w:rsid w:val="00D8066D"/>
    <w:rsid w:val="00D80C61"/>
    <w:rsid w:val="00D816BD"/>
    <w:rsid w:val="00D816C2"/>
    <w:rsid w:val="00D81BB9"/>
    <w:rsid w:val="00D81D9D"/>
    <w:rsid w:val="00D82636"/>
    <w:rsid w:val="00D8296E"/>
    <w:rsid w:val="00D82F42"/>
    <w:rsid w:val="00D82F49"/>
    <w:rsid w:val="00D84557"/>
    <w:rsid w:val="00D84BC7"/>
    <w:rsid w:val="00D860CB"/>
    <w:rsid w:val="00D86B54"/>
    <w:rsid w:val="00D87C87"/>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4787"/>
    <w:rsid w:val="00DA5C36"/>
    <w:rsid w:val="00DA6042"/>
    <w:rsid w:val="00DA6EC6"/>
    <w:rsid w:val="00DA7291"/>
    <w:rsid w:val="00DA741A"/>
    <w:rsid w:val="00DA78C5"/>
    <w:rsid w:val="00DA7A76"/>
    <w:rsid w:val="00DB0729"/>
    <w:rsid w:val="00DB223C"/>
    <w:rsid w:val="00DB236B"/>
    <w:rsid w:val="00DB2666"/>
    <w:rsid w:val="00DB38D3"/>
    <w:rsid w:val="00DB59B2"/>
    <w:rsid w:val="00DB61ED"/>
    <w:rsid w:val="00DB6776"/>
    <w:rsid w:val="00DB6AAE"/>
    <w:rsid w:val="00DB6AC3"/>
    <w:rsid w:val="00DC0D6D"/>
    <w:rsid w:val="00DC0DBD"/>
    <w:rsid w:val="00DC1066"/>
    <w:rsid w:val="00DC12A2"/>
    <w:rsid w:val="00DC2199"/>
    <w:rsid w:val="00DC2687"/>
    <w:rsid w:val="00DC5554"/>
    <w:rsid w:val="00DC55B2"/>
    <w:rsid w:val="00DC5C5A"/>
    <w:rsid w:val="00DC5E6B"/>
    <w:rsid w:val="00DC6236"/>
    <w:rsid w:val="00DC7084"/>
    <w:rsid w:val="00DC7FB4"/>
    <w:rsid w:val="00DD0458"/>
    <w:rsid w:val="00DD0D07"/>
    <w:rsid w:val="00DD1670"/>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3DB"/>
    <w:rsid w:val="00DE269F"/>
    <w:rsid w:val="00DE2E15"/>
    <w:rsid w:val="00DE363C"/>
    <w:rsid w:val="00DE36AA"/>
    <w:rsid w:val="00DE4430"/>
    <w:rsid w:val="00DE5332"/>
    <w:rsid w:val="00DE6083"/>
    <w:rsid w:val="00DE6146"/>
    <w:rsid w:val="00DE6676"/>
    <w:rsid w:val="00DE6D8F"/>
    <w:rsid w:val="00DE72CB"/>
    <w:rsid w:val="00DF0035"/>
    <w:rsid w:val="00DF0486"/>
    <w:rsid w:val="00DF064A"/>
    <w:rsid w:val="00DF132B"/>
    <w:rsid w:val="00DF1BB3"/>
    <w:rsid w:val="00DF2C16"/>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73"/>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F8A"/>
    <w:rsid w:val="00E25A71"/>
    <w:rsid w:val="00E26087"/>
    <w:rsid w:val="00E26E40"/>
    <w:rsid w:val="00E27C3A"/>
    <w:rsid w:val="00E27C62"/>
    <w:rsid w:val="00E27D65"/>
    <w:rsid w:val="00E27F70"/>
    <w:rsid w:val="00E313B7"/>
    <w:rsid w:val="00E31586"/>
    <w:rsid w:val="00E3163A"/>
    <w:rsid w:val="00E317F2"/>
    <w:rsid w:val="00E32101"/>
    <w:rsid w:val="00E32168"/>
    <w:rsid w:val="00E3277C"/>
    <w:rsid w:val="00E32BBF"/>
    <w:rsid w:val="00E33D58"/>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2E59"/>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37A"/>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5B21"/>
    <w:rsid w:val="00EA66BC"/>
    <w:rsid w:val="00EA68F1"/>
    <w:rsid w:val="00EA6E70"/>
    <w:rsid w:val="00EA79DC"/>
    <w:rsid w:val="00EA7A7E"/>
    <w:rsid w:val="00EA7EA7"/>
    <w:rsid w:val="00EB01CA"/>
    <w:rsid w:val="00EB0754"/>
    <w:rsid w:val="00EB07DB"/>
    <w:rsid w:val="00EB0F31"/>
    <w:rsid w:val="00EB2624"/>
    <w:rsid w:val="00EB27B0"/>
    <w:rsid w:val="00EB2F19"/>
    <w:rsid w:val="00EB32EE"/>
    <w:rsid w:val="00EB372B"/>
    <w:rsid w:val="00EB4D7F"/>
    <w:rsid w:val="00EB5EB4"/>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191E"/>
    <w:rsid w:val="00EE31C4"/>
    <w:rsid w:val="00EE33A7"/>
    <w:rsid w:val="00EE3506"/>
    <w:rsid w:val="00EE3A98"/>
    <w:rsid w:val="00EE4F7B"/>
    <w:rsid w:val="00EE5DFE"/>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3F4"/>
    <w:rsid w:val="00F02689"/>
    <w:rsid w:val="00F033F7"/>
    <w:rsid w:val="00F037C8"/>
    <w:rsid w:val="00F03987"/>
    <w:rsid w:val="00F043B3"/>
    <w:rsid w:val="00F06146"/>
    <w:rsid w:val="00F0713E"/>
    <w:rsid w:val="00F07234"/>
    <w:rsid w:val="00F10962"/>
    <w:rsid w:val="00F11496"/>
    <w:rsid w:val="00F122A4"/>
    <w:rsid w:val="00F13327"/>
    <w:rsid w:val="00F13789"/>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279FD"/>
    <w:rsid w:val="00F27BEB"/>
    <w:rsid w:val="00F30E31"/>
    <w:rsid w:val="00F312C0"/>
    <w:rsid w:val="00F31A3E"/>
    <w:rsid w:val="00F31BB3"/>
    <w:rsid w:val="00F33034"/>
    <w:rsid w:val="00F3437D"/>
    <w:rsid w:val="00F35CAE"/>
    <w:rsid w:val="00F35EAE"/>
    <w:rsid w:val="00F3622D"/>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2945"/>
    <w:rsid w:val="00F5339E"/>
    <w:rsid w:val="00F547C1"/>
    <w:rsid w:val="00F54D94"/>
    <w:rsid w:val="00F552F5"/>
    <w:rsid w:val="00F563DF"/>
    <w:rsid w:val="00F5749F"/>
    <w:rsid w:val="00F60B16"/>
    <w:rsid w:val="00F61604"/>
    <w:rsid w:val="00F61695"/>
    <w:rsid w:val="00F61DE5"/>
    <w:rsid w:val="00F630C9"/>
    <w:rsid w:val="00F6396C"/>
    <w:rsid w:val="00F63B09"/>
    <w:rsid w:val="00F641C8"/>
    <w:rsid w:val="00F65914"/>
    <w:rsid w:val="00F65C63"/>
    <w:rsid w:val="00F677E8"/>
    <w:rsid w:val="00F67A49"/>
    <w:rsid w:val="00F7037F"/>
    <w:rsid w:val="00F7040C"/>
    <w:rsid w:val="00F714FA"/>
    <w:rsid w:val="00F7212F"/>
    <w:rsid w:val="00F73508"/>
    <w:rsid w:val="00F73D02"/>
    <w:rsid w:val="00F74B6D"/>
    <w:rsid w:val="00F74E27"/>
    <w:rsid w:val="00F777CA"/>
    <w:rsid w:val="00F77927"/>
    <w:rsid w:val="00F80346"/>
    <w:rsid w:val="00F805F6"/>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82A"/>
    <w:rsid w:val="00F97C20"/>
    <w:rsid w:val="00F97C34"/>
    <w:rsid w:val="00FA2306"/>
    <w:rsid w:val="00FA27DF"/>
    <w:rsid w:val="00FA31C3"/>
    <w:rsid w:val="00FA37AE"/>
    <w:rsid w:val="00FA3C2F"/>
    <w:rsid w:val="00FA3EE1"/>
    <w:rsid w:val="00FA57FD"/>
    <w:rsid w:val="00FA5C3A"/>
    <w:rsid w:val="00FA5CD8"/>
    <w:rsid w:val="00FA60B4"/>
    <w:rsid w:val="00FA66DF"/>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3C"/>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6358"/>
    <w:rsid w:val="00FD70A2"/>
    <w:rsid w:val="00FD7AD7"/>
    <w:rsid w:val="00FD7C1C"/>
    <w:rsid w:val="00FE0B8A"/>
    <w:rsid w:val="00FE2D5C"/>
    <w:rsid w:val="00FE4699"/>
    <w:rsid w:val="00FE48EA"/>
    <w:rsid w:val="00FE4A3D"/>
    <w:rsid w:val="00FE508E"/>
    <w:rsid w:val="00FE51B7"/>
    <w:rsid w:val="00FE5374"/>
    <w:rsid w:val="00FF1934"/>
    <w:rsid w:val="00FF204E"/>
    <w:rsid w:val="00FF23B0"/>
    <w:rsid w:val="00FF35AD"/>
    <w:rsid w:val="00FF3C14"/>
    <w:rsid w:val="00FF3F63"/>
    <w:rsid w:val="00FF4502"/>
    <w:rsid w:val="00FF4F70"/>
    <w:rsid w:val="00FF5040"/>
    <w:rsid w:val="00FF69C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24B178F441D1CF7FB56B3F91E244EC6860EF1E1179AE7FDF270251EED2259D56F78C7AA05F01ACAB22l6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77660DE10C8E8307F25EE04AEBA4C3A436F4F25BB84D5625527CB9B0DBCFC85F64AA1C19DB9E49E2F80037vF39Q"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yperlink" Target="consultantplus://offline/ref=A27A27BF7AF7C472665D88403A41BC37C15EC25F213E412B5D324C75557489CCF12ACE5EE5DA7E804FB84ET2G1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3BA71-0A53-4E0B-8F03-59895003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6212</TotalTime>
  <Pages>72</Pages>
  <Words>23305</Words>
  <Characters>132840</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155834</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cp:lastModifiedBy>
  <cp:revision>88</cp:revision>
  <cp:lastPrinted>2015-10-27T14:24:00Z</cp:lastPrinted>
  <dcterms:created xsi:type="dcterms:W3CDTF">2014-11-22T09:23:00Z</dcterms:created>
  <dcterms:modified xsi:type="dcterms:W3CDTF">2017-08-23T13:54:00Z</dcterms:modified>
</cp:coreProperties>
</file>