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072" w:rsidRPr="00002013" w:rsidRDefault="0088352A" w:rsidP="00DC2072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333333"/>
          <w:sz w:val="24"/>
          <w:szCs w:val="24"/>
        </w:rPr>
      </w:pPr>
      <w:r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                                                        </w:t>
      </w:r>
      <w:r w:rsidR="00DC2072" w:rsidRPr="00002013">
        <w:rPr>
          <w:rFonts w:ascii="Tahoma" w:eastAsia="Times New Roman" w:hAnsi="Tahoma" w:cs="Tahoma"/>
          <w:b/>
          <w:bCs/>
          <w:color w:val="333333"/>
          <w:sz w:val="24"/>
          <w:szCs w:val="24"/>
        </w:rPr>
        <w:t>Об учебном курсе</w:t>
      </w:r>
    </w:p>
    <w:p w:rsidR="00DC2072" w:rsidRPr="00002013" w:rsidRDefault="00DC2072" w:rsidP="00DC207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17"/>
          <w:szCs w:val="17"/>
        </w:rPr>
      </w:pPr>
      <w:r w:rsidRPr="00002013">
        <w:rPr>
          <w:rFonts w:ascii="Tahoma" w:eastAsia="Times New Roman" w:hAnsi="Tahoma" w:cs="Tahoma"/>
          <w:b/>
          <w:bCs/>
          <w:sz w:val="17"/>
          <w:szCs w:val="17"/>
        </w:rPr>
        <w:t>Общие положения</w:t>
      </w:r>
    </w:p>
    <w:p w:rsidR="00DC2072" w:rsidRPr="00002013" w:rsidRDefault="00DC2072" w:rsidP="00DC207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7"/>
          <w:szCs w:val="17"/>
        </w:rPr>
      </w:pPr>
      <w:r w:rsidRPr="00002013">
        <w:rPr>
          <w:rFonts w:ascii="Tahoma" w:eastAsia="Times New Roman" w:hAnsi="Tahoma" w:cs="Tahoma"/>
          <w:sz w:val="17"/>
          <w:szCs w:val="17"/>
        </w:rPr>
        <w:t>Нормативно-правовой основой разработки и введения в учебный процесс общеобразовательных школ комплексного учебного курса «Основы религиозных культур и светской этики»</w:t>
      </w:r>
      <w:r w:rsidRPr="00002013">
        <w:rPr>
          <w:rFonts w:ascii="Tahoma" w:eastAsia="Times New Roman" w:hAnsi="Tahoma" w:cs="Tahoma"/>
          <w:b/>
          <w:bCs/>
          <w:sz w:val="17"/>
          <w:szCs w:val="17"/>
        </w:rPr>
        <w:t xml:space="preserve"> </w:t>
      </w:r>
      <w:r w:rsidRPr="00002013">
        <w:rPr>
          <w:rFonts w:ascii="Tahoma" w:eastAsia="Times New Roman" w:hAnsi="Tahoma" w:cs="Tahoma"/>
          <w:sz w:val="17"/>
          <w:szCs w:val="17"/>
        </w:rPr>
        <w:t xml:space="preserve">(далее – Учебный курс ОРКСЭ) является Поручение Президента Российской Федерации от 2 августа 2009 г. (Пр-2009 ВП-П44-4632) и Распоряжение Председателя Правительства Российской Федерации от 11 августа 2009 г. (ВП-П44-4632).  </w:t>
      </w:r>
    </w:p>
    <w:p w:rsidR="00DC2072" w:rsidRPr="00002013" w:rsidRDefault="00DC2072" w:rsidP="00DC207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7"/>
          <w:szCs w:val="17"/>
        </w:rPr>
      </w:pPr>
      <w:r w:rsidRPr="00002013">
        <w:rPr>
          <w:rFonts w:ascii="Tahoma" w:eastAsia="Times New Roman" w:hAnsi="Tahoma" w:cs="Tahoma"/>
          <w:sz w:val="17"/>
          <w:szCs w:val="17"/>
        </w:rPr>
        <w:t xml:space="preserve">Учебный курс ОРКСЭ включает в себя модули: </w:t>
      </w:r>
    </w:p>
    <w:p w:rsidR="00DC2072" w:rsidRPr="00002013" w:rsidRDefault="00DC2072" w:rsidP="00DC20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7"/>
          <w:szCs w:val="17"/>
        </w:rPr>
      </w:pPr>
      <w:r w:rsidRPr="00002013">
        <w:rPr>
          <w:rFonts w:ascii="Tahoma" w:eastAsia="Times New Roman" w:hAnsi="Tahoma" w:cs="Tahoma"/>
          <w:sz w:val="17"/>
          <w:szCs w:val="17"/>
        </w:rPr>
        <w:t xml:space="preserve">Основы православной культуры; </w:t>
      </w:r>
    </w:p>
    <w:p w:rsidR="00DC2072" w:rsidRPr="00002013" w:rsidRDefault="00DC2072" w:rsidP="00DC20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7"/>
          <w:szCs w:val="17"/>
        </w:rPr>
      </w:pPr>
      <w:r w:rsidRPr="00002013">
        <w:rPr>
          <w:rFonts w:ascii="Tahoma" w:eastAsia="Times New Roman" w:hAnsi="Tahoma" w:cs="Tahoma"/>
          <w:sz w:val="17"/>
          <w:szCs w:val="17"/>
        </w:rPr>
        <w:t xml:space="preserve">Основы исламской культуры; </w:t>
      </w:r>
    </w:p>
    <w:p w:rsidR="00DC2072" w:rsidRPr="00002013" w:rsidRDefault="00DC2072" w:rsidP="00DC20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7"/>
          <w:szCs w:val="17"/>
        </w:rPr>
      </w:pPr>
      <w:r w:rsidRPr="00002013">
        <w:rPr>
          <w:rFonts w:ascii="Tahoma" w:eastAsia="Times New Roman" w:hAnsi="Tahoma" w:cs="Tahoma"/>
          <w:sz w:val="17"/>
          <w:szCs w:val="17"/>
        </w:rPr>
        <w:t xml:space="preserve">Основы буддийской культуры; </w:t>
      </w:r>
    </w:p>
    <w:p w:rsidR="00DC2072" w:rsidRPr="00002013" w:rsidRDefault="00DC2072" w:rsidP="00DC20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7"/>
          <w:szCs w:val="17"/>
        </w:rPr>
      </w:pPr>
      <w:r w:rsidRPr="00002013">
        <w:rPr>
          <w:rFonts w:ascii="Tahoma" w:eastAsia="Times New Roman" w:hAnsi="Tahoma" w:cs="Tahoma"/>
          <w:sz w:val="17"/>
          <w:szCs w:val="17"/>
        </w:rPr>
        <w:t xml:space="preserve">Основы иудейской культуры; </w:t>
      </w:r>
    </w:p>
    <w:p w:rsidR="00DC2072" w:rsidRPr="00002013" w:rsidRDefault="00DC2072" w:rsidP="00DC20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7"/>
          <w:szCs w:val="17"/>
        </w:rPr>
      </w:pPr>
      <w:r w:rsidRPr="00002013">
        <w:rPr>
          <w:rFonts w:ascii="Tahoma" w:eastAsia="Times New Roman" w:hAnsi="Tahoma" w:cs="Tahoma"/>
          <w:sz w:val="17"/>
          <w:szCs w:val="17"/>
        </w:rPr>
        <w:t xml:space="preserve">Основы мировых религиозных культур; </w:t>
      </w:r>
    </w:p>
    <w:p w:rsidR="00DC2072" w:rsidRPr="00002013" w:rsidRDefault="00DC2072" w:rsidP="00DC20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7"/>
          <w:szCs w:val="17"/>
        </w:rPr>
      </w:pPr>
      <w:r w:rsidRPr="00002013">
        <w:rPr>
          <w:rFonts w:ascii="Tahoma" w:eastAsia="Times New Roman" w:hAnsi="Tahoma" w:cs="Tahoma"/>
          <w:sz w:val="17"/>
          <w:szCs w:val="17"/>
        </w:rPr>
        <w:t xml:space="preserve">Основы светской этики. </w:t>
      </w:r>
    </w:p>
    <w:p w:rsidR="00DC2072" w:rsidRPr="00002013" w:rsidRDefault="00DC2072" w:rsidP="00DC207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7"/>
          <w:szCs w:val="17"/>
        </w:rPr>
      </w:pPr>
      <w:r w:rsidRPr="00002013">
        <w:rPr>
          <w:rFonts w:ascii="Tahoma" w:eastAsia="Times New Roman" w:hAnsi="Tahoma" w:cs="Tahoma"/>
          <w:sz w:val="17"/>
          <w:szCs w:val="17"/>
        </w:rPr>
        <w:t xml:space="preserve">Один из модулей изучается </w:t>
      </w:r>
      <w:proofErr w:type="gramStart"/>
      <w:r w:rsidRPr="00002013">
        <w:rPr>
          <w:rFonts w:ascii="Tahoma" w:eastAsia="Times New Roman" w:hAnsi="Tahoma" w:cs="Tahoma"/>
          <w:sz w:val="17"/>
          <w:szCs w:val="17"/>
        </w:rPr>
        <w:t>обучающимся</w:t>
      </w:r>
      <w:proofErr w:type="gramEnd"/>
      <w:r w:rsidRPr="00002013">
        <w:rPr>
          <w:rFonts w:ascii="Tahoma" w:eastAsia="Times New Roman" w:hAnsi="Tahoma" w:cs="Tahoma"/>
          <w:sz w:val="17"/>
          <w:szCs w:val="17"/>
        </w:rPr>
        <w:t xml:space="preserve"> с его согласия и  по выбору его родителей (законных представителей).</w:t>
      </w:r>
      <w:r w:rsidRPr="00002013">
        <w:rPr>
          <w:rFonts w:ascii="Tahoma" w:eastAsia="Times New Roman" w:hAnsi="Tahoma" w:cs="Tahoma"/>
          <w:sz w:val="17"/>
          <w:szCs w:val="17"/>
        </w:rPr>
        <w:br/>
        <w:t>В течение 2010 – 2011 гг. преподавание учебного курса ОРКСЭ осуществляется в 19 субъектах Российской Федерации в экспериментальном режиме в 4 четверти 4 класса и 1 четверти 5 класса.</w:t>
      </w:r>
    </w:p>
    <w:p w:rsidR="00DC2072" w:rsidRPr="00002013" w:rsidRDefault="00DC2072" w:rsidP="00DC207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7"/>
          <w:szCs w:val="17"/>
        </w:rPr>
      </w:pPr>
      <w:r w:rsidRPr="00002013">
        <w:rPr>
          <w:rFonts w:ascii="Tahoma" w:eastAsia="Times New Roman" w:hAnsi="Tahoma" w:cs="Tahoma"/>
          <w:sz w:val="17"/>
          <w:szCs w:val="17"/>
        </w:rPr>
        <w:t>Образовательное учреждение на основе определения образовательных, культурных и религиозных потребностей обучающихся и их родителей (законных представителей), а также собственных возможностей организации образовательного процесса самостоятельно определяет перечень модулей учебного курса ОРКСЭ, предлагаемых для изучения.</w:t>
      </w:r>
    </w:p>
    <w:p w:rsidR="00DC2072" w:rsidRPr="00002013" w:rsidRDefault="00DC2072" w:rsidP="00DC207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7"/>
          <w:szCs w:val="17"/>
        </w:rPr>
      </w:pPr>
      <w:r w:rsidRPr="00002013">
        <w:rPr>
          <w:rFonts w:ascii="Tahoma" w:eastAsia="Times New Roman" w:hAnsi="Tahoma" w:cs="Tahoma"/>
          <w:sz w:val="17"/>
          <w:szCs w:val="17"/>
        </w:rPr>
        <w:t>Учебный курс ОРКСЭ является единой комплексной учебно-воспитательной системой. Все его модули согласуются между собой по педагогическим целям, задачам, требованиям к результатам освоения учебного содержания, достижение которых обучающимися должен обеспечить образовательный проце</w:t>
      </w:r>
      <w:proofErr w:type="gramStart"/>
      <w:r w:rsidRPr="00002013">
        <w:rPr>
          <w:rFonts w:ascii="Tahoma" w:eastAsia="Times New Roman" w:hAnsi="Tahoma" w:cs="Tahoma"/>
          <w:sz w:val="17"/>
          <w:szCs w:val="17"/>
        </w:rPr>
        <w:t>сс в гр</w:t>
      </w:r>
      <w:proofErr w:type="gramEnd"/>
      <w:r w:rsidRPr="00002013">
        <w:rPr>
          <w:rFonts w:ascii="Tahoma" w:eastAsia="Times New Roman" w:hAnsi="Tahoma" w:cs="Tahoma"/>
          <w:sz w:val="17"/>
          <w:szCs w:val="17"/>
        </w:rPr>
        <w:t xml:space="preserve">аницах учебного курса, а также в системе содержательных, понятийных, ценностно-смысловых связей учебного предмета с другими гуманитарными предметами начальной и основной школы. </w:t>
      </w:r>
    </w:p>
    <w:p w:rsidR="00DC2072" w:rsidRPr="00002013" w:rsidRDefault="00DC2072" w:rsidP="00DC207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7"/>
          <w:szCs w:val="17"/>
        </w:rPr>
      </w:pPr>
      <w:r w:rsidRPr="00002013">
        <w:rPr>
          <w:rFonts w:ascii="Tahoma" w:eastAsia="Times New Roman" w:hAnsi="Tahoma" w:cs="Tahoma"/>
          <w:sz w:val="17"/>
          <w:szCs w:val="17"/>
        </w:rPr>
        <w:t>Учебный курс ОРКСЭ является культурологическим и направлен на развитие у школьников  10-11 лет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общества, а также своей сопричастности к ним.</w:t>
      </w:r>
    </w:p>
    <w:p w:rsidR="00DC2072" w:rsidRPr="00002013" w:rsidRDefault="00DC2072" w:rsidP="00DC207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7"/>
          <w:szCs w:val="17"/>
        </w:rPr>
      </w:pPr>
      <w:r w:rsidRPr="00002013">
        <w:rPr>
          <w:rFonts w:ascii="Tahoma" w:eastAsia="Times New Roman" w:hAnsi="Tahoma" w:cs="Tahoma"/>
          <w:sz w:val="17"/>
          <w:szCs w:val="17"/>
        </w:rPr>
        <w:t>Преподавание знаний об основах религиозных культур и светской этики призвано сыграть важную роль не только в  расширении образовательного кругозора учащегося, но и в воспитательном процессе формирования порядочного, честного, достойного гражданина, соблюдающего Конституцию и законы Российской Федерации, уважающего ее культурные традиции, готового к межкультурному и межконфессиональному диалогу во имя социального сплочения.</w:t>
      </w:r>
    </w:p>
    <w:p w:rsidR="00DC2072" w:rsidRPr="00002013" w:rsidRDefault="00DC2072" w:rsidP="00DC207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17"/>
          <w:szCs w:val="17"/>
        </w:rPr>
      </w:pPr>
      <w:r w:rsidRPr="00002013">
        <w:rPr>
          <w:rFonts w:ascii="Tahoma" w:eastAsia="Times New Roman" w:hAnsi="Tahoma" w:cs="Tahoma"/>
          <w:b/>
          <w:bCs/>
          <w:sz w:val="17"/>
          <w:szCs w:val="17"/>
        </w:rPr>
        <w:t>Цель и задачи комплексного учебного курса «Основы религиозных культур и светской этики»</w:t>
      </w:r>
    </w:p>
    <w:p w:rsidR="00DC2072" w:rsidRPr="00002013" w:rsidRDefault="00DC2072" w:rsidP="00DC207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7"/>
          <w:szCs w:val="17"/>
        </w:rPr>
      </w:pPr>
      <w:r w:rsidRPr="00002013">
        <w:rPr>
          <w:rFonts w:ascii="Tahoma" w:eastAsia="Times New Roman" w:hAnsi="Tahoma" w:cs="Tahoma"/>
          <w:b/>
          <w:bCs/>
          <w:sz w:val="17"/>
          <w:szCs w:val="17"/>
        </w:rPr>
        <w:t>Цель учебного курса ОРКСЭ</w:t>
      </w:r>
      <w:r w:rsidRPr="00002013">
        <w:rPr>
          <w:rFonts w:ascii="Tahoma" w:eastAsia="Times New Roman" w:hAnsi="Tahoma" w:cs="Tahoma"/>
          <w:sz w:val="17"/>
          <w:szCs w:val="17"/>
        </w:rPr>
        <w:t xml:space="preserve"> – формирование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 </w:t>
      </w:r>
    </w:p>
    <w:p w:rsidR="00DC2072" w:rsidRPr="00002013" w:rsidRDefault="00DC2072" w:rsidP="00DC207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7"/>
          <w:szCs w:val="17"/>
        </w:rPr>
      </w:pPr>
      <w:r w:rsidRPr="00002013">
        <w:rPr>
          <w:rFonts w:ascii="Tahoma" w:eastAsia="Times New Roman" w:hAnsi="Tahoma" w:cs="Tahoma"/>
          <w:b/>
          <w:bCs/>
          <w:sz w:val="17"/>
          <w:szCs w:val="17"/>
        </w:rPr>
        <w:t>Задачи учебного курса ОРКСЭ</w:t>
      </w:r>
      <w:r w:rsidRPr="00002013">
        <w:rPr>
          <w:rFonts w:ascii="Tahoma" w:eastAsia="Times New Roman" w:hAnsi="Tahoma" w:cs="Tahoma"/>
          <w:sz w:val="17"/>
          <w:szCs w:val="17"/>
        </w:rPr>
        <w:t>:</w:t>
      </w:r>
    </w:p>
    <w:p w:rsidR="00DC2072" w:rsidRPr="00002013" w:rsidRDefault="00DC2072" w:rsidP="00DC20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7"/>
          <w:szCs w:val="17"/>
        </w:rPr>
      </w:pPr>
      <w:r w:rsidRPr="00002013">
        <w:rPr>
          <w:rFonts w:ascii="Tahoma" w:eastAsia="Times New Roman" w:hAnsi="Tahoma" w:cs="Tahoma"/>
          <w:sz w:val="17"/>
          <w:szCs w:val="17"/>
        </w:rPr>
        <w:t xml:space="preserve">знакомство обучающихся с основами православной, мусульманской, буддийской, иудейской культур, основами мировых религиозных культур и светской этики; </w:t>
      </w:r>
    </w:p>
    <w:p w:rsidR="00DC2072" w:rsidRPr="00002013" w:rsidRDefault="00DC2072" w:rsidP="00DC20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7"/>
          <w:szCs w:val="17"/>
        </w:rPr>
      </w:pPr>
      <w:r w:rsidRPr="00002013">
        <w:rPr>
          <w:rFonts w:ascii="Tahoma" w:eastAsia="Times New Roman" w:hAnsi="Tahoma" w:cs="Tahoma"/>
          <w:sz w:val="17"/>
          <w:szCs w:val="17"/>
        </w:rPr>
        <w:t xml:space="preserve">развитие представлений младшего подростка о значении нравственных норм и ценностей для достойной жизни личности, семьи, общества; </w:t>
      </w:r>
    </w:p>
    <w:p w:rsidR="00DC2072" w:rsidRPr="00002013" w:rsidRDefault="00DC2072" w:rsidP="00DC20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7"/>
          <w:szCs w:val="17"/>
        </w:rPr>
      </w:pPr>
      <w:r w:rsidRPr="00002013">
        <w:rPr>
          <w:rFonts w:ascii="Tahoma" w:eastAsia="Times New Roman" w:hAnsi="Tahoma" w:cs="Tahoma"/>
          <w:sz w:val="17"/>
          <w:szCs w:val="17"/>
        </w:rPr>
        <w:t xml:space="preserve">обобщение знаний, понятий и представлений о духовной культуре и морали, полученных </w:t>
      </w:r>
      <w:proofErr w:type="gramStart"/>
      <w:r w:rsidRPr="00002013">
        <w:rPr>
          <w:rFonts w:ascii="Tahoma" w:eastAsia="Times New Roman" w:hAnsi="Tahoma" w:cs="Tahoma"/>
          <w:sz w:val="17"/>
          <w:szCs w:val="17"/>
        </w:rPr>
        <w:t>обучающимися</w:t>
      </w:r>
      <w:proofErr w:type="gramEnd"/>
      <w:r w:rsidRPr="00002013">
        <w:rPr>
          <w:rFonts w:ascii="Tahoma" w:eastAsia="Times New Roman" w:hAnsi="Tahoma" w:cs="Tahoma"/>
          <w:sz w:val="17"/>
          <w:szCs w:val="17"/>
        </w:rPr>
        <w:t xml:space="preserve">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 </w:t>
      </w:r>
    </w:p>
    <w:p w:rsidR="00DC2072" w:rsidRPr="00002013" w:rsidRDefault="00DC2072" w:rsidP="00DC20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7"/>
          <w:szCs w:val="17"/>
        </w:rPr>
      </w:pPr>
      <w:r w:rsidRPr="00002013">
        <w:rPr>
          <w:rFonts w:ascii="Tahoma" w:eastAsia="Times New Roman" w:hAnsi="Tahoma" w:cs="Tahoma"/>
          <w:sz w:val="17"/>
          <w:szCs w:val="17"/>
        </w:rPr>
        <w:t xml:space="preserve">развитие способностей младших школьников к общению в </w:t>
      </w:r>
      <w:proofErr w:type="spellStart"/>
      <w:r w:rsidRPr="00002013">
        <w:rPr>
          <w:rFonts w:ascii="Tahoma" w:eastAsia="Times New Roman" w:hAnsi="Tahoma" w:cs="Tahoma"/>
          <w:sz w:val="17"/>
          <w:szCs w:val="17"/>
        </w:rPr>
        <w:t>полиэтнической</w:t>
      </w:r>
      <w:proofErr w:type="spellEnd"/>
      <w:r w:rsidRPr="00002013">
        <w:rPr>
          <w:rFonts w:ascii="Tahoma" w:eastAsia="Times New Roman" w:hAnsi="Tahoma" w:cs="Tahoma"/>
          <w:sz w:val="17"/>
          <w:szCs w:val="17"/>
        </w:rPr>
        <w:t xml:space="preserve"> и </w:t>
      </w:r>
      <w:proofErr w:type="spellStart"/>
      <w:r w:rsidRPr="00002013">
        <w:rPr>
          <w:rFonts w:ascii="Tahoma" w:eastAsia="Times New Roman" w:hAnsi="Tahoma" w:cs="Tahoma"/>
          <w:sz w:val="17"/>
          <w:szCs w:val="17"/>
        </w:rPr>
        <w:t>многоконфессиональной</w:t>
      </w:r>
      <w:proofErr w:type="spellEnd"/>
      <w:r w:rsidRPr="00002013">
        <w:rPr>
          <w:rFonts w:ascii="Tahoma" w:eastAsia="Times New Roman" w:hAnsi="Tahoma" w:cs="Tahoma"/>
          <w:sz w:val="17"/>
          <w:szCs w:val="17"/>
        </w:rPr>
        <w:t xml:space="preserve"> среде на основе взаимного уважения и диалога во имя общественного мира и согласия. </w:t>
      </w:r>
    </w:p>
    <w:p w:rsidR="00DC2072" w:rsidRDefault="00DC2072" w:rsidP="00DC2072">
      <w:pPr>
        <w:tabs>
          <w:tab w:val="left" w:pos="2970"/>
          <w:tab w:val="center" w:pos="4677"/>
        </w:tabs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17"/>
          <w:szCs w:val="17"/>
        </w:rPr>
      </w:pPr>
      <w:r>
        <w:rPr>
          <w:rFonts w:ascii="Tahoma" w:eastAsia="Times New Roman" w:hAnsi="Tahoma" w:cs="Tahoma"/>
          <w:b/>
          <w:bCs/>
          <w:sz w:val="17"/>
          <w:szCs w:val="17"/>
        </w:rPr>
        <w:tab/>
      </w:r>
    </w:p>
    <w:p w:rsidR="00DC2072" w:rsidRPr="00002013" w:rsidRDefault="00DC2072" w:rsidP="00DC2072">
      <w:pPr>
        <w:tabs>
          <w:tab w:val="left" w:pos="2970"/>
          <w:tab w:val="center" w:pos="4677"/>
        </w:tabs>
        <w:spacing w:before="100" w:beforeAutospacing="1" w:after="100" w:afterAutospacing="1" w:line="240" w:lineRule="auto"/>
        <w:rPr>
          <w:rFonts w:ascii="Tahoma" w:eastAsia="Times New Roman" w:hAnsi="Tahoma" w:cs="Tahoma"/>
          <w:sz w:val="17"/>
          <w:szCs w:val="17"/>
        </w:rPr>
      </w:pPr>
      <w:r>
        <w:rPr>
          <w:rFonts w:ascii="Tahoma" w:eastAsia="Times New Roman" w:hAnsi="Tahoma" w:cs="Tahoma"/>
          <w:b/>
          <w:bCs/>
          <w:sz w:val="17"/>
          <w:szCs w:val="17"/>
        </w:rPr>
        <w:lastRenderedPageBreak/>
        <w:tab/>
      </w:r>
      <w:r w:rsidRPr="00002013">
        <w:rPr>
          <w:rFonts w:ascii="Tahoma" w:eastAsia="Times New Roman" w:hAnsi="Tahoma" w:cs="Tahoma"/>
          <w:b/>
          <w:bCs/>
          <w:sz w:val="17"/>
          <w:szCs w:val="17"/>
        </w:rPr>
        <w:t>Место комплексного учебного курса</w:t>
      </w:r>
      <w:r w:rsidRPr="00002013">
        <w:rPr>
          <w:rFonts w:ascii="Tahoma" w:eastAsia="Times New Roman" w:hAnsi="Tahoma" w:cs="Tahoma"/>
          <w:sz w:val="17"/>
          <w:szCs w:val="17"/>
        </w:rPr>
        <w:br/>
      </w:r>
      <w:r w:rsidRPr="00002013">
        <w:rPr>
          <w:rFonts w:ascii="Tahoma" w:eastAsia="Times New Roman" w:hAnsi="Tahoma" w:cs="Tahoma"/>
          <w:b/>
          <w:bCs/>
          <w:sz w:val="17"/>
          <w:szCs w:val="17"/>
        </w:rPr>
        <w:t xml:space="preserve">«Основы религиозных культур и светской этики» </w:t>
      </w:r>
      <w:r w:rsidRPr="00002013">
        <w:rPr>
          <w:rFonts w:ascii="Tahoma" w:eastAsia="Times New Roman" w:hAnsi="Tahoma" w:cs="Tahoma"/>
          <w:sz w:val="17"/>
          <w:szCs w:val="17"/>
        </w:rPr>
        <w:br/>
      </w:r>
      <w:r w:rsidRPr="00002013">
        <w:rPr>
          <w:rFonts w:ascii="Tahoma" w:eastAsia="Times New Roman" w:hAnsi="Tahoma" w:cs="Tahoma"/>
          <w:b/>
          <w:bCs/>
          <w:sz w:val="17"/>
          <w:szCs w:val="17"/>
        </w:rPr>
        <w:t>в  программе обучения</w:t>
      </w:r>
    </w:p>
    <w:p w:rsidR="00DC2072" w:rsidRPr="00002013" w:rsidRDefault="00DC2072" w:rsidP="00DC207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7"/>
          <w:szCs w:val="17"/>
        </w:rPr>
      </w:pPr>
      <w:r w:rsidRPr="00002013">
        <w:rPr>
          <w:rFonts w:ascii="Tahoma" w:eastAsia="Times New Roman" w:hAnsi="Tahoma" w:cs="Tahoma"/>
          <w:sz w:val="17"/>
          <w:szCs w:val="17"/>
        </w:rPr>
        <w:t>Курс, раскрывающий основы религиозных культур и светской этики, предлагается изучать на переходной стадии от начальной к основной ступени общеобразовательной школы.  И по месту в учебном плане, и по содержанию он служит важным связующим звеном между двумя этапами гуманитарного образования и воспитания школьников. С одной стороны, учебный курс ОРКСЭ дополняет обществоведческие аспекты предмета «Окружающий мир», с которым знакомятся учащиеся основной школы. С другой стороны, этот курс предваряет начинающееся в 5 классе изучение предмета «История». Таким образом, ознакомление с нравственными идеалами и ценностями религиозных и светских духовных традиций России происходит в контексте, отражающем глубинную связь прошлого и настоящего.</w:t>
      </w:r>
    </w:p>
    <w:p w:rsidR="00DC2072" w:rsidRPr="00002013" w:rsidRDefault="00DC2072" w:rsidP="00DC207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17"/>
          <w:szCs w:val="17"/>
        </w:rPr>
      </w:pPr>
      <w:r w:rsidRPr="00002013">
        <w:rPr>
          <w:rFonts w:ascii="Tahoma" w:eastAsia="Times New Roman" w:hAnsi="Tahoma" w:cs="Tahoma"/>
          <w:b/>
          <w:bCs/>
          <w:sz w:val="17"/>
          <w:szCs w:val="17"/>
        </w:rPr>
        <w:t>Структура комплексного учебного курса</w:t>
      </w:r>
      <w:r w:rsidRPr="00002013">
        <w:rPr>
          <w:rFonts w:ascii="Tahoma" w:eastAsia="Times New Roman" w:hAnsi="Tahoma" w:cs="Tahoma"/>
          <w:sz w:val="17"/>
          <w:szCs w:val="17"/>
        </w:rPr>
        <w:br/>
      </w:r>
      <w:r w:rsidRPr="00002013">
        <w:rPr>
          <w:rFonts w:ascii="Tahoma" w:eastAsia="Times New Roman" w:hAnsi="Tahoma" w:cs="Tahoma"/>
          <w:b/>
          <w:bCs/>
          <w:sz w:val="17"/>
          <w:szCs w:val="17"/>
        </w:rPr>
        <w:t>«Основы религиозных культур и светской этики» (34 часа)</w:t>
      </w:r>
    </w:p>
    <w:p w:rsidR="00DC2072" w:rsidRPr="00002013" w:rsidRDefault="00DC2072" w:rsidP="00DC207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7"/>
          <w:szCs w:val="17"/>
        </w:rPr>
      </w:pPr>
      <w:r w:rsidRPr="00002013">
        <w:rPr>
          <w:rFonts w:ascii="Tahoma" w:eastAsia="Times New Roman" w:hAnsi="Tahoma" w:cs="Tahoma"/>
          <w:b/>
          <w:bCs/>
          <w:sz w:val="17"/>
          <w:szCs w:val="17"/>
        </w:rPr>
        <w:t>4 класс, четвертая четверть (17 часов)</w:t>
      </w:r>
      <w:r w:rsidRPr="00002013">
        <w:rPr>
          <w:rFonts w:ascii="Tahoma" w:eastAsia="Times New Roman" w:hAnsi="Tahoma" w:cs="Tahoma"/>
          <w:sz w:val="17"/>
          <w:szCs w:val="17"/>
        </w:rPr>
        <w:br/>
        <w:t>Блок 1. Введение. Духовные ценности и нравственные идеалы в жизни человека и общества (1 час)</w:t>
      </w:r>
      <w:r w:rsidRPr="00002013">
        <w:rPr>
          <w:rFonts w:ascii="Tahoma" w:eastAsia="Times New Roman" w:hAnsi="Tahoma" w:cs="Tahoma"/>
          <w:sz w:val="17"/>
          <w:szCs w:val="17"/>
        </w:rPr>
        <w:br/>
        <w:t xml:space="preserve">Блок 2. Основы религиозных культур и светской этики. Часть 1. (16 часов) </w:t>
      </w:r>
      <w:r w:rsidRPr="00002013">
        <w:rPr>
          <w:rFonts w:ascii="Tahoma" w:eastAsia="Times New Roman" w:hAnsi="Tahoma" w:cs="Tahoma"/>
          <w:sz w:val="17"/>
          <w:szCs w:val="17"/>
        </w:rPr>
        <w:br/>
      </w:r>
      <w:r w:rsidRPr="00002013">
        <w:rPr>
          <w:rFonts w:ascii="Tahoma" w:eastAsia="Times New Roman" w:hAnsi="Tahoma" w:cs="Tahoma"/>
          <w:b/>
          <w:bCs/>
          <w:sz w:val="17"/>
          <w:szCs w:val="17"/>
        </w:rPr>
        <w:t>5 класс, первая четверть (17 часов)</w:t>
      </w:r>
      <w:r w:rsidRPr="00002013">
        <w:rPr>
          <w:rFonts w:ascii="Tahoma" w:eastAsia="Times New Roman" w:hAnsi="Tahoma" w:cs="Tahoma"/>
          <w:sz w:val="17"/>
          <w:szCs w:val="17"/>
        </w:rPr>
        <w:br/>
        <w:t>Блок 3. Основы религиозных культур и светской этики. Часть 2. (12 часов)</w:t>
      </w:r>
      <w:r w:rsidRPr="00002013">
        <w:rPr>
          <w:rFonts w:ascii="Tahoma" w:eastAsia="Times New Roman" w:hAnsi="Tahoma" w:cs="Tahoma"/>
          <w:sz w:val="17"/>
          <w:szCs w:val="17"/>
        </w:rPr>
        <w:br/>
        <w:t>Блок 4. Духовные традиции многонационального народа России (5 часов)</w:t>
      </w:r>
    </w:p>
    <w:p w:rsidR="00DC2072" w:rsidRPr="00002013" w:rsidRDefault="00DC2072" w:rsidP="00DC207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7"/>
          <w:szCs w:val="17"/>
        </w:rPr>
      </w:pPr>
      <w:r w:rsidRPr="00002013">
        <w:rPr>
          <w:rFonts w:ascii="Tahoma" w:eastAsia="Times New Roman" w:hAnsi="Tahoma" w:cs="Tahoma"/>
          <w:sz w:val="17"/>
          <w:szCs w:val="17"/>
        </w:rPr>
        <w:t xml:space="preserve">Блоки 1 и 4 посвящены патриотическим ценностям и нравственному смыслу межкультурного и межконфессионального диалога как фактора общественного согласия. Уроки в рамках этих блоков проводятся для всего класса вместе. По желанию учителя возможно также проведение совместных завершающих уроков в блоке 2, связанных с презентациями творческих проектов учащихся. </w:t>
      </w:r>
    </w:p>
    <w:p w:rsidR="00DC2072" w:rsidRPr="00002013" w:rsidRDefault="00DC2072" w:rsidP="00DC207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7"/>
          <w:szCs w:val="17"/>
        </w:rPr>
      </w:pPr>
      <w:r w:rsidRPr="00002013">
        <w:rPr>
          <w:rFonts w:ascii="Tahoma" w:eastAsia="Times New Roman" w:hAnsi="Tahoma" w:cs="Tahoma"/>
          <w:sz w:val="17"/>
          <w:szCs w:val="17"/>
        </w:rPr>
        <w:t xml:space="preserve">Блок 4 – итоговый, обобщающий и оценочный. Предусматривает подготовку и презентацию творческих проектов на основе изученного материала. Проекты могут быть как индивидуальными, так и коллективными. На презентацию проектов приглашаются родители. В ходе подготовки проекта учащиеся получают возможность обобщить ранее изученный материал, освоить его еще раз, но уже в активной, творческой,  </w:t>
      </w:r>
      <w:proofErr w:type="spellStart"/>
      <w:r w:rsidRPr="00002013">
        <w:rPr>
          <w:rFonts w:ascii="Tahoma" w:eastAsia="Times New Roman" w:hAnsi="Tahoma" w:cs="Tahoma"/>
          <w:sz w:val="17"/>
          <w:szCs w:val="17"/>
        </w:rPr>
        <w:t>деятельностной</w:t>
      </w:r>
      <w:proofErr w:type="spellEnd"/>
      <w:r w:rsidRPr="00002013">
        <w:rPr>
          <w:rFonts w:ascii="Tahoma" w:eastAsia="Times New Roman" w:hAnsi="Tahoma" w:cs="Tahoma"/>
          <w:sz w:val="17"/>
          <w:szCs w:val="17"/>
        </w:rPr>
        <w:t xml:space="preserve"> форме. В ходе презентации проектов все учащиеся класса получают возможность ознакомиться с основным содержание всех 6 модулей, узнать о других духовных и культурных традициях России от своих одноклассников. Подготовка и презентация проекта позволяют оценить в целом работу учащегося и выставить ему итоговую оценку за весь курс.  </w:t>
      </w:r>
    </w:p>
    <w:p w:rsidR="00DC2072" w:rsidRPr="00002013" w:rsidRDefault="00DC2072" w:rsidP="00DC207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17"/>
          <w:szCs w:val="17"/>
        </w:rPr>
      </w:pPr>
      <w:r w:rsidRPr="00002013">
        <w:rPr>
          <w:rFonts w:ascii="Tahoma" w:eastAsia="Times New Roman" w:hAnsi="Tahoma" w:cs="Tahoma"/>
          <w:b/>
          <w:bCs/>
          <w:sz w:val="17"/>
          <w:szCs w:val="17"/>
        </w:rPr>
        <w:t>Учебные пособия для комплексного учебного курса</w:t>
      </w:r>
      <w:r w:rsidRPr="00002013">
        <w:rPr>
          <w:rFonts w:ascii="Tahoma" w:eastAsia="Times New Roman" w:hAnsi="Tahoma" w:cs="Tahoma"/>
          <w:sz w:val="17"/>
          <w:szCs w:val="17"/>
        </w:rPr>
        <w:br/>
      </w:r>
      <w:r w:rsidRPr="00002013">
        <w:rPr>
          <w:rFonts w:ascii="Tahoma" w:eastAsia="Times New Roman" w:hAnsi="Tahoma" w:cs="Tahoma"/>
          <w:b/>
          <w:bCs/>
          <w:sz w:val="17"/>
          <w:szCs w:val="17"/>
        </w:rPr>
        <w:t>«Основы религиозных культур и светской этики» (34 часа)</w:t>
      </w:r>
    </w:p>
    <w:p w:rsidR="00DC2072" w:rsidRPr="00002013" w:rsidRDefault="00DC2072" w:rsidP="00DC207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7"/>
          <w:szCs w:val="17"/>
        </w:rPr>
      </w:pPr>
      <w:r w:rsidRPr="00002013">
        <w:rPr>
          <w:rFonts w:ascii="Tahoma" w:eastAsia="Times New Roman" w:hAnsi="Tahoma" w:cs="Tahoma"/>
          <w:sz w:val="17"/>
          <w:szCs w:val="17"/>
        </w:rPr>
        <w:t>Учебные пособия «Основы православной культуры», «Основы исламской культуры», «Основы буддийской культуры», «Основы иудейской культуры», «Основы мировых религиозных культур» и «Основы светской этики» подготовлены для экспериментального курса «Основы религиозной культуры и светской этики» для 4-5 классов основной школы.  Каждый ученик получает одно из шести предлагаемых учебных пособий, имеющих общую структуру из четырех блоков и связанных общими методологическими принципами, а также целями и задачами курса указанными выше.</w:t>
      </w:r>
    </w:p>
    <w:p w:rsidR="00DC2072" w:rsidRPr="00002013" w:rsidRDefault="00DC2072" w:rsidP="00DC207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7"/>
          <w:szCs w:val="17"/>
        </w:rPr>
      </w:pPr>
      <w:r w:rsidRPr="00002013">
        <w:rPr>
          <w:rFonts w:ascii="Tahoma" w:eastAsia="Times New Roman" w:hAnsi="Tahoma" w:cs="Tahoma"/>
          <w:sz w:val="17"/>
          <w:szCs w:val="17"/>
        </w:rPr>
        <w:t xml:space="preserve">В качестве методологического принципа разработки всех учебных пособий выбран культурологический подход, способствующий формированию у учащихся первоначальных представлений об основах религиозных культур и светской этики, учитывающий уже имеющийся круг знаний учащихся, а также </w:t>
      </w:r>
      <w:proofErr w:type="spellStart"/>
      <w:r w:rsidRPr="00002013">
        <w:rPr>
          <w:rFonts w:ascii="Tahoma" w:eastAsia="Times New Roman" w:hAnsi="Tahoma" w:cs="Tahoma"/>
          <w:sz w:val="17"/>
          <w:szCs w:val="17"/>
        </w:rPr>
        <w:t>межпредметное</w:t>
      </w:r>
      <w:proofErr w:type="spellEnd"/>
      <w:r w:rsidRPr="00002013">
        <w:rPr>
          <w:rFonts w:ascii="Tahoma" w:eastAsia="Times New Roman" w:hAnsi="Tahoma" w:cs="Tahoma"/>
          <w:sz w:val="17"/>
          <w:szCs w:val="17"/>
        </w:rPr>
        <w:t xml:space="preserve"> взаимодействие. </w:t>
      </w:r>
    </w:p>
    <w:p w:rsidR="00DC2072" w:rsidRPr="00002013" w:rsidRDefault="00DC2072" w:rsidP="00DC207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7"/>
          <w:szCs w:val="17"/>
        </w:rPr>
      </w:pPr>
      <w:r w:rsidRPr="00002013">
        <w:rPr>
          <w:rFonts w:ascii="Tahoma" w:eastAsia="Times New Roman" w:hAnsi="Tahoma" w:cs="Tahoma"/>
          <w:sz w:val="17"/>
          <w:szCs w:val="17"/>
        </w:rPr>
        <w:t>Все представленные материалы адаптированы с учетом возрастного восприятия младших подростков.</w:t>
      </w:r>
    </w:p>
    <w:p w:rsidR="00DC2072" w:rsidRPr="00002013" w:rsidRDefault="00DC2072" w:rsidP="00DC2072">
      <w:pPr>
        <w:spacing w:after="240" w:line="240" w:lineRule="auto"/>
        <w:rPr>
          <w:rFonts w:ascii="Tahoma" w:eastAsia="Times New Roman" w:hAnsi="Tahoma" w:cs="Tahoma"/>
          <w:sz w:val="17"/>
          <w:szCs w:val="17"/>
        </w:rPr>
      </w:pPr>
      <w:r w:rsidRPr="00002013">
        <w:rPr>
          <w:rFonts w:ascii="Tahoma" w:eastAsia="Times New Roman" w:hAnsi="Tahoma" w:cs="Tahoma"/>
          <w:sz w:val="17"/>
          <w:szCs w:val="17"/>
        </w:rPr>
        <w:br w:type="textWrapping" w:clear="all"/>
      </w:r>
    </w:p>
    <w:p w:rsidR="000755E4" w:rsidRDefault="000755E4"/>
    <w:sectPr w:rsidR="000755E4" w:rsidSect="00075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B5213"/>
    <w:multiLevelType w:val="multilevel"/>
    <w:tmpl w:val="CAE8E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A81395"/>
    <w:multiLevelType w:val="multilevel"/>
    <w:tmpl w:val="069CF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2072"/>
    <w:rsid w:val="000755E4"/>
    <w:rsid w:val="0088352A"/>
    <w:rsid w:val="00DC2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1067</Words>
  <Characters>6084</Characters>
  <Application>Microsoft Office Word</Application>
  <DocSecurity>0</DocSecurity>
  <Lines>50</Lines>
  <Paragraphs>14</Paragraphs>
  <ScaleCrop>false</ScaleCrop>
  <Company/>
  <LinksUpToDate>false</LinksUpToDate>
  <CharactersWithSpaces>7137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2011-11-24T05:09:00Z</dcterms:created>
  <dcterms:modified xsi:type="dcterms:W3CDTF">2011-11-25T07:45:00Z</dcterms:modified>
</cp:coreProperties>
</file>