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46" w:rsidRDefault="00B01C46" w:rsidP="00B01C46">
      <w:pPr>
        <w:ind w:left="94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97EE0" w:rsidRDefault="00B01C46" w:rsidP="00B01C46">
      <w:pPr>
        <w:ind w:left="949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</w:t>
      </w:r>
      <w:r w:rsidR="00197EE0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197EE0">
        <w:rPr>
          <w:rFonts w:ascii="Times New Roman" w:hAnsi="Times New Roman"/>
          <w:sz w:val="28"/>
          <w:szCs w:val="28"/>
        </w:rPr>
        <w:t xml:space="preserve">муниципальной конкурсной  комиссии по проведению конкурсного отбора лучших дошкольных образовательных организаций, внедряющих инновационные образовательные программы </w:t>
      </w:r>
    </w:p>
    <w:p w:rsidR="00B01C46" w:rsidRPr="00B70A5F" w:rsidRDefault="00BA00D7" w:rsidP="00B01C46">
      <w:pPr>
        <w:ind w:left="94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15.06.2016</w:t>
      </w:r>
      <w:r w:rsidR="00197EE0" w:rsidRPr="00B70A5F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B01C46" w:rsidRPr="00B70A5F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B01C46" w:rsidRPr="00F26ED9" w:rsidRDefault="00B01C46" w:rsidP="00B01C46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1C46" w:rsidRDefault="00B01C46" w:rsidP="00B01C4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C46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44668F" w:rsidRPr="00B01C46" w:rsidRDefault="00C449DE" w:rsidP="00B01C4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C46">
        <w:rPr>
          <w:rFonts w:ascii="Times New Roman" w:hAnsi="Times New Roman" w:cs="Times New Roman"/>
          <w:b/>
          <w:sz w:val="28"/>
          <w:szCs w:val="28"/>
        </w:rPr>
        <w:t>участников конкурсного отбора для проведения предварительной экспертизы</w:t>
      </w:r>
      <w:r w:rsidR="0073413E">
        <w:rPr>
          <w:rFonts w:ascii="Times New Roman" w:hAnsi="Times New Roman" w:cs="Times New Roman"/>
          <w:b/>
          <w:sz w:val="28"/>
          <w:szCs w:val="28"/>
        </w:rPr>
        <w:t xml:space="preserve"> материалов, </w:t>
      </w:r>
      <w:r w:rsidRPr="00B01C46">
        <w:rPr>
          <w:rFonts w:ascii="Times New Roman" w:hAnsi="Times New Roman" w:cs="Times New Roman"/>
          <w:b/>
          <w:sz w:val="28"/>
          <w:szCs w:val="28"/>
        </w:rPr>
        <w:t xml:space="preserve"> представленных на муниципальный этап конкурсного отбора дошкольных образовательных организаций</w:t>
      </w:r>
    </w:p>
    <w:p w:rsidR="00C449DE" w:rsidRDefault="00C449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A595D" w:rsidRPr="00BA00D7" w:rsidRDefault="003A595D" w:rsidP="003A5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0D7">
        <w:rPr>
          <w:rFonts w:ascii="Times New Roman" w:hAnsi="Times New Roman" w:cs="Times New Roman"/>
          <w:sz w:val="28"/>
          <w:szCs w:val="28"/>
        </w:rPr>
        <w:t>ПОРЯДОК</w:t>
      </w:r>
    </w:p>
    <w:p w:rsidR="003A595D" w:rsidRPr="00BA00D7" w:rsidRDefault="003A595D" w:rsidP="003A5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0D7">
        <w:rPr>
          <w:rFonts w:ascii="Times New Roman" w:hAnsi="Times New Roman" w:cs="Times New Roman"/>
          <w:sz w:val="28"/>
          <w:szCs w:val="28"/>
        </w:rPr>
        <w:t xml:space="preserve">установления баллов по критериям отбора </w:t>
      </w:r>
      <w:proofErr w:type="gramStart"/>
      <w:r w:rsidRPr="00BA00D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BA00D7">
        <w:rPr>
          <w:rFonts w:ascii="Times New Roman" w:hAnsi="Times New Roman" w:cs="Times New Roman"/>
          <w:sz w:val="28"/>
          <w:szCs w:val="28"/>
        </w:rPr>
        <w:t xml:space="preserve"> дошкольных </w:t>
      </w:r>
    </w:p>
    <w:p w:rsidR="003A595D" w:rsidRPr="00BA00D7" w:rsidRDefault="003A595D" w:rsidP="003A5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0D7">
        <w:rPr>
          <w:rFonts w:ascii="Times New Roman" w:hAnsi="Times New Roman" w:cs="Times New Roman"/>
          <w:sz w:val="28"/>
          <w:szCs w:val="28"/>
        </w:rPr>
        <w:t>образовательных организаций, внедряющих инновационные образовательные программы</w:t>
      </w:r>
    </w:p>
    <w:p w:rsidR="003A595D" w:rsidRPr="00BA00D7" w:rsidRDefault="003A595D" w:rsidP="003A595D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817"/>
        <w:gridCol w:w="7655"/>
        <w:gridCol w:w="6804"/>
      </w:tblGrid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критериев</w:t>
            </w:r>
          </w:p>
        </w:tc>
        <w:tc>
          <w:tcPr>
            <w:tcW w:w="6804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Значимость инновационной образовательной программы в отношении актуальных тенденций развития дошкольного о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  <w:tc>
          <w:tcPr>
            <w:tcW w:w="6804" w:type="dxa"/>
            <w:vMerge w:val="restart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0 баллов – не соответствует показателю (подтвержд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ется содержанием инновационной образовательной программы, аналитической справкой (до 3-х страниц)</w:t>
            </w:r>
            <w:proofErr w:type="gramEnd"/>
          </w:p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1 балл – не отражает актуальности показателя в по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ной мере</w:t>
            </w:r>
          </w:p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2 балла – частично отражает актуальность показателя</w:t>
            </w:r>
          </w:p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3 балла – в полной мере  соответствует актуальности показателя</w:t>
            </w:r>
          </w:p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 xml:space="preserve">Степень </w:t>
            </w:r>
            <w:proofErr w:type="spellStart"/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 w:rsidRPr="00BA00D7">
              <w:rPr>
                <w:rFonts w:ascii="Times New Roman" w:hAnsi="Times New Roman" w:cs="Times New Roman"/>
                <w:sz w:val="28"/>
                <w:szCs w:val="28"/>
              </w:rPr>
              <w:t xml:space="preserve"> (новизны) образовательной пр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4" w:type="dxa"/>
            <w:vMerge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Актуальность условий для реализации инновационной обр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зовательной программы в дошкольной образовательной о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ганизации (очный этап)</w:t>
            </w:r>
          </w:p>
        </w:tc>
        <w:tc>
          <w:tcPr>
            <w:tcW w:w="6804" w:type="dxa"/>
            <w:vMerge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Включение родителей (семьи) в реализацию инновационной образовательной программы</w:t>
            </w:r>
          </w:p>
        </w:tc>
        <w:tc>
          <w:tcPr>
            <w:tcW w:w="6804" w:type="dxa"/>
            <w:vMerge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Измерение и оценка качества инновации</w:t>
            </w:r>
          </w:p>
        </w:tc>
        <w:tc>
          <w:tcPr>
            <w:tcW w:w="6804" w:type="dxa"/>
            <w:vMerge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95D" w:rsidRPr="00BA00D7" w:rsidTr="003D60E3">
        <w:tc>
          <w:tcPr>
            <w:tcW w:w="817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0D7">
              <w:rPr>
                <w:rFonts w:ascii="Times New Roman" w:hAnsi="Times New Roman" w:cs="Times New Roman"/>
                <w:sz w:val="28"/>
                <w:szCs w:val="28"/>
              </w:rPr>
              <w:t>Популяризация инновационной образовательной программы</w:t>
            </w:r>
          </w:p>
        </w:tc>
        <w:tc>
          <w:tcPr>
            <w:tcW w:w="6804" w:type="dxa"/>
            <w:vMerge/>
          </w:tcPr>
          <w:p w:rsidR="003A595D" w:rsidRPr="00BA00D7" w:rsidRDefault="003A595D" w:rsidP="003D60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95D" w:rsidRPr="00BA00D7" w:rsidRDefault="003A595D" w:rsidP="003A595D">
      <w:pPr>
        <w:rPr>
          <w:rFonts w:ascii="Times New Roman" w:hAnsi="Times New Roman" w:cs="Times New Roman"/>
          <w:sz w:val="28"/>
          <w:szCs w:val="28"/>
        </w:rPr>
      </w:pPr>
      <w:r w:rsidRPr="00BA00D7">
        <w:rPr>
          <w:rFonts w:ascii="Times New Roman" w:hAnsi="Times New Roman" w:cs="Times New Roman"/>
          <w:sz w:val="28"/>
          <w:szCs w:val="28"/>
        </w:rPr>
        <w:t>* Оценивание осуществляется по указанной  системе  на основании аналитической  справки по каждому показателю</w:t>
      </w:r>
    </w:p>
    <w:p w:rsidR="003A595D" w:rsidRPr="00BA00D7" w:rsidRDefault="003A595D" w:rsidP="003A595D">
      <w:pPr>
        <w:rPr>
          <w:rFonts w:ascii="Times New Roman" w:hAnsi="Times New Roman" w:cs="Times New Roman"/>
          <w:sz w:val="28"/>
          <w:szCs w:val="28"/>
        </w:rPr>
      </w:pPr>
      <w:r w:rsidRPr="00BA00D7">
        <w:rPr>
          <w:rFonts w:ascii="Times New Roman" w:hAnsi="Times New Roman" w:cs="Times New Roman"/>
          <w:sz w:val="28"/>
          <w:szCs w:val="28"/>
        </w:rPr>
        <w:t>оценки, а также основной общеобразовательной  программы дошкольного образования, локальных актов, годового пл</w:t>
      </w:r>
      <w:r w:rsidRPr="00BA00D7">
        <w:rPr>
          <w:rFonts w:ascii="Times New Roman" w:hAnsi="Times New Roman" w:cs="Times New Roman"/>
          <w:sz w:val="28"/>
          <w:szCs w:val="28"/>
        </w:rPr>
        <w:t>а</w:t>
      </w:r>
      <w:r w:rsidRPr="00BA00D7">
        <w:rPr>
          <w:rFonts w:ascii="Times New Roman" w:hAnsi="Times New Roman" w:cs="Times New Roman"/>
          <w:sz w:val="28"/>
          <w:szCs w:val="28"/>
        </w:rPr>
        <w:t>на, планов воспитательно-образовательной работы, результатов педагогического мониторинга  и других документов, подтверждающих показатели оценки.</w:t>
      </w:r>
    </w:p>
    <w:p w:rsidR="003A595D" w:rsidRPr="00BA00D7" w:rsidRDefault="003A595D" w:rsidP="003A595D">
      <w:pPr>
        <w:rPr>
          <w:rFonts w:ascii="Times New Roman" w:hAnsi="Times New Roman" w:cs="Times New Roman"/>
          <w:sz w:val="28"/>
          <w:szCs w:val="28"/>
        </w:rPr>
      </w:pPr>
    </w:p>
    <w:p w:rsidR="00020A0D" w:rsidRPr="00BA00D7" w:rsidRDefault="00020A0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0A0D" w:rsidRDefault="00020A0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46" w:rsidRPr="00C449DE" w:rsidRDefault="00B01C4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97EE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C4C0B">
        <w:rPr>
          <w:rFonts w:ascii="Times New Roman" w:hAnsi="Times New Roman" w:cs="Times New Roman"/>
          <w:sz w:val="28"/>
          <w:szCs w:val="28"/>
        </w:rPr>
        <w:tab/>
      </w:r>
      <w:r w:rsidR="00EC4C0B">
        <w:rPr>
          <w:rFonts w:ascii="Times New Roman" w:hAnsi="Times New Roman" w:cs="Times New Roman"/>
          <w:sz w:val="28"/>
          <w:szCs w:val="28"/>
        </w:rPr>
        <w:tab/>
      </w:r>
      <w:r w:rsidR="00EC4C0B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</w:r>
      <w:r w:rsidR="003A595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3A595D">
        <w:rPr>
          <w:rFonts w:ascii="Times New Roman" w:hAnsi="Times New Roman" w:cs="Times New Roman"/>
          <w:sz w:val="28"/>
          <w:szCs w:val="28"/>
        </w:rPr>
        <w:t>Т.В.Хорошилова</w:t>
      </w:r>
      <w:proofErr w:type="spellEnd"/>
    </w:p>
    <w:sectPr w:rsidR="00B01C46" w:rsidRPr="00C449DE" w:rsidSect="00D85FE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449DE"/>
    <w:rsid w:val="00020A0D"/>
    <w:rsid w:val="00065B0D"/>
    <w:rsid w:val="001107EE"/>
    <w:rsid w:val="00123A97"/>
    <w:rsid w:val="00197EE0"/>
    <w:rsid w:val="00297336"/>
    <w:rsid w:val="0039759F"/>
    <w:rsid w:val="003A595D"/>
    <w:rsid w:val="00440999"/>
    <w:rsid w:val="0044668F"/>
    <w:rsid w:val="004D7B6D"/>
    <w:rsid w:val="005B4F2E"/>
    <w:rsid w:val="005C691C"/>
    <w:rsid w:val="00672C2E"/>
    <w:rsid w:val="006D1B07"/>
    <w:rsid w:val="0073413E"/>
    <w:rsid w:val="00747B1F"/>
    <w:rsid w:val="00936991"/>
    <w:rsid w:val="009608D9"/>
    <w:rsid w:val="00992393"/>
    <w:rsid w:val="00B01C46"/>
    <w:rsid w:val="00B555A3"/>
    <w:rsid w:val="00B70A5F"/>
    <w:rsid w:val="00BA00D7"/>
    <w:rsid w:val="00BE0EF5"/>
    <w:rsid w:val="00C104E5"/>
    <w:rsid w:val="00C24C6A"/>
    <w:rsid w:val="00C449DE"/>
    <w:rsid w:val="00D85FEB"/>
    <w:rsid w:val="00E15187"/>
    <w:rsid w:val="00EA7766"/>
    <w:rsid w:val="00EC4C0B"/>
    <w:rsid w:val="00F26ED9"/>
    <w:rsid w:val="00FB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2014-05-19T07:23:00Z</dcterms:created>
  <dcterms:modified xsi:type="dcterms:W3CDTF">2016-06-13T15:32:00Z</dcterms:modified>
</cp:coreProperties>
</file>