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57" w:rsidRPr="003234CC" w:rsidRDefault="00237557" w:rsidP="0032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CC">
        <w:rPr>
          <w:rFonts w:ascii="Times New Roman" w:hAnsi="Times New Roman" w:cs="Times New Roman"/>
          <w:b/>
          <w:sz w:val="28"/>
          <w:szCs w:val="28"/>
        </w:rPr>
        <w:t>Аналитическая справка по реализации плана внедрения федерального государственного образовательного стандарта дошкольного образовани</w:t>
      </w:r>
      <w:r w:rsidR="003234CC">
        <w:rPr>
          <w:rFonts w:ascii="Times New Roman" w:hAnsi="Times New Roman" w:cs="Times New Roman"/>
          <w:b/>
          <w:sz w:val="28"/>
          <w:szCs w:val="28"/>
        </w:rPr>
        <w:t>я в МКДОУ «Детский сад №9» 2014-2015</w:t>
      </w:r>
      <w:r w:rsidRPr="003234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7557" w:rsidRPr="003234CC" w:rsidRDefault="00237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1.Нормативное обеспечение </w:t>
      </w:r>
    </w:p>
    <w:p w:rsidR="00237557" w:rsidRPr="00237557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>1) Разработан и утвержден план</w:t>
      </w:r>
      <w:r w:rsidR="003234CC">
        <w:rPr>
          <w:rFonts w:ascii="Times New Roman" w:hAnsi="Times New Roman" w:cs="Times New Roman"/>
          <w:sz w:val="24"/>
          <w:szCs w:val="24"/>
        </w:rPr>
        <w:t xml:space="preserve"> - график</w:t>
      </w:r>
      <w:r w:rsidRPr="00237557">
        <w:rPr>
          <w:rFonts w:ascii="Times New Roman" w:hAnsi="Times New Roman" w:cs="Times New Roman"/>
          <w:sz w:val="24"/>
          <w:szCs w:val="24"/>
        </w:rPr>
        <w:t xml:space="preserve"> внедрения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>, из</w:t>
      </w:r>
      <w:r w:rsidR="003234CC">
        <w:rPr>
          <w:rFonts w:ascii="Times New Roman" w:hAnsi="Times New Roman" w:cs="Times New Roman"/>
          <w:sz w:val="24"/>
          <w:szCs w:val="24"/>
        </w:rPr>
        <w:t>дан приказ о внедрении ФГОС в МКДОУ «Детский сад №</w:t>
      </w:r>
      <w:r w:rsidRPr="00237557">
        <w:rPr>
          <w:rFonts w:ascii="Times New Roman" w:hAnsi="Times New Roman" w:cs="Times New Roman"/>
          <w:sz w:val="24"/>
          <w:szCs w:val="24"/>
        </w:rPr>
        <w:t xml:space="preserve">9».Все документы размещены на стенде ДОУ и сайте ДОУ. </w:t>
      </w:r>
    </w:p>
    <w:p w:rsidR="003234CC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2) Началось 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557" w:rsidRPr="00237557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>3) Внесены изменения и дополнения в Устав ДОУ</w:t>
      </w:r>
    </w:p>
    <w:p w:rsidR="00237557" w:rsidRPr="00237557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 4) Произведена корректировка приказов, локальных актов, регламентирующих установление заработной платы работников, в том числе стимулирующих надбавок, порядка и размеров премирования. </w:t>
      </w:r>
    </w:p>
    <w:p w:rsidR="00237557" w:rsidRPr="003234CC" w:rsidRDefault="00237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2.Организационное обеспечение </w:t>
      </w:r>
    </w:p>
    <w:p w:rsidR="00237557" w:rsidRPr="00237557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1) Создана творческая группа по разработке плана и организации мероприятий по введению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>.</w:t>
      </w:r>
    </w:p>
    <w:p w:rsidR="003234CC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 2) С целью ликвидации профессиональных затруднений, уточнения смысловых понятий для педагогов проведены следующие методические мероприятия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CC" w:rsidRDefault="003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7557" w:rsidRPr="00237557">
        <w:rPr>
          <w:rFonts w:ascii="Times New Roman" w:hAnsi="Times New Roman" w:cs="Times New Roman"/>
          <w:sz w:val="24"/>
          <w:szCs w:val="24"/>
        </w:rPr>
        <w:t>Педагогический час «ФГОС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57" w:rsidRPr="002375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57" w:rsidRPr="00237557">
        <w:rPr>
          <w:rFonts w:ascii="Times New Roman" w:hAnsi="Times New Roman" w:cs="Times New Roman"/>
          <w:sz w:val="24"/>
          <w:szCs w:val="24"/>
        </w:rPr>
        <w:t>законы, приказы, распоряжения»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34CC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  <w:r w:rsidR="003234CC">
        <w:rPr>
          <w:rFonts w:ascii="Times New Roman" w:hAnsi="Times New Roman" w:cs="Times New Roman"/>
          <w:sz w:val="24"/>
          <w:szCs w:val="24"/>
        </w:rPr>
        <w:t>-</w:t>
      </w:r>
      <w:r w:rsidRPr="00237557">
        <w:rPr>
          <w:rFonts w:ascii="Times New Roman" w:hAnsi="Times New Roman" w:cs="Times New Roman"/>
          <w:sz w:val="24"/>
          <w:szCs w:val="24"/>
        </w:rPr>
        <w:t>Педагогический час «ОТ ФГТ к ФГОС. Сравниваем и размышляем»</w:t>
      </w:r>
      <w:r w:rsidR="003234CC">
        <w:rPr>
          <w:rFonts w:ascii="Times New Roman" w:hAnsi="Times New Roman" w:cs="Times New Roman"/>
          <w:sz w:val="24"/>
          <w:szCs w:val="24"/>
        </w:rPr>
        <w:t>,</w:t>
      </w:r>
    </w:p>
    <w:p w:rsidR="003234CC" w:rsidRDefault="003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37557" w:rsidRPr="00237557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практикум «Что такое ФГОС дошкольного образования»</w:t>
      </w:r>
    </w:p>
    <w:p w:rsidR="003234CC" w:rsidRDefault="003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557" w:rsidRPr="00237557">
        <w:rPr>
          <w:rFonts w:ascii="Times New Roman" w:hAnsi="Times New Roman" w:cs="Times New Roman"/>
          <w:sz w:val="24"/>
          <w:szCs w:val="24"/>
        </w:rPr>
        <w:t xml:space="preserve"> Консультация «И</w:t>
      </w:r>
      <w:r>
        <w:rPr>
          <w:rFonts w:ascii="Times New Roman" w:hAnsi="Times New Roman" w:cs="Times New Roman"/>
          <w:sz w:val="24"/>
          <w:szCs w:val="24"/>
        </w:rPr>
        <w:t>зучаем ФГОС. Общие положения»,</w:t>
      </w:r>
    </w:p>
    <w:p w:rsidR="003234CC" w:rsidRDefault="003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Консультация «Принципы и подходы к формированию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</w:p>
    <w:p w:rsidR="003234CC" w:rsidRDefault="003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-Педагогический час «ФГОС Целевые ориентиры как результатов  достижений освоения воспитанниками программы»,</w:t>
      </w:r>
    </w:p>
    <w:p w:rsidR="003234CC" w:rsidRDefault="003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«Подготовка родителей (законных представителей) к сопровождению ребенка дошкольника в рамках его индивидуальной траектории развития»</w:t>
      </w:r>
      <w:r w:rsidR="00F14191">
        <w:rPr>
          <w:rFonts w:ascii="Times New Roman" w:hAnsi="Times New Roman" w:cs="Times New Roman"/>
          <w:sz w:val="24"/>
          <w:szCs w:val="24"/>
        </w:rPr>
        <w:t>.</w:t>
      </w:r>
    </w:p>
    <w:p w:rsidR="003234CC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 Анкетирование педагогических работников с целью определения готовности их к работе по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>3) Организовано участие педагогов ДОУ</w:t>
      </w:r>
      <w:r w:rsidR="00F14191">
        <w:rPr>
          <w:rFonts w:ascii="Times New Roman" w:hAnsi="Times New Roman" w:cs="Times New Roman"/>
          <w:sz w:val="24"/>
          <w:szCs w:val="24"/>
        </w:rPr>
        <w:t xml:space="preserve"> в районных семинарах</w:t>
      </w:r>
      <w:r w:rsidRPr="00237557">
        <w:rPr>
          <w:rFonts w:ascii="Times New Roman" w:hAnsi="Times New Roman" w:cs="Times New Roman"/>
          <w:sz w:val="24"/>
          <w:szCs w:val="24"/>
        </w:rPr>
        <w:t xml:space="preserve"> по проблеме организации работы по переходу на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191" w:rsidRDefault="00F141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191" w:rsidRPr="00F14191" w:rsidRDefault="00237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1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3.Кадровое обеспечение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1) Проведен анализ кадрового обеспечения в соответствии с требованиями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2) Составлен план-график курсовой подготовки педагогов по вопросам перехода на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91" w:rsidRDefault="00F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2014-2015</w:t>
      </w:r>
      <w:r w:rsidR="00237557" w:rsidRPr="00237557">
        <w:rPr>
          <w:rFonts w:ascii="Times New Roman" w:hAnsi="Times New Roman" w:cs="Times New Roman"/>
          <w:sz w:val="24"/>
          <w:szCs w:val="24"/>
        </w:rPr>
        <w:t xml:space="preserve"> году курсовую подготовку по направле</w:t>
      </w:r>
      <w:r>
        <w:rPr>
          <w:rFonts w:ascii="Times New Roman" w:hAnsi="Times New Roman" w:cs="Times New Roman"/>
          <w:sz w:val="24"/>
          <w:szCs w:val="24"/>
        </w:rPr>
        <w:t xml:space="preserve">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прошли педагоги: Пожидаева В.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Воронова Ю.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Б.</w:t>
      </w:r>
    </w:p>
    <w:p w:rsidR="00F14191" w:rsidRDefault="00F14191">
      <w:pPr>
        <w:rPr>
          <w:rFonts w:ascii="Times New Roman" w:hAnsi="Times New Roman" w:cs="Times New Roman"/>
          <w:sz w:val="24"/>
          <w:szCs w:val="24"/>
        </w:rPr>
      </w:pPr>
    </w:p>
    <w:p w:rsidR="00F14191" w:rsidRPr="00F14191" w:rsidRDefault="00237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4.Научно-методическое обеспечение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>1) В повестку заседаний педагогических советов в течени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 всего года включались вопросы по внедрению ФГОС: «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О новых направлениях в работе учреждения в связи с реализацией закона об образовании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 и введением ФГОС ДО». «Создание условий для игровой деятельности». Организовано консультационное сопровождение педагогов по вопросам ФГОС </w:t>
      </w:r>
    </w:p>
    <w:p w:rsidR="0075349E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>2</w:t>
      </w:r>
      <w:r w:rsidR="00F14191">
        <w:rPr>
          <w:rFonts w:ascii="Times New Roman" w:hAnsi="Times New Roman" w:cs="Times New Roman"/>
          <w:sz w:val="24"/>
          <w:szCs w:val="24"/>
        </w:rPr>
        <w:t xml:space="preserve">) Разработана и утверждена Основная общеобразовательная программа </w:t>
      </w:r>
      <w:proofErr w:type="gramStart"/>
      <w:r w:rsidR="00F1419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14191" w:rsidRDefault="0075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Принимали участие в мониторингах подготовки к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7557"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F14191">
        <w:rPr>
          <w:rFonts w:ascii="Times New Roman" w:hAnsi="Times New Roman" w:cs="Times New Roman"/>
          <w:b/>
          <w:sz w:val="24"/>
          <w:szCs w:val="24"/>
          <w:u w:val="single"/>
        </w:rPr>
        <w:t>5.Информационное обеспечение</w:t>
      </w:r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1) Проведено общее родительское собрание «О введении ФГОС </w:t>
      </w:r>
      <w:proofErr w:type="gramStart"/>
      <w:r w:rsidRPr="0023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2) На сайте ДОУ размещена информация о нормативно-правовой базе введения </w:t>
      </w:r>
      <w:r w:rsidR="00F1419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F141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141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4191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="00F14191">
        <w:rPr>
          <w:rFonts w:ascii="Times New Roman" w:hAnsi="Times New Roman" w:cs="Times New Roman"/>
          <w:sz w:val="24"/>
          <w:szCs w:val="24"/>
        </w:rPr>
        <w:t xml:space="preserve"> введения ФГОС в МКДОУ «Детский сад №9»</w:t>
      </w:r>
    </w:p>
    <w:p w:rsidR="0075349E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 3) Для педагогов и родителей в ДОУ оформлен информационный стенд по вопросам введения ФГОС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F14191">
        <w:rPr>
          <w:rFonts w:ascii="Times New Roman" w:hAnsi="Times New Roman" w:cs="Times New Roman"/>
          <w:b/>
          <w:sz w:val="24"/>
          <w:szCs w:val="24"/>
          <w:u w:val="single"/>
        </w:rPr>
        <w:t>6.Мактериально-техническое обеспечение</w:t>
      </w:r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 xml:space="preserve"> </w:t>
      </w:r>
      <w:r w:rsidR="0075349E">
        <w:rPr>
          <w:rFonts w:ascii="Times New Roman" w:hAnsi="Times New Roman" w:cs="Times New Roman"/>
          <w:sz w:val="24"/>
          <w:szCs w:val="24"/>
        </w:rPr>
        <w:t>1)Определены н</w:t>
      </w:r>
      <w:r w:rsidRPr="00237557">
        <w:rPr>
          <w:rFonts w:ascii="Times New Roman" w:hAnsi="Times New Roman" w:cs="Times New Roman"/>
          <w:sz w:val="24"/>
          <w:szCs w:val="24"/>
        </w:rPr>
        <w:t xml:space="preserve">еобходимые изменения в оснащенности ДОО с учетом требований </w:t>
      </w:r>
    </w:p>
    <w:p w:rsidR="00F14191" w:rsidRDefault="00237557">
      <w:pPr>
        <w:rPr>
          <w:rFonts w:ascii="Times New Roman" w:hAnsi="Times New Roman" w:cs="Times New Roman"/>
          <w:sz w:val="24"/>
          <w:szCs w:val="24"/>
        </w:rPr>
      </w:pPr>
      <w:r w:rsidRPr="00237557">
        <w:rPr>
          <w:rFonts w:ascii="Times New Roman" w:hAnsi="Times New Roman" w:cs="Times New Roman"/>
          <w:sz w:val="24"/>
          <w:szCs w:val="24"/>
        </w:rPr>
        <w:t>ФГОС ДО</w:t>
      </w:r>
      <w:r w:rsidR="0075349E">
        <w:rPr>
          <w:rFonts w:ascii="Times New Roman" w:hAnsi="Times New Roman" w:cs="Times New Roman"/>
          <w:sz w:val="24"/>
          <w:szCs w:val="24"/>
        </w:rPr>
        <w:t>.</w:t>
      </w:r>
    </w:p>
    <w:p w:rsidR="0075349E" w:rsidRDefault="0075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Частично обеспечили доступ педагогам, переходящим на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 к электронным образовательным ресурсам.</w:t>
      </w:r>
    </w:p>
    <w:p w:rsidR="00F14191" w:rsidRDefault="00F14191">
      <w:pPr>
        <w:rPr>
          <w:rFonts w:ascii="Times New Roman" w:hAnsi="Times New Roman" w:cs="Times New Roman"/>
          <w:sz w:val="24"/>
          <w:szCs w:val="24"/>
        </w:rPr>
      </w:pPr>
    </w:p>
    <w:p w:rsidR="00F14191" w:rsidRDefault="00F14191">
      <w:pPr>
        <w:rPr>
          <w:rFonts w:ascii="Times New Roman" w:hAnsi="Times New Roman" w:cs="Times New Roman"/>
          <w:sz w:val="24"/>
          <w:szCs w:val="24"/>
        </w:rPr>
      </w:pPr>
    </w:p>
    <w:p w:rsidR="00F14191" w:rsidRDefault="00F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D826A8" w:rsidRPr="00237557" w:rsidRDefault="00F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237557" w:rsidRPr="0023755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№9»</w:t>
      </w:r>
      <w:r w:rsidR="00237557" w:rsidRPr="0023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Мещерякова А. И.              </w:t>
      </w:r>
    </w:p>
    <w:sectPr w:rsidR="00D826A8" w:rsidRPr="00237557" w:rsidSect="00D8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7557"/>
    <w:rsid w:val="00237557"/>
    <w:rsid w:val="003234CC"/>
    <w:rsid w:val="0075349E"/>
    <w:rsid w:val="007F6CB5"/>
    <w:rsid w:val="00A92CCD"/>
    <w:rsid w:val="00D826A8"/>
    <w:rsid w:val="00F1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cp:lastPrinted>2016-01-14T10:46:00Z</cp:lastPrinted>
  <dcterms:created xsi:type="dcterms:W3CDTF">2016-01-14T09:55:00Z</dcterms:created>
  <dcterms:modified xsi:type="dcterms:W3CDTF">2016-01-14T10:47:00Z</dcterms:modified>
</cp:coreProperties>
</file>