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7" w:rsidRDefault="00BF1C67"/>
    <w:p w:rsidR="00BF1C67" w:rsidRDefault="00BF1C67"/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E853A3">
              <w:rPr>
                <w:b/>
                <w:bCs/>
                <w:sz w:val="28"/>
                <w:szCs w:val="28"/>
              </w:rPr>
              <w:t xml:space="preserve">16 по муниципальным образованиям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8E4AF1" w:rsidRPr="008E4AF1">
              <w:rPr>
                <w:b/>
                <w:bCs/>
                <w:sz w:val="28"/>
                <w:szCs w:val="28"/>
              </w:rPr>
              <w:t>Коре</w:t>
            </w:r>
            <w:r w:rsidR="00E853A3" w:rsidRPr="008E4AF1">
              <w:rPr>
                <w:b/>
                <w:bCs/>
                <w:sz w:val="28"/>
                <w:szCs w:val="28"/>
              </w:rPr>
              <w:t>новский</w:t>
            </w:r>
            <w:proofErr w:type="spellEnd"/>
            <w:r w:rsidR="00E853A3" w:rsidRPr="008E4AF1">
              <w:rPr>
                <w:b/>
                <w:bCs/>
                <w:sz w:val="28"/>
                <w:szCs w:val="28"/>
              </w:rPr>
              <w:t>,</w:t>
            </w:r>
            <w:r w:rsidR="00E853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E853A3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53A3">
              <w:rPr>
                <w:bCs/>
                <w:sz w:val="28"/>
                <w:szCs w:val="28"/>
              </w:rPr>
              <w:t>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3B6680" w:rsidRPr="003B6680" w:rsidRDefault="003B6680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6680" w:rsidRPr="003B6680" w:rsidRDefault="003B6680" w:rsidP="003B6680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6680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Социальная поддержка граждан!</w:t>
      </w:r>
    </w:p>
    <w:p w:rsidR="00D078FE" w:rsidRPr="003B6680" w:rsidRDefault="00D078FE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3B4F" w:rsidRDefault="003B6680" w:rsidP="006F3B4F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B6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НКО «Фонд капитального ремонта МКД» информирует собственников о том, что с 1 января 2016 года вступил в силу краевой закон от 25.12.2015 № 3316-КЗ «О мерах социальной поддержки отдельных категорий граждан, проживающий на территории Краснодарского края, по оплате взносов на капитальный ремонт общего имущества собственников помещений в многоквартирном доме». Данным законодательным актом предусматриваются меры социальной поддержки по оплате взносов на капитальный ремонт в форме предоставления компенсации расходов на оплату указанного взноса собственникам помещений в многоквартирных домах. </w:t>
      </w:r>
    </w:p>
    <w:p w:rsidR="006F3B4F" w:rsidRDefault="003B6680" w:rsidP="006F3B4F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B6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Действие Закона распространяется на следующие категории граждан, постоянно проживающих на территории Краснодарского края и являющихся собственниками жилых помещений в многоквартирных домах и постоянно в них проживающих:</w:t>
      </w:r>
    </w:p>
    <w:p w:rsidR="006F3B4F" w:rsidRDefault="003B6680" w:rsidP="006F3B4F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B6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1) одиноко проживающие неработающие граждане в возрасте от 70 до 80 лет;</w:t>
      </w:r>
      <w:r w:rsidRPr="003B6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2) неработающие граждане в возрасте от 70 до 80 лет, проживающие в составе семьи, состоящей только из совместно проживающих неработающих граждан пенсионного возраста;</w:t>
      </w:r>
      <w:r w:rsidRPr="003B6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3) одиноко проживающие неработающие граждане, достигшие возраста 80 лет;</w:t>
      </w:r>
      <w:r w:rsidRPr="003B6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>4) неработающие граждане, достигшие возраста 80 лет, проживающие в составе семьи, состоящей только из совместно проживающих неработающих граждан пенсионного возраста.</w:t>
      </w:r>
    </w:p>
    <w:p w:rsidR="006F3B4F" w:rsidRDefault="003B6680" w:rsidP="006F3B4F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B6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Обращаем Ваше внимание, меры социальной поддержки по оплате взносов на капитальный ремонт предоставляются только гражданам, вставшим на учет в органах социальной защиты</w:t>
      </w:r>
      <w:r w:rsidR="006F3B4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населения по месту жительства. </w:t>
      </w:r>
      <w:r w:rsidRPr="003B668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Порядок предоставления компенсаций расходов на оплату взносов на капитальный ремонт определяется нормативным правовым актом администрации Краснодарского края.</w:t>
      </w:r>
    </w:p>
    <w:p w:rsidR="006F3B4F" w:rsidRPr="006F3B4F" w:rsidRDefault="006F3B4F" w:rsidP="006F3B4F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Для </w:t>
      </w:r>
      <w:r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получения дополнительной информации Вы можете обратиться в территориальный отдел № 16 по муниципальным образованиям </w:t>
      </w:r>
      <w:proofErr w:type="spellStart"/>
      <w:r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Усть-Лабинский</w:t>
      </w:r>
      <w:proofErr w:type="spellEnd"/>
      <w:r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Кореновский</w:t>
      </w:r>
      <w:proofErr w:type="spellEnd"/>
      <w:r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Выселковский</w:t>
      </w:r>
      <w:proofErr w:type="spellEnd"/>
      <w:r w:rsidRPr="00805B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</w:p>
    <w:p w:rsidR="006F3B4F" w:rsidRPr="006F3B4F" w:rsidRDefault="006F3B4F" w:rsidP="006F3B4F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sectPr w:rsidR="006F3B4F" w:rsidRPr="006F3B4F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0923EF"/>
    <w:rsid w:val="000B288C"/>
    <w:rsid w:val="000E668B"/>
    <w:rsid w:val="00181ADC"/>
    <w:rsid w:val="00184C0A"/>
    <w:rsid w:val="0019068A"/>
    <w:rsid w:val="001948D6"/>
    <w:rsid w:val="001A2D3C"/>
    <w:rsid w:val="001C21BF"/>
    <w:rsid w:val="001F6585"/>
    <w:rsid w:val="00226869"/>
    <w:rsid w:val="00243E59"/>
    <w:rsid w:val="002718F4"/>
    <w:rsid w:val="00335BCE"/>
    <w:rsid w:val="00370C06"/>
    <w:rsid w:val="003903C2"/>
    <w:rsid w:val="003B398D"/>
    <w:rsid w:val="003B5399"/>
    <w:rsid w:val="003B6680"/>
    <w:rsid w:val="00402E5F"/>
    <w:rsid w:val="0040544B"/>
    <w:rsid w:val="00446A62"/>
    <w:rsid w:val="00452526"/>
    <w:rsid w:val="004536EE"/>
    <w:rsid w:val="00454328"/>
    <w:rsid w:val="00485444"/>
    <w:rsid w:val="004F17DF"/>
    <w:rsid w:val="00510CA6"/>
    <w:rsid w:val="00522B3F"/>
    <w:rsid w:val="005912CB"/>
    <w:rsid w:val="00593DB4"/>
    <w:rsid w:val="0059797F"/>
    <w:rsid w:val="005B7BA7"/>
    <w:rsid w:val="005D5A8A"/>
    <w:rsid w:val="005F0905"/>
    <w:rsid w:val="0063305B"/>
    <w:rsid w:val="0066682D"/>
    <w:rsid w:val="006860DD"/>
    <w:rsid w:val="00696AF0"/>
    <w:rsid w:val="006B30D4"/>
    <w:rsid w:val="006D7C48"/>
    <w:rsid w:val="006F0292"/>
    <w:rsid w:val="006F1AA7"/>
    <w:rsid w:val="006F3B4F"/>
    <w:rsid w:val="00705A69"/>
    <w:rsid w:val="007150C3"/>
    <w:rsid w:val="0075179F"/>
    <w:rsid w:val="00771EBF"/>
    <w:rsid w:val="00774470"/>
    <w:rsid w:val="007A2ECA"/>
    <w:rsid w:val="007C5CFB"/>
    <w:rsid w:val="007D7485"/>
    <w:rsid w:val="007E364E"/>
    <w:rsid w:val="007F7D15"/>
    <w:rsid w:val="00805BD7"/>
    <w:rsid w:val="008109CE"/>
    <w:rsid w:val="008236AB"/>
    <w:rsid w:val="008311C6"/>
    <w:rsid w:val="0084359A"/>
    <w:rsid w:val="00862C97"/>
    <w:rsid w:val="008672B8"/>
    <w:rsid w:val="00872871"/>
    <w:rsid w:val="008729D5"/>
    <w:rsid w:val="00893AF9"/>
    <w:rsid w:val="008C10D7"/>
    <w:rsid w:val="008C1A78"/>
    <w:rsid w:val="008D6433"/>
    <w:rsid w:val="008E4AF1"/>
    <w:rsid w:val="008F1916"/>
    <w:rsid w:val="009022FC"/>
    <w:rsid w:val="00974F7E"/>
    <w:rsid w:val="00A20636"/>
    <w:rsid w:val="00A3608A"/>
    <w:rsid w:val="00A3781B"/>
    <w:rsid w:val="00A50A84"/>
    <w:rsid w:val="00A673F3"/>
    <w:rsid w:val="00A84F18"/>
    <w:rsid w:val="00AA69F5"/>
    <w:rsid w:val="00AA6AF1"/>
    <w:rsid w:val="00AB00FB"/>
    <w:rsid w:val="00AB0874"/>
    <w:rsid w:val="00B23FE7"/>
    <w:rsid w:val="00B3152B"/>
    <w:rsid w:val="00B41496"/>
    <w:rsid w:val="00B53E91"/>
    <w:rsid w:val="00B813D9"/>
    <w:rsid w:val="00B8233E"/>
    <w:rsid w:val="00B939DD"/>
    <w:rsid w:val="00BA00A5"/>
    <w:rsid w:val="00BA4F73"/>
    <w:rsid w:val="00BB79E9"/>
    <w:rsid w:val="00BD37EF"/>
    <w:rsid w:val="00BD7C2E"/>
    <w:rsid w:val="00BE5EA2"/>
    <w:rsid w:val="00BF1C67"/>
    <w:rsid w:val="00C709E3"/>
    <w:rsid w:val="00C929A9"/>
    <w:rsid w:val="00C94BFD"/>
    <w:rsid w:val="00CB232F"/>
    <w:rsid w:val="00CE5D78"/>
    <w:rsid w:val="00CF6A15"/>
    <w:rsid w:val="00D078FE"/>
    <w:rsid w:val="00DA05C1"/>
    <w:rsid w:val="00DB045D"/>
    <w:rsid w:val="00E05615"/>
    <w:rsid w:val="00E07FAD"/>
    <w:rsid w:val="00E41BC8"/>
    <w:rsid w:val="00E479E8"/>
    <w:rsid w:val="00E70573"/>
    <w:rsid w:val="00E853A3"/>
    <w:rsid w:val="00EA4DFE"/>
    <w:rsid w:val="00EA5EC6"/>
    <w:rsid w:val="00EC7282"/>
    <w:rsid w:val="00F06470"/>
    <w:rsid w:val="00F534BB"/>
    <w:rsid w:val="00F5624A"/>
    <w:rsid w:val="00F83B60"/>
    <w:rsid w:val="00FA58CF"/>
    <w:rsid w:val="00FB6FA6"/>
    <w:rsid w:val="00FD0791"/>
    <w:rsid w:val="00FE4145"/>
    <w:rsid w:val="00FE463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8672B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8672B8"/>
    <w:rPr>
      <w:b/>
      <w:bCs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672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EF64-87F1-4870-95B1-09B59E2F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Жукова Ирина Эдуардовна</cp:lastModifiedBy>
  <cp:revision>4</cp:revision>
  <cp:lastPrinted>2015-12-16T08:21:00Z</cp:lastPrinted>
  <dcterms:created xsi:type="dcterms:W3CDTF">2016-01-14T14:26:00Z</dcterms:created>
  <dcterms:modified xsi:type="dcterms:W3CDTF">2016-01-18T06:04:00Z</dcterms:modified>
</cp:coreProperties>
</file>