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AF2" w:rsidRPr="00AA22EC" w:rsidRDefault="00B73AF2" w:rsidP="001D2D9C">
      <w:pPr>
        <w:spacing w:after="0" w:line="360" w:lineRule="auto"/>
        <w:ind w:left="-900"/>
        <w:jc w:val="center"/>
        <w:rPr>
          <w:rFonts w:ascii="Times New Roman" w:hAnsi="Times New Roman"/>
          <w:b/>
          <w:sz w:val="28"/>
          <w:szCs w:val="28"/>
        </w:rPr>
      </w:pPr>
      <w:r w:rsidRPr="00AA22EC">
        <w:rPr>
          <w:rFonts w:ascii="Times New Roman" w:hAnsi="Times New Roman"/>
          <w:b/>
          <w:sz w:val="28"/>
          <w:szCs w:val="28"/>
        </w:rPr>
        <w:t xml:space="preserve">                 Муниципальное автономное дошкольное образовательное учреждение детский сад комбинированного вида №1 «Сказка» </w:t>
      </w:r>
    </w:p>
    <w:p w:rsidR="00B73AF2" w:rsidRPr="00AA22EC" w:rsidRDefault="00B73AF2" w:rsidP="001D2D9C">
      <w:pPr>
        <w:spacing w:after="0" w:line="360" w:lineRule="auto"/>
        <w:ind w:left="-900"/>
        <w:jc w:val="center"/>
        <w:rPr>
          <w:rFonts w:ascii="Times New Roman" w:hAnsi="Times New Roman"/>
          <w:b/>
          <w:sz w:val="28"/>
          <w:szCs w:val="28"/>
        </w:rPr>
      </w:pPr>
      <w:r w:rsidRPr="00AA22EC">
        <w:rPr>
          <w:rFonts w:ascii="Times New Roman" w:hAnsi="Times New Roman"/>
          <w:b/>
          <w:sz w:val="28"/>
          <w:szCs w:val="28"/>
        </w:rPr>
        <w:t xml:space="preserve">г. Белореченск  </w:t>
      </w:r>
    </w:p>
    <w:p w:rsidR="00B73AF2" w:rsidRPr="00AA22EC" w:rsidRDefault="00B73AF2" w:rsidP="001D2D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3AF2" w:rsidRPr="00AA22EC" w:rsidRDefault="00B73AF2" w:rsidP="001D2D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3AF2" w:rsidRPr="00AA22EC" w:rsidRDefault="00B73AF2" w:rsidP="001D2D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3AF2" w:rsidRPr="00AA22EC" w:rsidRDefault="00B73AF2" w:rsidP="001D2D9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73AF2" w:rsidRPr="00AA22EC" w:rsidRDefault="00B73AF2" w:rsidP="001D2D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3AF2" w:rsidRPr="00AA22EC" w:rsidRDefault="00B73AF2" w:rsidP="001D2D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3AF2" w:rsidRPr="00AA22EC" w:rsidRDefault="00B73AF2" w:rsidP="001D2D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3AF2" w:rsidRPr="00AA22EC" w:rsidRDefault="00B73AF2" w:rsidP="00AA22E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736EE" w:rsidRPr="00AA22EC" w:rsidRDefault="00A736EE" w:rsidP="001D2D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22EC">
        <w:rPr>
          <w:rFonts w:ascii="Times New Roman" w:hAnsi="Times New Roman"/>
          <w:b/>
          <w:sz w:val="28"/>
          <w:szCs w:val="28"/>
        </w:rPr>
        <w:t xml:space="preserve">Семинар – </w:t>
      </w:r>
      <w:r w:rsidRPr="00AA22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практикум </w:t>
      </w:r>
      <w:r w:rsidRPr="00AA22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для детей и родителей: </w:t>
      </w:r>
    </w:p>
    <w:p w:rsidR="00A736EE" w:rsidRPr="00AA22EC" w:rsidRDefault="00A736EE" w:rsidP="001D2D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AA22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«Я здоровье берегу, сам себе я помогу»</w:t>
      </w:r>
      <w:r w:rsidRPr="00AA22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A736EE" w:rsidRPr="00AA22EC" w:rsidRDefault="00A736EE" w:rsidP="001D2D9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73AF2" w:rsidRPr="00AA22EC" w:rsidRDefault="00B73AF2" w:rsidP="001D2D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D9C" w:rsidRPr="00AA22EC" w:rsidRDefault="001D2D9C" w:rsidP="001D2D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D9C" w:rsidRPr="00AA22EC" w:rsidRDefault="001D2D9C" w:rsidP="001D2D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D9C" w:rsidRPr="00AA22EC" w:rsidRDefault="001D2D9C" w:rsidP="001D2D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D9C" w:rsidRPr="00AA22EC" w:rsidRDefault="001D2D9C" w:rsidP="001D2D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D9C" w:rsidRPr="00AA22EC" w:rsidRDefault="001D2D9C" w:rsidP="001D2D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22EC" w:rsidRPr="00AA22EC" w:rsidRDefault="00AA22EC" w:rsidP="001D2D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D9C" w:rsidRPr="00AA22EC" w:rsidRDefault="001D2D9C" w:rsidP="001D2D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3AF2" w:rsidRPr="00AA22EC" w:rsidRDefault="00B73AF2" w:rsidP="001D2D9C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AA22EC">
        <w:rPr>
          <w:rFonts w:ascii="Times New Roman" w:hAnsi="Times New Roman"/>
          <w:b/>
          <w:sz w:val="28"/>
          <w:szCs w:val="28"/>
        </w:rPr>
        <w:t xml:space="preserve"> Подготовила</w:t>
      </w:r>
      <w:r w:rsidR="001076B7" w:rsidRPr="00AA22EC">
        <w:rPr>
          <w:rFonts w:ascii="Times New Roman" w:hAnsi="Times New Roman"/>
          <w:b/>
          <w:sz w:val="28"/>
          <w:szCs w:val="28"/>
        </w:rPr>
        <w:t xml:space="preserve"> и разработала</w:t>
      </w:r>
      <w:proofErr w:type="gramStart"/>
      <w:r w:rsidRPr="00AA22EC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AA22EC">
        <w:rPr>
          <w:rFonts w:ascii="Times New Roman" w:hAnsi="Times New Roman"/>
          <w:b/>
          <w:sz w:val="28"/>
          <w:szCs w:val="28"/>
        </w:rPr>
        <w:t xml:space="preserve"> </w:t>
      </w:r>
    </w:p>
    <w:p w:rsidR="00B73AF2" w:rsidRPr="00AA22EC" w:rsidRDefault="00B73AF2" w:rsidP="001D2D9C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AA22EC">
        <w:rPr>
          <w:rFonts w:ascii="Times New Roman" w:hAnsi="Times New Roman"/>
          <w:b/>
          <w:sz w:val="28"/>
          <w:szCs w:val="28"/>
        </w:rPr>
        <w:t xml:space="preserve"> </w:t>
      </w:r>
      <w:r w:rsidR="00A736EE" w:rsidRPr="00AA22EC">
        <w:rPr>
          <w:rFonts w:ascii="Times New Roman" w:hAnsi="Times New Roman"/>
          <w:b/>
          <w:sz w:val="28"/>
          <w:szCs w:val="28"/>
        </w:rPr>
        <w:t>в</w:t>
      </w:r>
      <w:r w:rsidRPr="00AA22EC">
        <w:rPr>
          <w:rFonts w:ascii="Times New Roman" w:hAnsi="Times New Roman"/>
          <w:b/>
          <w:sz w:val="28"/>
          <w:szCs w:val="28"/>
        </w:rPr>
        <w:t>оспитатель</w:t>
      </w:r>
      <w:r w:rsidR="00A736EE" w:rsidRPr="00AA22EC">
        <w:rPr>
          <w:rFonts w:ascii="Times New Roman" w:hAnsi="Times New Roman"/>
          <w:b/>
          <w:sz w:val="28"/>
          <w:szCs w:val="28"/>
        </w:rPr>
        <w:t xml:space="preserve"> 1 категории</w:t>
      </w:r>
      <w:r w:rsidRPr="00AA22EC">
        <w:rPr>
          <w:rFonts w:ascii="Times New Roman" w:hAnsi="Times New Roman"/>
          <w:b/>
          <w:sz w:val="28"/>
          <w:szCs w:val="28"/>
        </w:rPr>
        <w:t xml:space="preserve"> </w:t>
      </w:r>
    </w:p>
    <w:p w:rsidR="00B73AF2" w:rsidRPr="00AA22EC" w:rsidRDefault="00A736EE" w:rsidP="001D2D9C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AA22EC">
        <w:rPr>
          <w:rFonts w:ascii="Times New Roman" w:hAnsi="Times New Roman"/>
          <w:b/>
          <w:sz w:val="28"/>
          <w:szCs w:val="28"/>
        </w:rPr>
        <w:t xml:space="preserve">старшей </w:t>
      </w:r>
      <w:r w:rsidR="00B73AF2" w:rsidRPr="00AA22EC">
        <w:rPr>
          <w:rFonts w:ascii="Times New Roman" w:hAnsi="Times New Roman"/>
          <w:b/>
          <w:sz w:val="28"/>
          <w:szCs w:val="28"/>
        </w:rPr>
        <w:t xml:space="preserve">логопедической группы №10 </w:t>
      </w:r>
    </w:p>
    <w:p w:rsidR="00B73AF2" w:rsidRPr="00AA22EC" w:rsidRDefault="00A736EE" w:rsidP="001D2D9C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AA22EC">
        <w:rPr>
          <w:rFonts w:ascii="Times New Roman" w:hAnsi="Times New Roman"/>
          <w:b/>
          <w:sz w:val="28"/>
          <w:szCs w:val="28"/>
        </w:rPr>
        <w:t xml:space="preserve"> Марина Анатольевна </w:t>
      </w:r>
      <w:r w:rsidR="00B73AF2" w:rsidRPr="00AA22EC">
        <w:rPr>
          <w:rFonts w:ascii="Times New Roman" w:hAnsi="Times New Roman"/>
          <w:b/>
          <w:sz w:val="28"/>
          <w:szCs w:val="28"/>
        </w:rPr>
        <w:t>Гладышева</w:t>
      </w:r>
    </w:p>
    <w:p w:rsidR="001D2D9C" w:rsidRPr="00AA22EC" w:rsidRDefault="00B73AF2" w:rsidP="001D2D9C">
      <w:pPr>
        <w:tabs>
          <w:tab w:val="left" w:pos="4095"/>
          <w:tab w:val="center" w:pos="524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A22EC">
        <w:rPr>
          <w:rFonts w:ascii="Times New Roman" w:hAnsi="Times New Roman"/>
          <w:b/>
          <w:sz w:val="28"/>
          <w:szCs w:val="28"/>
        </w:rPr>
        <w:tab/>
      </w:r>
    </w:p>
    <w:p w:rsidR="001D2D9C" w:rsidRPr="00AA22EC" w:rsidRDefault="001D2D9C" w:rsidP="001D2D9C">
      <w:pPr>
        <w:tabs>
          <w:tab w:val="left" w:pos="4095"/>
          <w:tab w:val="center" w:pos="524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73AF2" w:rsidRPr="00AA22EC" w:rsidRDefault="00B73AF2" w:rsidP="001D2D9C">
      <w:pPr>
        <w:tabs>
          <w:tab w:val="left" w:pos="4095"/>
          <w:tab w:val="center" w:pos="524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A22EC">
        <w:rPr>
          <w:rFonts w:ascii="Times New Roman" w:hAnsi="Times New Roman"/>
          <w:b/>
          <w:sz w:val="28"/>
          <w:szCs w:val="28"/>
        </w:rPr>
        <w:tab/>
        <w:t>г. Белореченск</w:t>
      </w:r>
    </w:p>
    <w:p w:rsidR="002C51A8" w:rsidRPr="00AA22EC" w:rsidRDefault="00B73AF2" w:rsidP="001D2D9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A22EC">
        <w:rPr>
          <w:rFonts w:ascii="Times New Roman" w:hAnsi="Times New Roman"/>
          <w:b/>
          <w:sz w:val="28"/>
          <w:szCs w:val="28"/>
        </w:rPr>
        <w:t>201</w:t>
      </w:r>
      <w:r w:rsidR="007674B3">
        <w:rPr>
          <w:rFonts w:ascii="Times New Roman" w:hAnsi="Times New Roman"/>
          <w:b/>
          <w:sz w:val="28"/>
          <w:szCs w:val="28"/>
        </w:rPr>
        <w:t>6</w:t>
      </w:r>
      <w:r w:rsidRPr="00AA22EC">
        <w:rPr>
          <w:rFonts w:ascii="Times New Roman" w:hAnsi="Times New Roman"/>
          <w:b/>
          <w:sz w:val="28"/>
          <w:szCs w:val="28"/>
        </w:rPr>
        <w:t>г</w:t>
      </w:r>
      <w:r w:rsidR="002714C2" w:rsidRPr="00AA22E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A736EE" w:rsidRPr="00CF34E9" w:rsidRDefault="00A736EE" w:rsidP="00AA22EC">
      <w:pPr>
        <w:shd w:val="clear" w:color="auto" w:fill="FFFFFF"/>
        <w:spacing w:after="75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F34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Семинар-практикум для детей и родителей</w:t>
      </w:r>
    </w:p>
    <w:p w:rsidR="002C51A8" w:rsidRPr="00CF34E9" w:rsidRDefault="00CF34E9" w:rsidP="00AA22EC">
      <w:pPr>
        <w:shd w:val="clear" w:color="auto" w:fill="FFFFFF"/>
        <w:spacing w:after="75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F34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«Я здоровье берегу, сам себе я помогу».</w:t>
      </w:r>
    </w:p>
    <w:p w:rsidR="002C51A8" w:rsidRPr="00CF34E9" w:rsidRDefault="002C51A8" w:rsidP="00AA22E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Цель: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сохранение и укрепление физического здоровья детей.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Задачи: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помогать родителям и детям ощущать радость от совместной двигательно-игровой деятельности, настраиваться друг на </w:t>
      </w:r>
      <w:r w:rsid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друга, устанавливать тактильный 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контакт;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прививать и закреплять интерес к выполнению физических упражнений;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формировать потребность в здоровом образе жизни;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оказывать помощь в овладении знаниями об у</w:t>
      </w:r>
      <w:r w:rsid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креплении и сохранении здоровья 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ребенка.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Оборудование: гимнастические коврики, гимнастические палки, деревянные цилиндры (10 шт.), стойки (2 </w:t>
      </w:r>
      <w:proofErr w:type="spellStart"/>
      <w:proofErr w:type="gramStart"/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шт</w:t>
      </w:r>
      <w:proofErr w:type="spellEnd"/>
      <w:proofErr w:type="gramEnd"/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спортивный зал приглашаются - родители детей старшей группы.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Воспитатель. Здравствуйте, уважаемые родители! Позвольте начать нашу встречу с разговора о здоровье. Актуальность этой темы в наши дни очевидна. Охрана и укрепление здоровья детей, формирование привычки к здоровому образу жизни — первостепенные задачи для всех нас. Здоровье вашего ребенка зависит не только от физкультурно-оздоровительной работы в детском саду, но и от условий жизни в семье, так как семья — среда, где закладываются основы здорового образа жизни. Сегодня вы станете участниками занятия, где получите практические советы и рекомендации, которые помогут вам вырастить своих детей здоровыми.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зал входят дети.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Ребята, сегодня к нам пришли ваши родители, чтобы вместе заниматься, научиться полезным для здоровья упражнениям. Здоровье, а также здоровый образ жизни имеют несколько правил.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2C51A8" w:rsidRPr="00CF34E9" w:rsidRDefault="001076B7" w:rsidP="00AA22EC">
      <w:pPr>
        <w:shd w:val="clear" w:color="auto" w:fill="FFFFFF"/>
        <w:spacing w:after="3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Первое правило: «Учимся просыпаться»</w:t>
      </w:r>
      <w:r w:rsidR="002C51A8"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C51A8"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Каждое наше утро должно начинаться с положительных эмоций и тогда день </w:t>
      </w:r>
      <w:r w:rsidR="002C51A8"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обязательно принесет вам удачу. Всем нам хорошо известно выражение «Встал не с той ноги». Знакомо и настроение, которое данные слова характеризуют — приятным такое состояние не назовешь, и к активной деятельности оно не располагает. Проснувшись, нельзя резко вставать с постели, необходимо подготовить организм к переходу от сна к бодрствованию. Нужно постепенно пробуждаться, спокойно потянуться в кровати.</w:t>
      </w:r>
      <w:r w:rsidR="002C51A8"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C51A8"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1.Левую ногу тянем пяткой вперед, левую руку тянем вверх вдоль туловища на вдохе.</w:t>
      </w:r>
      <w:r w:rsidR="002C51A8"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C51A8"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2.Тянем правую ногу пяткой вперед, правую руку вверх вдоль туловища на вдохе.</w:t>
      </w:r>
      <w:r w:rsidR="002C51A8"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C51A8"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3.Лежа на спине. Тянем обе ноги пяточками вперед и обе руки вверх вдоль тела.</w:t>
      </w:r>
      <w:r w:rsidR="002C51A8"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C51A8"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4.Стоя на четвереньках, прогибаем и выгибаем спину — «Кошка» (3—5 раз).</w:t>
      </w:r>
    </w:p>
    <w:p w:rsidR="002C51A8" w:rsidRPr="00CF34E9" w:rsidRDefault="001076B7" w:rsidP="00AA22EC">
      <w:pPr>
        <w:shd w:val="clear" w:color="auto" w:fill="FFFFFF"/>
        <w:spacing w:after="3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</w:t>
      </w:r>
      <w:r w:rsidR="002C51A8" w:rsidRPr="00CF34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Второе правило: «Учимся расслабляться»</w:t>
      </w:r>
    </w:p>
    <w:p w:rsidR="002C51A8" w:rsidRPr="00CF34E9" w:rsidRDefault="002C51A8" w:rsidP="00AA22E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Переутомление и нервное напряжение очень вредят нашему организму. Чтобы с этим справиться, нужно научиться релаксации, т.е. умению расслабляться. Наше тело имеет очень много биологически активных точек. Если правильно воздействовать на них, происходит расслабление.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Родители и дети стоят в парах. Проводится комплекс оздоровительного массажа.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Массаж кистей рук: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076B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похлопыван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ие ладонью о ладонь;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растирание ладоней круговыми движениями;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«замок» - сцеплять и расцеплять кисти рук попеременно;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катание карандаша между ладонями.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Массаж головы: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растирание подушечками пальцев волосистой части головы;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«дождик» - легкое постукивание кончиками пальцев по всей поверхности 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головы.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Массаж лица: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растирание и поглаживание щек и лба ладонями;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постукивающие, разминающие движения кончиками пальцев поверхности лица.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Массаж спины в парах: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поглаживание, растирание ладонями мышц спины;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похлопывание ребром ладони по спине.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Массаж шеи: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поглаживание руками от верхней части шеи к плечам: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10A12"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2C51A8" w:rsidRPr="00CF34E9" w:rsidRDefault="002C51A8" w:rsidP="00AA22EC">
      <w:pPr>
        <w:shd w:val="clear" w:color="auto" w:fill="FFFFFF"/>
        <w:spacing w:after="30"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F34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Третье правило: «Утренняя гимнастика»</w:t>
      </w:r>
    </w:p>
    <w:p w:rsidR="002C51A8" w:rsidRPr="00CF34E9" w:rsidRDefault="002C51A8" w:rsidP="00AA22E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Воспитатель. Всем известно, что гимнастика — комплекс специально подобранных упражнений, которые проводятся с целью настроить организм на работу и хорошее настроение, особенно если она выполняется под бодрящую музыку.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Ежедневная легкая физическая активность с утра улучшает процессы кровообращения в организме. Предлагаю вам несколько упражнений с гимнастической палкой.</w:t>
      </w:r>
    </w:p>
    <w:p w:rsidR="002C51A8" w:rsidRPr="00CF34E9" w:rsidRDefault="002C51A8" w:rsidP="00AA22EC">
      <w:pPr>
        <w:shd w:val="clear" w:color="auto" w:fill="FFFFFF"/>
        <w:spacing w:after="75"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F34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Упражнения с палкой в парах «Палочк</w:t>
      </w:r>
      <w:proofErr w:type="gramStart"/>
      <w:r w:rsidRPr="00CF34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а-</w:t>
      </w:r>
      <w:proofErr w:type="gramEnd"/>
      <w:r w:rsidRPr="00CF34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выручалочка»</w:t>
      </w:r>
    </w:p>
    <w:p w:rsidR="002C51A8" w:rsidRPr="00CF34E9" w:rsidRDefault="002C51A8" w:rsidP="00AA22E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Мы стройные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И.п.: взрослый и ребенок стоят лицом друг к другу, держась за гимнастическую палку. Одновременно поднимают руки и опускают их.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Повторить 6 раз.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Мы крепкие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И.п.: взрослый стоит, расставив ноги в стороны; ребенок лежит на животе, вытянув руки вперед. Взрослый наклоняется вперед, ребенок берется 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кистями рук за гимнастическую палку, и взрослый поднимает его.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Повторить 6 раз.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Мы гибкие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И.п.: взрослый и ребенок сидят на полу, напротив друг друга, держась за гимнастическую палку. Взрослый наклоняется вперед - ребенок назад; взрослый отклоняется назад - ребенок вперед.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Повторить 6 раз.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 Мы ловкие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И.п.: взрослый и ребенок лежат на полу голова к голове, руки разведены в стороны и соединены. Одновременно поднимают прямые ноги вверх, стараясь соединить их с ногами партнера.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Повторить 6 раз.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5. Мы сильные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Взрослый и ребенок стоят лицом друг к другу, держась руками за гимнастическую палку. Одновременно приседают и встают.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Повторить 6 раз.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6. Прыжки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Взрослый и ребенок стоят лицом друг к другу, держась руками за гимнастическую палку. Прыжки - ноги врозь, ноги вместе. Всего 8 прыжков (выполнить 2 раза в чередовании с ходьбой).</w:t>
      </w:r>
    </w:p>
    <w:p w:rsidR="002C51A8" w:rsidRPr="00CF34E9" w:rsidRDefault="002C51A8" w:rsidP="00AA22EC">
      <w:pPr>
        <w:shd w:val="clear" w:color="auto" w:fill="FFFFFF"/>
        <w:spacing w:after="30"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F34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Четвертое правило: «Охраняем зрение»</w:t>
      </w:r>
    </w:p>
    <w:p w:rsidR="002C51A8" w:rsidRPr="00CF34E9" w:rsidRDefault="002C51A8" w:rsidP="00AA22E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Воспитатель. Зрительная гимнастика - замечательный помощник в борьбе за хорошее зрение. Главная задача гимнастики для глаз - формирование правильного представления о том, что о зрении необходимо заботиться. Чтобы глаза были нашими помощниками, нужно ежедневно выполнять вот такие интересные упражнения для снятия утомления с глаз.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Быстро моргать в течени</w:t>
      </w:r>
      <w:proofErr w:type="gramStart"/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 минуты.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Крепко зажмурить глаза на 3 - 5 с; затем открыть их на 3 -5 с.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Повторить 6 - 8 раз.</w:t>
      </w:r>
      <w:proofErr w:type="gramEnd"/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Уважаемые родители! Хочу познакомить вас с упражнением «Солнечный зайчик», которое дети будут выполнять с удовольствием.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Солнечный мой заинька,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Прыгни на ладошку.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вытягивают вперед ладошку. Ставят на ладонь указательный палец.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Солнечный мой заинька,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Маленький, как крошка.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Прыг на носик, на плечо.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Ой, как стало горячо!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плече давай скакать.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Прослеживают взглядом за пальцем, которым медленно прикасаются сначала к носу, вновь отводят вперед. Дотрагиваются до лба, затем до плеча, опять до лба и другого плеча.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Вот закрыли мы глаза,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Закрывают лицо руками.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солнышко играет: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Щечки теплыми лучами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Нежно согревает.</w:t>
      </w:r>
    </w:p>
    <w:p w:rsidR="002C51A8" w:rsidRPr="00CF34E9" w:rsidRDefault="002C51A8" w:rsidP="00AA22EC">
      <w:pPr>
        <w:shd w:val="clear" w:color="auto" w:fill="FFFFFF"/>
        <w:spacing w:after="30"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F34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Пятое правило: «Тренируем стопу»</w:t>
      </w:r>
    </w:p>
    <w:p w:rsidR="002C51A8" w:rsidRPr="00CF34E9" w:rsidRDefault="002C51A8" w:rsidP="00AA22E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Воспитатель. Плоскостопие приносит ребенку много неприятностей. Лечить его труднее, чем предупредить, поэтому главное внимание нужно уделять профилактике. Для укрепления мышц свода стопы, снятия усталости рекомендуется выполнять гимнастику для ног и специальные игровые упражнения: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ходьба на носках;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на пятках;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на внешней стороне стопы;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катание цилиндра, маленького мячика, клубок ниток и т.д.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Родители и дети выполняют упражнения с помощью деревянного цилиндра.</w:t>
      </w:r>
    </w:p>
    <w:p w:rsidR="002C51A8" w:rsidRPr="00CF34E9" w:rsidRDefault="002C51A8" w:rsidP="00AA22EC">
      <w:pPr>
        <w:shd w:val="clear" w:color="auto" w:fill="FFFFFF"/>
        <w:spacing w:after="30"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F34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Шестое правило: «Береги позвоночник»</w:t>
      </w:r>
    </w:p>
    <w:p w:rsidR="002C51A8" w:rsidRPr="00CF34E9" w:rsidRDefault="002C51A8" w:rsidP="00AA22E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Воспитатель. Правильная и красивая осанка - ключ к здоровью. Неправильная осанка очень плохо сказывается на работе всего организма. Предлагаю вам несколько упражнений, которые можно выполнять в домашних условиях.</w:t>
      </w:r>
    </w:p>
    <w:p w:rsidR="002C51A8" w:rsidRPr="00CF34E9" w:rsidRDefault="002C51A8" w:rsidP="00AA22EC">
      <w:pPr>
        <w:shd w:val="clear" w:color="auto" w:fill="FFFFFF"/>
        <w:spacing w:after="75"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F34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Упражнения в парах с родителями</w:t>
      </w:r>
    </w:p>
    <w:p w:rsidR="002C51A8" w:rsidRPr="00CF34E9" w:rsidRDefault="002C51A8" w:rsidP="00AA22E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Волшебный мешочек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Родители и дети стоят на противоположных сторонах площадки. Дети идут, перешагивая через препятствия с мешочком на голове, передают его родителям. Родители повторяют то же самое, пока вновь не поменяются местами.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Стойкий оловянный солдатик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Ребенок изображает стройного солдатика из сказки. Встать спиной к стене без плинтуса и плотно прислониться к ней затылком, лопатками, ягодицами и пятками, руки по швам. Постараться, держась прямо, сделать несколько шагов вперед и в стороны.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Игровое упражнение «Карлики и великаны»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Ходить, согнув ноги в коленях, затем поднимаясь на носках как можно выше (4 – 5 мин).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1D2D9C" w:rsidRDefault="002C51A8" w:rsidP="00AA22EC">
      <w:pPr>
        <w:shd w:val="clear" w:color="auto" w:fill="FFFFFF"/>
        <w:spacing w:after="3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F34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Седьмое правило: «Учимся правильно дышать»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Воспитатель. После физической нагрузки самое время провести упражнения для дыхания. С помощью правильного дыхания человек накапливает и восстанавливает жизненную энергию. Правильно дышать - значит защитить себя от болезней.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Проводится упражнение на дыхание.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Подуем на плечо,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Подуем </w:t>
      </w:r>
      <w:proofErr w:type="gramStart"/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другое.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Нас солнце горячо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Пекло дневной порою.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Подуем на живот -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Как трубка станет рот.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Ну а теперь - на облака,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остановимся пока.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повторим мы все опять: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Раз, два, три, четыре, пять.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М. </w:t>
      </w:r>
      <w:proofErr w:type="spellStart"/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Картушина</w:t>
      </w:r>
      <w:proofErr w:type="spellEnd"/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Делать вдох и на выдохе выполнять поворот головы по команде из стихотворения. Повторить 2— 3 раза.</w:t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Уважаемые родители! Сегодня вы стали участниками семинара-практикума «Я здоровье берегу, сам себе я помогу». Это время было проведено с пользой для вас и ваших детей. Надеюсь, вы запомнили правила здорового образа жизни, и будете пользоваться ими постоянно. И, конечно, помните о роли движения в жизни ваших детей. Мы заканчиваем встречу.</w:t>
      </w:r>
    </w:p>
    <w:p w:rsidR="00963AA3" w:rsidRDefault="001D2D9C" w:rsidP="00AA22EC">
      <w:pPr>
        <w:shd w:val="clear" w:color="auto" w:fill="FFFFFF"/>
        <w:spacing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</w:t>
      </w:r>
      <w:r w:rsidR="002C51A8" w:rsidRPr="00CF34E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Спасибо за </w:t>
      </w:r>
      <w:r w:rsidR="002C51A8" w:rsidRPr="001076B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понимание и сотрудничес</w:t>
      </w:r>
      <w:r w:rsidR="002C51A8" w:rsidRPr="001076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</w:t>
      </w:r>
      <w:r w:rsidR="001076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F4562" w:rsidRDefault="006F4562" w:rsidP="00AA22EC">
      <w:pPr>
        <w:shd w:val="clear" w:color="auto" w:fill="FFFFFF"/>
        <w:spacing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F4562" w:rsidRDefault="006F4562" w:rsidP="006F4562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F4562" w:rsidRDefault="006F4562" w:rsidP="006F4562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F4562" w:rsidRDefault="006F4562" w:rsidP="006F4562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F4562" w:rsidRDefault="006F4562" w:rsidP="006F4562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F4562" w:rsidRDefault="006F4562" w:rsidP="006F4562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F4562" w:rsidRDefault="006F4562" w:rsidP="006F4562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F4562" w:rsidRDefault="006F4562" w:rsidP="006F4562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F4562" w:rsidRDefault="006F4562" w:rsidP="006F4562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F4562" w:rsidRDefault="006F4562" w:rsidP="006F4562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F4562" w:rsidRDefault="006F4562" w:rsidP="006F4562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F4562" w:rsidRDefault="006F4562" w:rsidP="006F4562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F4562" w:rsidRPr="00AA22EC" w:rsidRDefault="006F4562" w:rsidP="00AA22EC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96"/>
          <w:szCs w:val="96"/>
          <w:lang w:eastAsia="ru-RU"/>
        </w:rPr>
      </w:pPr>
      <w:r w:rsidRPr="00AA22EC">
        <w:rPr>
          <w:rFonts w:ascii="Times New Roman" w:eastAsia="Times New Roman" w:hAnsi="Times New Roman" w:cs="Times New Roman"/>
          <w:b/>
          <w:bCs/>
          <w:color w:val="000000" w:themeColor="text1"/>
          <w:sz w:val="96"/>
          <w:szCs w:val="96"/>
          <w:lang w:eastAsia="ru-RU"/>
        </w:rPr>
        <w:t xml:space="preserve"> </w:t>
      </w:r>
    </w:p>
    <w:sectPr w:rsidR="006F4562" w:rsidRPr="00AA22EC" w:rsidSect="0096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C490C"/>
    <w:multiLevelType w:val="hybridMultilevel"/>
    <w:tmpl w:val="C9DEF300"/>
    <w:lvl w:ilvl="0" w:tplc="AD46E42A">
      <w:start w:val="1"/>
      <w:numFmt w:val="decimal"/>
      <w:lvlText w:val="%1"/>
      <w:lvlJc w:val="left"/>
      <w:pPr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1A8"/>
    <w:rsid w:val="001076B7"/>
    <w:rsid w:val="00114890"/>
    <w:rsid w:val="001D2D9C"/>
    <w:rsid w:val="002714C2"/>
    <w:rsid w:val="002C51A8"/>
    <w:rsid w:val="004661B1"/>
    <w:rsid w:val="005637CD"/>
    <w:rsid w:val="006F4562"/>
    <w:rsid w:val="00716976"/>
    <w:rsid w:val="007674B3"/>
    <w:rsid w:val="00793B10"/>
    <w:rsid w:val="00953F9E"/>
    <w:rsid w:val="00963AA3"/>
    <w:rsid w:val="00A10A12"/>
    <w:rsid w:val="00A736EE"/>
    <w:rsid w:val="00AA22EC"/>
    <w:rsid w:val="00B73AF2"/>
    <w:rsid w:val="00CF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51A8"/>
  </w:style>
  <w:style w:type="character" w:styleId="a3">
    <w:name w:val="Strong"/>
    <w:basedOn w:val="a0"/>
    <w:uiPriority w:val="22"/>
    <w:qFormat/>
    <w:rsid w:val="002C51A8"/>
    <w:rPr>
      <w:b/>
      <w:bCs/>
    </w:rPr>
  </w:style>
  <w:style w:type="character" w:styleId="a4">
    <w:name w:val="line number"/>
    <w:basedOn w:val="a0"/>
    <w:uiPriority w:val="99"/>
    <w:semiHidden/>
    <w:unhideWhenUsed/>
    <w:rsid w:val="006F4562"/>
  </w:style>
  <w:style w:type="paragraph" w:styleId="a5">
    <w:name w:val="List Paragraph"/>
    <w:basedOn w:val="a"/>
    <w:uiPriority w:val="34"/>
    <w:qFormat/>
    <w:rsid w:val="006F4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18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67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5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312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21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4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64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97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60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3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61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90D2-6A47-47D8-A106-72C9A168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2016-02-08T05:33:00Z</dcterms:created>
  <dcterms:modified xsi:type="dcterms:W3CDTF">2016-04-22T07:57:00Z</dcterms:modified>
</cp:coreProperties>
</file>