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E2" w:rsidRPr="007313D5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>«Утверждаю»</w:t>
      </w:r>
    </w:p>
    <w:p w:rsidR="003972E2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Директор МБУК</w:t>
      </w:r>
    </w:p>
    <w:p w:rsidR="003972E2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«Гостагаевская ЦКС»</w:t>
      </w:r>
    </w:p>
    <w:p w:rsidR="003972E2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:rsidR="003972E2" w:rsidRPr="007313D5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01 февраля 2016 г</w:t>
      </w:r>
      <w:r w:rsidRPr="007313D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:rsidR="003972E2" w:rsidRPr="0023393A" w:rsidRDefault="003972E2" w:rsidP="003972E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0"/>
        </w:rPr>
        <w:t>.</w:t>
      </w:r>
    </w:p>
    <w:p w:rsidR="003972E2" w:rsidRPr="0023393A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0"/>
        </w:rPr>
        <w:t>                                                                                                               </w:t>
      </w:r>
    </w:p>
    <w:p w:rsidR="003972E2" w:rsidRDefault="003972E2" w:rsidP="0039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972E2" w:rsidRPr="0023393A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 Н С Т </w:t>
      </w:r>
      <w:proofErr w:type="gramStart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 К Ц И 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№ 1</w:t>
      </w:r>
    </w:p>
    <w:p w:rsidR="003972E2" w:rsidRPr="0023393A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ОБНАРУЖЕНИИ ПРЕДМЕТА,</w:t>
      </w:r>
    </w:p>
    <w:p w:rsidR="003972E2" w:rsidRPr="0023393A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ПОХОЖЕГО</w:t>
      </w:r>
      <w:proofErr w:type="gramEnd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ВЗРЫВНОЕ УСТРОЙСТВО</w:t>
      </w:r>
    </w:p>
    <w:p w:rsidR="003972E2" w:rsidRPr="0023393A" w:rsidRDefault="003972E2" w:rsidP="003972E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Общие требования безопасности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972E2" w:rsidRPr="0023393A" w:rsidRDefault="003972E2" w:rsidP="003972E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1.1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целях предотвращения взрывов в </w:t>
      </w:r>
      <w:r>
        <w:rPr>
          <w:rFonts w:ascii="Times New Roman" w:eastAsia="Times New Roman" w:hAnsi="Times New Roman" w:cs="Times New Roman"/>
          <w:color w:val="000000"/>
          <w:sz w:val="28"/>
        </w:rPr>
        <w:t>МБУК «Гостагаевская ЦКС»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972E2" w:rsidRPr="0023393A" w:rsidRDefault="003972E2" w:rsidP="003972E2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Установить прочные двери на подвалах и навесить на них замки.</w:t>
      </w:r>
    </w:p>
    <w:p w:rsidR="003972E2" w:rsidRPr="0023393A" w:rsidRDefault="003972E2" w:rsidP="003972E2">
      <w:pPr>
        <w:numPr>
          <w:ilvl w:val="0"/>
          <w:numId w:val="1"/>
        </w:numPr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Проверить все пустующие помещения в </w:t>
      </w:r>
      <w:r>
        <w:rPr>
          <w:rFonts w:ascii="Times New Roman" w:eastAsia="Times New Roman" w:hAnsi="Times New Roman" w:cs="Times New Roman"/>
          <w:color w:val="000000"/>
          <w:sz w:val="28"/>
        </w:rPr>
        <w:t>Доме культуры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1.2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бращать внимание на незнакомых людей в здании </w:t>
      </w:r>
      <w:r>
        <w:rPr>
          <w:rFonts w:ascii="Times New Roman" w:eastAsia="Times New Roman" w:hAnsi="Times New Roman" w:cs="Times New Roman"/>
          <w:color w:val="000000"/>
          <w:sz w:val="28"/>
        </w:rPr>
        <w:t>ДК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; постоянному составу расспрашивать цель их прибытия, по возможности проверять документы. Любые подозрительные люди во дворе </w:t>
      </w:r>
      <w:r>
        <w:rPr>
          <w:rFonts w:ascii="Times New Roman" w:eastAsia="Times New Roman" w:hAnsi="Times New Roman" w:cs="Times New Roman"/>
          <w:color w:val="000000"/>
          <w:sz w:val="28"/>
        </w:rPr>
        <w:t>ДК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и любые странные события должны обращать на себя внимание постоянного состава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участников творческих коллективов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1.3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 В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(администрация сообщает в милицию).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    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</w:t>
      </w:r>
      <w:r>
        <w:rPr>
          <w:rFonts w:ascii="Times New Roman" w:eastAsia="Times New Roman" w:hAnsi="Times New Roman" w:cs="Times New Roman"/>
          <w:color w:val="000000"/>
          <w:sz w:val="28"/>
        </w:rPr>
        <w:t>хожими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на взрывное устройство-это может привести к их взрыву, многочисленным жертвам и разрушениям!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1.4  Ежедневно осуществлять обход и осмотр территории и помещений с целью обнаружения подозрительных предметов.</w:t>
      </w:r>
    </w:p>
    <w:p w:rsidR="003972E2" w:rsidRPr="0023393A" w:rsidRDefault="003972E2" w:rsidP="003972E2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  Контейнеры – мусоросборники установить за пределами здания </w:t>
      </w:r>
      <w:r>
        <w:rPr>
          <w:rFonts w:ascii="Times New Roman" w:eastAsia="Times New Roman" w:hAnsi="Times New Roman" w:cs="Times New Roman"/>
          <w:color w:val="000000"/>
          <w:sz w:val="28"/>
        </w:rPr>
        <w:t>ДК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1.7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овести до всего постоянного состава номера телефонов, по которым необходимо поставить в известность </w:t>
      </w:r>
      <w:r>
        <w:rPr>
          <w:rFonts w:ascii="Times New Roman" w:eastAsia="Times New Roman" w:hAnsi="Times New Roman" w:cs="Times New Roman"/>
          <w:color w:val="000000"/>
          <w:sz w:val="28"/>
        </w:rPr>
        <w:t>правоохранительные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органы при обнаружении подозрительных предметов или угрозы террористического акта.</w:t>
      </w:r>
    </w:p>
    <w:p w:rsidR="003972E2" w:rsidRPr="0023393A" w:rsidRDefault="003972E2" w:rsidP="003972E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Требования безопасности перед началом работы.</w:t>
      </w:r>
    </w:p>
    <w:p w:rsidR="003972E2" w:rsidRPr="0023393A" w:rsidRDefault="003972E2" w:rsidP="003972E2">
      <w:pPr>
        <w:numPr>
          <w:ilvl w:val="0"/>
          <w:numId w:val="4"/>
        </w:numPr>
        <w:spacing w:after="0" w:line="240" w:lineRule="auto"/>
        <w:ind w:left="840" w:firstLine="18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Охранник 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обязан:</w:t>
      </w:r>
    </w:p>
    <w:p w:rsidR="003972E2" w:rsidRPr="0023393A" w:rsidRDefault="003972E2" w:rsidP="003972E2">
      <w:pPr>
        <w:numPr>
          <w:ilvl w:val="0"/>
          <w:numId w:val="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перед </w:t>
      </w:r>
      <w:proofErr w:type="spell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заступлением</w:t>
      </w:r>
      <w:proofErr w:type="spell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на дежурство осуществить обход и осмотр  помещений  с целью обнаружения подозрительных предметов;</w:t>
      </w:r>
    </w:p>
    <w:p w:rsidR="003972E2" w:rsidRPr="0023393A" w:rsidRDefault="003972E2" w:rsidP="003972E2">
      <w:pPr>
        <w:numPr>
          <w:ilvl w:val="0"/>
          <w:numId w:val="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при обнаружении подозрительного предмета сообщить администрации </w:t>
      </w:r>
      <w:r>
        <w:rPr>
          <w:rFonts w:ascii="Times New Roman" w:eastAsia="Times New Roman" w:hAnsi="Times New Roman" w:cs="Times New Roman"/>
          <w:color w:val="000000"/>
          <w:sz w:val="28"/>
        </w:rPr>
        <w:t>ДК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(по телефону)  и в здание  никого не допускает (до их прибытия);</w:t>
      </w:r>
    </w:p>
    <w:p w:rsidR="003972E2" w:rsidRPr="0023393A" w:rsidRDefault="003972E2" w:rsidP="003972E2">
      <w:pPr>
        <w:numPr>
          <w:ilvl w:val="0"/>
          <w:numId w:val="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приемке помещений, осуществлять проверку состояния сдаваемых помещений.</w:t>
      </w:r>
    </w:p>
    <w:p w:rsidR="003972E2" w:rsidRPr="0023393A" w:rsidRDefault="003972E2" w:rsidP="003972E2">
      <w:pPr>
        <w:numPr>
          <w:ilvl w:val="0"/>
          <w:numId w:val="6"/>
        </w:numPr>
        <w:spacing w:after="0" w:line="240" w:lineRule="auto"/>
        <w:ind w:left="84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Дворник обязан:</w:t>
      </w:r>
    </w:p>
    <w:p w:rsidR="003972E2" w:rsidRPr="0023393A" w:rsidRDefault="003972E2" w:rsidP="003972E2">
      <w:pPr>
        <w:numPr>
          <w:ilvl w:val="0"/>
          <w:numId w:val="7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перед уборкой территории осуществлять обход и осмотр территории вокруг здания  с цель обнаружения подозрительных предметов;</w:t>
      </w:r>
    </w:p>
    <w:p w:rsidR="003972E2" w:rsidRPr="0023393A" w:rsidRDefault="003972E2" w:rsidP="003972E2">
      <w:pPr>
        <w:numPr>
          <w:ilvl w:val="0"/>
          <w:numId w:val="7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при обнаружении подозрительного предмета на территории </w:t>
      </w:r>
      <w:r>
        <w:rPr>
          <w:rFonts w:ascii="Times New Roman" w:eastAsia="Times New Roman" w:hAnsi="Times New Roman" w:cs="Times New Roman"/>
          <w:color w:val="000000"/>
          <w:sz w:val="28"/>
        </w:rPr>
        <w:t>Дома культуры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сообщить администрации  и к подозрительному предмету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не кого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не допускает   (до их прибытия).</w:t>
      </w:r>
    </w:p>
    <w:p w:rsidR="003972E2" w:rsidRPr="0023393A" w:rsidRDefault="003972E2" w:rsidP="003972E2">
      <w:pPr>
        <w:numPr>
          <w:ilvl w:val="0"/>
          <w:numId w:val="8"/>
        </w:numPr>
        <w:spacing w:after="0" w:line="240" w:lineRule="auto"/>
        <w:ind w:left="48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Требования безопасности при обнаружении подозрительного предмета.</w:t>
      </w:r>
    </w:p>
    <w:p w:rsidR="003972E2" w:rsidRPr="0023393A" w:rsidRDefault="003972E2" w:rsidP="003972E2">
      <w:pPr>
        <w:numPr>
          <w:ilvl w:val="0"/>
          <w:numId w:val="9"/>
        </w:numPr>
        <w:spacing w:after="0" w:line="240" w:lineRule="auto"/>
        <w:ind w:left="84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Действия при обнаружении предмета, похожего на взрывное устройство:</w:t>
      </w:r>
    </w:p>
    <w:p w:rsidR="003972E2" w:rsidRPr="0023393A" w:rsidRDefault="003972E2" w:rsidP="003972E2">
      <w:pPr>
        <w:numPr>
          <w:ilvl w:val="0"/>
          <w:numId w:val="10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Признаки, которые могут указать на наличие взрывное устройство:</w:t>
      </w:r>
    </w:p>
    <w:p w:rsidR="003972E2" w:rsidRPr="0023393A" w:rsidRDefault="003972E2" w:rsidP="003972E2">
      <w:pPr>
        <w:numPr>
          <w:ilvl w:val="0"/>
          <w:numId w:val="1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наличие на обнаруженном предмете проводов, веревок, </w:t>
      </w:r>
      <w:proofErr w:type="spell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изоленты</w:t>
      </w:r>
      <w:proofErr w:type="spellEnd"/>
      <w:r w:rsidRPr="0023393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972E2" w:rsidRPr="0023393A" w:rsidRDefault="003972E2" w:rsidP="003972E2">
      <w:pPr>
        <w:numPr>
          <w:ilvl w:val="0"/>
          <w:numId w:val="1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подозрительные звуки, щелчки, тиканье часов, издаваемые предметом;</w:t>
      </w:r>
    </w:p>
    <w:p w:rsidR="003972E2" w:rsidRPr="0023393A" w:rsidRDefault="003972E2" w:rsidP="003972E2">
      <w:pPr>
        <w:numPr>
          <w:ilvl w:val="0"/>
          <w:numId w:val="11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от предмета исходит характерный запах миндаля или другой необычный запах.</w:t>
      </w:r>
    </w:p>
    <w:p w:rsidR="003972E2" w:rsidRPr="0023393A" w:rsidRDefault="003972E2" w:rsidP="003972E2">
      <w:pPr>
        <w:numPr>
          <w:ilvl w:val="0"/>
          <w:numId w:val="1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Причины, служащие поводом для опасения:</w:t>
      </w:r>
    </w:p>
    <w:p w:rsidR="003972E2" w:rsidRPr="0023393A" w:rsidRDefault="003972E2" w:rsidP="003972E2">
      <w:pPr>
        <w:numPr>
          <w:ilvl w:val="0"/>
          <w:numId w:val="13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нахождение подозрительных лиц до обнаружения этого предмета.</w:t>
      </w:r>
    </w:p>
    <w:p w:rsidR="003972E2" w:rsidRPr="0023393A" w:rsidRDefault="003972E2" w:rsidP="003972E2">
      <w:pPr>
        <w:numPr>
          <w:ilvl w:val="0"/>
          <w:numId w:val="1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Действия:</w:t>
      </w:r>
    </w:p>
    <w:p w:rsidR="003972E2" w:rsidRPr="0023393A" w:rsidRDefault="003972E2" w:rsidP="003972E2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не трогать, не поднимать, не передвигать обнаруженный предмет!</w:t>
      </w:r>
    </w:p>
    <w:p w:rsidR="003972E2" w:rsidRPr="0023393A" w:rsidRDefault="003972E2" w:rsidP="003972E2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Не 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пытаться самостоятельно разминировать взрывные устройства или переносить их в другое место</w:t>
      </w:r>
    </w:p>
    <w:p w:rsidR="003972E2" w:rsidRPr="0023393A" w:rsidRDefault="003972E2" w:rsidP="003972E2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воздержаться от использования средств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радиосвязи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мобильных телефонов вблизи данного предмета;</w:t>
      </w:r>
    </w:p>
    <w:p w:rsidR="003972E2" w:rsidRPr="0023393A" w:rsidRDefault="003972E2" w:rsidP="003972E2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немедленно сообщить об обнаруженном подозрительном предмете администрации </w:t>
      </w:r>
      <w:r>
        <w:rPr>
          <w:rFonts w:ascii="Times New Roman" w:eastAsia="Times New Roman" w:hAnsi="Times New Roman" w:cs="Times New Roman"/>
          <w:color w:val="000000"/>
          <w:sz w:val="28"/>
        </w:rPr>
        <w:t>ДК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972E2" w:rsidRPr="0023393A" w:rsidRDefault="003972E2" w:rsidP="003972E2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зафиксировать время и место обнаружения подозрительного предмета;</w:t>
      </w:r>
    </w:p>
    <w:p w:rsidR="003972E2" w:rsidRPr="0023393A" w:rsidRDefault="003972E2" w:rsidP="003972E2">
      <w:pPr>
        <w:numPr>
          <w:ilvl w:val="0"/>
          <w:numId w:val="15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по возможности  обеспечить охрану подозрительного предмета, обеспечив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безопасность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находясь, по возможности, за предметами, обеспечивающими защиту (угол здания или коридора)</w:t>
      </w:r>
    </w:p>
    <w:p w:rsidR="003972E2" w:rsidRPr="0023393A" w:rsidRDefault="003972E2" w:rsidP="003972E2">
      <w:pPr>
        <w:numPr>
          <w:ilvl w:val="0"/>
          <w:numId w:val="16"/>
        </w:numPr>
        <w:spacing w:after="0" w:line="240" w:lineRule="auto"/>
        <w:ind w:left="840" w:firstLine="1800"/>
        <w:jc w:val="both"/>
        <w:rPr>
          <w:rFonts w:ascii="Arial" w:eastAsia="Times New Roman" w:hAnsi="Arial" w:cs="Arial"/>
          <w:color w:val="000000"/>
        </w:rPr>
      </w:pPr>
      <w:r w:rsidRPr="009F26D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Действия администрации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МБУК ЦКС</w:t>
      </w:r>
      <w:r w:rsidRPr="009F26D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при получении сообщения об обнаруженном предмете похожего на взрывное устройство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972E2" w:rsidRPr="0023393A" w:rsidRDefault="003972E2" w:rsidP="003972E2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Убедиться, что данный обнаруженный предмет по признакам указывает на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взрывное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устройства.</w:t>
      </w:r>
    </w:p>
    <w:p w:rsidR="003972E2" w:rsidRPr="0023393A" w:rsidRDefault="003972E2" w:rsidP="003972E2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По возможности  обеспечить охрану подозрительного предмета, обеспечив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безопасность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находясь по возможности, за предметами, обеспечивающими защиту (угол здания или коридора).</w:t>
      </w:r>
    </w:p>
    <w:p w:rsidR="003972E2" w:rsidRPr="0023393A" w:rsidRDefault="003972E2" w:rsidP="003972E2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Немедленно сообщить об обнаружении подозрительного предмета в правоохранительные органы</w:t>
      </w:r>
    </w:p>
    <w:p w:rsidR="003972E2" w:rsidRPr="0023393A" w:rsidRDefault="003972E2" w:rsidP="003972E2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Необходимо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организовать эвакуацию постоянного состава и воспитанников из здания и территории </w:t>
      </w:r>
      <w:r>
        <w:rPr>
          <w:rFonts w:ascii="Times New Roman" w:eastAsia="Times New Roman" w:hAnsi="Times New Roman" w:cs="Times New Roman"/>
          <w:color w:val="000000"/>
          <w:sz w:val="28"/>
        </w:rPr>
        <w:t>Дома культуры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минуя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опасную зону, в безопасное место.</w:t>
      </w:r>
    </w:p>
    <w:p w:rsidR="003972E2" w:rsidRPr="0023393A" w:rsidRDefault="003972E2" w:rsidP="003972E2">
      <w:pPr>
        <w:numPr>
          <w:ilvl w:val="0"/>
          <w:numId w:val="17"/>
        </w:numPr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Далее действовать по указанию представителей правоохранительных органов.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Рекомендуемые зоны эвакуации и оцепления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обнаружении взрывного устройства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 подозрительного предмета, который может оказаться взрывным устройством.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1.Граната РГД-5………………………………не менее 50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2.Граната Ф-1………………………………..не менее 200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3.Тротиловая шашка массой 200 граммов…………….45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4.Тротиловая шашка массой 400 граммов…………....55  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5.Пивная банка 0,33 литра………………………….......60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6.Мина МОН-50…………………………………………85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7.Чемода</w:t>
      </w:r>
      <w:proofErr w:type="gramStart"/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кейс)………………………………………..230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8.Дорожный чемодан…………………………………..350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9.Автомобиль типа «Жигули»……………………….. 460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10.Автомобиль типа «Волга»………………………….580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11.Микроавтобус……………………………………….920 метров</w:t>
      </w:r>
    </w:p>
    <w:p w:rsidR="003972E2" w:rsidRPr="00884162" w:rsidRDefault="003972E2" w:rsidP="003972E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12.Грузовая автомашин</w:t>
      </w:r>
      <w:proofErr w:type="gramStart"/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884162">
        <w:rPr>
          <w:rFonts w:ascii="Times New Roman" w:eastAsia="Times New Roman" w:hAnsi="Times New Roman" w:cs="Times New Roman"/>
          <w:color w:val="000000"/>
          <w:sz w:val="28"/>
          <w:szCs w:val="28"/>
        </w:rPr>
        <w:t>фургон)……………………1240 метров</w:t>
      </w: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              </w:t>
      </w: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Default="003972E2" w:rsidP="0039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972E2" w:rsidRPr="0023393A" w:rsidRDefault="003972E2" w:rsidP="003972E2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   </w:t>
      </w:r>
    </w:p>
    <w:p w:rsidR="003972E2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1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                </w:t>
      </w:r>
    </w:p>
    <w:p w:rsidR="003972E2" w:rsidRDefault="003972E2" w:rsidP="003972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03E6" w:rsidRDefault="005C03E6"/>
    <w:sectPr w:rsidR="005C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BDD"/>
    <w:multiLevelType w:val="multilevel"/>
    <w:tmpl w:val="512C6D7A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92830"/>
    <w:multiLevelType w:val="multilevel"/>
    <w:tmpl w:val="DC38F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D6E0E"/>
    <w:multiLevelType w:val="multilevel"/>
    <w:tmpl w:val="B4940C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D177D"/>
    <w:multiLevelType w:val="multilevel"/>
    <w:tmpl w:val="71D216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13BCB"/>
    <w:multiLevelType w:val="multilevel"/>
    <w:tmpl w:val="57749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060B8"/>
    <w:multiLevelType w:val="multilevel"/>
    <w:tmpl w:val="611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D6163"/>
    <w:multiLevelType w:val="multilevel"/>
    <w:tmpl w:val="B4F47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43D7F"/>
    <w:multiLevelType w:val="multilevel"/>
    <w:tmpl w:val="CC32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1E08FF"/>
    <w:multiLevelType w:val="multilevel"/>
    <w:tmpl w:val="9F2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D13CD4"/>
    <w:multiLevelType w:val="multilevel"/>
    <w:tmpl w:val="A15609F6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A33940"/>
    <w:multiLevelType w:val="multilevel"/>
    <w:tmpl w:val="FF4C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AE15F3"/>
    <w:multiLevelType w:val="multilevel"/>
    <w:tmpl w:val="80EA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586A9B"/>
    <w:multiLevelType w:val="multilevel"/>
    <w:tmpl w:val="2B0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052AA2"/>
    <w:multiLevelType w:val="multilevel"/>
    <w:tmpl w:val="97A4021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0E3F8D"/>
    <w:multiLevelType w:val="multilevel"/>
    <w:tmpl w:val="8C26082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232044"/>
    <w:multiLevelType w:val="multilevel"/>
    <w:tmpl w:val="FC9E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03783"/>
    <w:multiLevelType w:val="multilevel"/>
    <w:tmpl w:val="C0BC778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4"/>
  </w:num>
  <w:num w:numId="6">
    <w:abstractNumId w:val="1"/>
  </w:num>
  <w:num w:numId="7">
    <w:abstractNumId w:val="16"/>
  </w:num>
  <w:num w:numId="8">
    <w:abstractNumId w:val="6"/>
  </w:num>
  <w:num w:numId="9">
    <w:abstractNumId w:val="15"/>
  </w:num>
  <w:num w:numId="10">
    <w:abstractNumId w:val="11"/>
  </w:num>
  <w:num w:numId="11">
    <w:abstractNumId w:val="13"/>
  </w:num>
  <w:num w:numId="12">
    <w:abstractNumId w:val="10"/>
  </w:num>
  <w:num w:numId="13">
    <w:abstractNumId w:val="0"/>
  </w:num>
  <w:num w:numId="14">
    <w:abstractNumId w:val="5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2E2"/>
    <w:rsid w:val="003972E2"/>
    <w:rsid w:val="005C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2017-03-20T10:46:00Z</dcterms:created>
  <dcterms:modified xsi:type="dcterms:W3CDTF">2017-03-20T10:48:00Z</dcterms:modified>
</cp:coreProperties>
</file>