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9F" w:rsidRDefault="00174E9F" w:rsidP="00174E9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1.15pt;margin-top:-47.7pt;width:567.6pt;height:23.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174E9F" w:rsidRPr="00767297" w:rsidRDefault="00174E9F" w:rsidP="00174E9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Март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2017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  <w10:wrap type="square"/>
          </v:shape>
        </w:pict>
      </w:r>
      <w:r w:rsidRPr="00174E9F">
        <w:rPr>
          <w:rFonts w:ascii="Times New Roman" w:hAnsi="Times New Roman" w:cs="Times New Roman"/>
          <w:b/>
          <w:sz w:val="36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4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>ПОДГОТОВИТЕЛЬНАЯ ГРУППА</w:t>
      </w:r>
    </w:p>
    <w:p w:rsidR="00174E9F" w:rsidRPr="00174E9F" w:rsidRDefault="00174E9F" w:rsidP="00174E9F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174E9F" w:rsidRDefault="001768B4" w:rsidP="0017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</w:t>
      </w:r>
      <w:r w:rsidR="00174E9F">
        <w:rPr>
          <w:rFonts w:ascii="Times New Roman" w:hAnsi="Times New Roman" w:cs="Times New Roman"/>
          <w:sz w:val="28"/>
          <w:szCs w:val="28"/>
        </w:rPr>
        <w:t>, работая с детьми по проекту «</w:t>
      </w:r>
      <w:r>
        <w:rPr>
          <w:rFonts w:ascii="Times New Roman" w:hAnsi="Times New Roman" w:cs="Times New Roman"/>
          <w:sz w:val="28"/>
          <w:szCs w:val="28"/>
        </w:rPr>
        <w:t>Знакомство с народной культурой и традициями», мы широко использовали  все виды фольклора</w:t>
      </w:r>
      <w:r w:rsidR="00174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сказки</w:t>
      </w:r>
      <w:r w:rsidR="006F1A6E">
        <w:rPr>
          <w:rFonts w:ascii="Times New Roman" w:hAnsi="Times New Roman" w:cs="Times New Roman"/>
          <w:sz w:val="28"/>
          <w:szCs w:val="28"/>
        </w:rPr>
        <w:t>, хороводы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1A6E">
        <w:rPr>
          <w:rFonts w:ascii="Times New Roman" w:hAnsi="Times New Roman" w:cs="Times New Roman"/>
          <w:sz w:val="28"/>
          <w:szCs w:val="28"/>
        </w:rPr>
        <w:t xml:space="preserve">песенки, пословицы, поговорки. С большим удовольствием ребята занимались декоративной росписью. </w:t>
      </w:r>
    </w:p>
    <w:p w:rsidR="00174E9F" w:rsidRDefault="00174E9F" w:rsidP="00174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647" cy="2341902"/>
            <wp:effectExtent l="0" t="514350" r="0" b="687048"/>
            <wp:docPr id="1" name="Рисунок 0" descr="20170328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8_1036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385" cy="234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E9F" w:rsidRDefault="006F1A6E" w:rsidP="0017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 роспись наполняет детские души гармонией и ритмом, увлекает национальным изобразительным искусством. Дети рисовали дымковские узоры, хо</w:t>
      </w:r>
      <w:r w:rsidR="00A03538">
        <w:rPr>
          <w:rFonts w:ascii="Times New Roman" w:hAnsi="Times New Roman" w:cs="Times New Roman"/>
          <w:sz w:val="28"/>
          <w:szCs w:val="28"/>
        </w:rPr>
        <w:t xml:space="preserve">хломой и гжелью украшали подносы. </w:t>
      </w:r>
    </w:p>
    <w:p w:rsidR="00174E9F" w:rsidRDefault="00174E9F" w:rsidP="00174E9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4E9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5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8075" cy="2315974"/>
            <wp:effectExtent l="0" t="514350" r="0" b="693926"/>
            <wp:docPr id="2" name="Рисунок 1" descr="20170407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1013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793" cy="231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AC5" w:rsidRDefault="00A03538" w:rsidP="00174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Используя, полюбившиеся узоры, нарисовали обложки для сказок, которые сами придумали и записали с помощью педагогов, а потом подарили малышам.</w:t>
      </w:r>
      <w:r w:rsidR="00176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E9F" w:rsidRDefault="00174E9F" w:rsidP="00174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538" cy="2333570"/>
            <wp:effectExtent l="0" t="514350" r="0" b="695380"/>
            <wp:docPr id="3" name="Рисунок 2" descr="20170407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95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968" cy="233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4E9F" w:rsidRPr="001768B4" w:rsidRDefault="00174E9F" w:rsidP="00174E9F">
      <w:pPr>
        <w:rPr>
          <w:rFonts w:ascii="Times New Roman" w:hAnsi="Times New Roman" w:cs="Times New Roman"/>
          <w:sz w:val="28"/>
          <w:szCs w:val="28"/>
        </w:rPr>
      </w:pPr>
    </w:p>
    <w:sectPr w:rsidR="00174E9F" w:rsidRPr="001768B4" w:rsidSect="00D35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68B4"/>
    <w:rsid w:val="00174E9F"/>
    <w:rsid w:val="001768B4"/>
    <w:rsid w:val="001E3407"/>
    <w:rsid w:val="00335AC5"/>
    <w:rsid w:val="006F1A6E"/>
    <w:rsid w:val="00A03538"/>
    <w:rsid w:val="00D3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</cp:revision>
  <dcterms:created xsi:type="dcterms:W3CDTF">2017-03-27T05:47:00Z</dcterms:created>
  <dcterms:modified xsi:type="dcterms:W3CDTF">2017-04-27T10:57:00Z</dcterms:modified>
</cp:coreProperties>
</file>