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sz w:val="56"/>
          <w:szCs w:val="56"/>
        </w:rPr>
      </w:pPr>
    </w:p>
    <w:p w:rsidR="008D4B62" w:rsidRDefault="008D4B62" w:rsidP="008D4B62">
      <w:pPr>
        <w:jc w:val="center"/>
        <w:rPr>
          <w:sz w:val="56"/>
          <w:szCs w:val="56"/>
        </w:rPr>
      </w:pPr>
    </w:p>
    <w:p w:rsidR="008D4B62" w:rsidRDefault="008D4B62" w:rsidP="008D4B62">
      <w:pPr>
        <w:jc w:val="center"/>
        <w:rPr>
          <w:sz w:val="56"/>
          <w:szCs w:val="56"/>
        </w:rPr>
      </w:pPr>
      <w:r w:rsidRPr="008D4B62">
        <w:rPr>
          <w:sz w:val="56"/>
          <w:szCs w:val="56"/>
        </w:rPr>
        <w:t>Консультация для родителей</w:t>
      </w:r>
    </w:p>
    <w:p w:rsidR="008D4B62" w:rsidRDefault="008D4B62" w:rsidP="008D4B62">
      <w:pPr>
        <w:jc w:val="center"/>
        <w:rPr>
          <w:sz w:val="56"/>
          <w:szCs w:val="56"/>
        </w:rPr>
      </w:pPr>
    </w:p>
    <w:p w:rsidR="008D4B62" w:rsidRPr="008D4B62" w:rsidRDefault="008D4B62" w:rsidP="008D4B62">
      <w:pPr>
        <w:jc w:val="center"/>
        <w:rPr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  <w:r w:rsidRPr="008D4B62">
        <w:rPr>
          <w:b/>
          <w:sz w:val="56"/>
          <w:szCs w:val="56"/>
        </w:rPr>
        <w:t>«К</w:t>
      </w:r>
      <w:r w:rsidRPr="008D4B62">
        <w:rPr>
          <w:b/>
          <w:sz w:val="56"/>
          <w:szCs w:val="56"/>
        </w:rPr>
        <w:t>апризы</w:t>
      </w:r>
      <w:r w:rsidRPr="008D4B62">
        <w:rPr>
          <w:b/>
          <w:sz w:val="56"/>
          <w:szCs w:val="56"/>
        </w:rPr>
        <w:t xml:space="preserve"> и упрямство детей</w:t>
      </w:r>
      <w:r w:rsidRPr="008D4B62">
        <w:rPr>
          <w:b/>
          <w:sz w:val="56"/>
          <w:szCs w:val="56"/>
        </w:rPr>
        <w:t>»</w:t>
      </w: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Pr="00175F8B" w:rsidRDefault="008D4B62" w:rsidP="008D4B62">
      <w:pPr>
        <w:pStyle w:val="a3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75F8B">
        <w:rPr>
          <w:rFonts w:ascii="Times New Roman" w:hAnsi="Times New Roman" w:cs="Times New Roman"/>
          <w:b/>
          <w:sz w:val="36"/>
          <w:szCs w:val="36"/>
        </w:rPr>
        <w:t>В</w:t>
      </w:r>
      <w:r w:rsidRPr="00175F8B">
        <w:rPr>
          <w:rFonts w:ascii="Times New Roman" w:hAnsi="Times New Roman" w:cs="Times New Roman"/>
          <w:b/>
          <w:sz w:val="36"/>
          <w:szCs w:val="36"/>
        </w:rPr>
        <w:t>оспитатель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5F8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D4B62" w:rsidRPr="00175F8B" w:rsidRDefault="008D4B62" w:rsidP="008D4B62">
      <w:pPr>
        <w:pStyle w:val="a3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175F8B">
        <w:rPr>
          <w:rFonts w:ascii="Times New Roman" w:hAnsi="Times New Roman" w:cs="Times New Roman"/>
          <w:b/>
          <w:sz w:val="36"/>
          <w:szCs w:val="36"/>
        </w:rPr>
        <w:t>МДОУ ДС № 202 г. Буденновска</w:t>
      </w:r>
    </w:p>
    <w:p w:rsidR="008D4B62" w:rsidRDefault="008D4B62" w:rsidP="008D4B62">
      <w:pPr>
        <w:pStyle w:val="a3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Коробова Н.С.</w:t>
      </w:r>
    </w:p>
    <w:p w:rsidR="008D4B62" w:rsidRDefault="008D4B62" w:rsidP="008D4B62">
      <w:pPr>
        <w:pStyle w:val="a3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D4B62" w:rsidRDefault="008D4B62" w:rsidP="008D4B62">
      <w:pPr>
        <w:pStyle w:val="a3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D4B62" w:rsidRPr="00175F8B" w:rsidRDefault="008D4B62" w:rsidP="008D4B62">
      <w:pPr>
        <w:pStyle w:val="a3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jc w:val="center"/>
        <w:rPr>
          <w:b/>
          <w:sz w:val="56"/>
          <w:szCs w:val="56"/>
        </w:rPr>
      </w:pPr>
    </w:p>
    <w:p w:rsidR="008D4B62" w:rsidRDefault="008D4B62" w:rsidP="008D4B62">
      <w:pPr>
        <w:rPr>
          <w:b/>
          <w:sz w:val="56"/>
          <w:szCs w:val="56"/>
        </w:rPr>
      </w:pPr>
    </w:p>
    <w:p w:rsidR="008D4B62" w:rsidRDefault="008D4B62" w:rsidP="008D4B62"/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Проявление упрямства и капризов.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2. Что необходимо знать родителям о детском упрямстве.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3. Что могут сделать родители для преодоления упрямства и капризности у детей.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4. Что могут сделать родители в период кризисных проявлений, как реагировать на капризы и упрямство.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5. Вопросы родителей.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то есть поставить ее в определенные рамки. Капризы и упрямство рассматриваются как составляющие отклоняющегося поведения, наряду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Непослушанием, выражающемся в непослушании и озорстве.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Детским негативизмом, то есть непринятием чего-либо без определенных причин.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Своеволием.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Недисциплинированностью.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ребенка.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Понятия "</w:t>
      </w:r>
      <w:r>
        <w:rPr>
          <w:b/>
          <w:sz w:val="28"/>
          <w:szCs w:val="28"/>
        </w:rPr>
        <w:t xml:space="preserve">капризы" </w:t>
      </w:r>
      <w:r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"упрямство" </w:t>
      </w:r>
      <w:r>
        <w:rPr>
          <w:sz w:val="28"/>
          <w:szCs w:val="28"/>
        </w:rPr>
        <w:t xml:space="preserve">очень родственные и четкой границы между ними провести нельзя. И способы преодоления капризов и упрямства одинаковы.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b/>
          <w:sz w:val="28"/>
          <w:szCs w:val="28"/>
        </w:rPr>
        <w:t>УПРЯМСТВО</w:t>
      </w:r>
      <w:r>
        <w:rPr>
          <w:sz w:val="28"/>
          <w:szCs w:val="28"/>
        </w:rPr>
        <w:t xml:space="preserve"> 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Проявления упрямства: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выступает как психологическая защита и имеет избирательный характер, то есть ребенок понял, что совершил ошибку, но не хочет в этом признаваться, и поэтому "стоит на своем".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>
        <w:rPr>
          <w:sz w:val="28"/>
          <w:szCs w:val="28"/>
        </w:rPr>
        <w:t xml:space="preserve">Если такие проявления, еще в дошкольном возрасте, из реактивных состояний переходят в хронические, то возникает начальная стадия педагогической запущенности. </w:t>
      </w:r>
      <w:proofErr w:type="gramEnd"/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О капризах мы не будем много говорить, так как вся информация во многом пересекается с вышесказанным. </w:t>
      </w:r>
    </w:p>
    <w:p w:rsidR="008D4B62" w:rsidRDefault="008D4B62" w:rsidP="008D4B62">
      <w:pPr>
        <w:rPr>
          <w:b/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b/>
          <w:sz w:val="28"/>
          <w:szCs w:val="28"/>
        </w:rPr>
        <w:t>КАПРИЗЫ</w:t>
      </w:r>
      <w:r>
        <w:rPr>
          <w:sz w:val="28"/>
          <w:szCs w:val="28"/>
        </w:rPr>
        <w:t xml:space="preserve"> - это действия, которые лишены разумного основания, то есть "Я так хочу и все!!!". Они вызываются слабостью ребенка и в определенной степени выступают как форма самозащиты.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Проявления капризов: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в недовольстве, раздражительности, плаче.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в двигательном перевозбуждении.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Развитию капризов способствует неокрепшая нервная система.</w:t>
      </w:r>
    </w:p>
    <w:p w:rsidR="008D4B62" w:rsidRDefault="008D4B62" w:rsidP="008D4B62">
      <w:pPr>
        <w:jc w:val="center"/>
        <w:rPr>
          <w:b/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необходимо знать родителям о детском упрямстве и капризности: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1. Период упрямства и капризности начинается примерно с 18 месяцев.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2. Как правило, эта фаза заканчивается к 3,5 - 4 годам. Случайные приступы.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3. Упрямство в </w:t>
      </w:r>
      <w:proofErr w:type="gramStart"/>
      <w:r>
        <w:rPr>
          <w:sz w:val="28"/>
          <w:szCs w:val="28"/>
        </w:rPr>
        <w:t>более старшем</w:t>
      </w:r>
      <w:proofErr w:type="gramEnd"/>
      <w:r>
        <w:rPr>
          <w:sz w:val="28"/>
          <w:szCs w:val="28"/>
        </w:rPr>
        <w:t xml:space="preserve"> возрасте - тоже вещь вполне нормальная.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4. Пик упрямства приходится на 2,5 - 3 года жизни.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5. Мальчики упрямятся сильнее, чем девочки.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6. Девочки капризничают чаще, чем мальчики.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7. В кризисный период приступы упрямства и капризности случаются у детей по 5 раз в день. У некоторых детей - до 19 раз!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8. Если дети по достижению 4 лет все еще продолжают часто упрямиться и капризничать, то, вероятнее всего речь идет о "фиксированном упрямстве",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1. Не придавайте большого значения упрямству и капризности. Примите к сведению приступ, но не очень волнуйтесь за ребенка.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2. Во время приступа оставайтесь рядом, дайте ему почувствовать, что вы его понимаете. 3. Не пытайтесь в это время что-либо внушать своему ребенку - это бесполезно. Ругань не имеет смысла, шлепки еще сильнее его возбуждают.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4. Будьте в поведении с ребенком настойчивы, если сказали "нет", оставайтесь и дальше при этом мнении.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Не сдавайтесь даже тогда, когда приступ ребенка протекает в общественном месте. Чаще всего помогает только одно - взять его за руку и увести.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6. 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 xml:space="preserve">!". Ребенку только этого и нужно.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7. Постарайтесь схитрить: "Ох, какая у меня есть интересная игрушка (книжка, штучка)!". Подобные отвлекающие маневры заинтересуют капризулю и он успокоится.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8. Исключите из арсенала грубый тон, резкость, стремление "сломить силой авторитета".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9. Спокойный тон общения, без раздражительности.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10. Уступки имеют место быть, если они педагогически целесообразны, оправданы логикой воспитательного процесса.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Следующие моменты очень важны в предупреждении и борьбе с упрямством и капризами. Речь пойдет о </w:t>
      </w:r>
      <w:proofErr w:type="spellStart"/>
      <w:r>
        <w:rPr>
          <w:sz w:val="28"/>
          <w:szCs w:val="28"/>
        </w:rPr>
        <w:t>гуманизации</w:t>
      </w:r>
      <w:proofErr w:type="spellEnd"/>
      <w:r>
        <w:rPr>
          <w:sz w:val="28"/>
          <w:szCs w:val="28"/>
        </w:rPr>
        <w:t xml:space="preserve"> отношений между родителями и детьми, а именно о том, в каких случаях ребенка нельзя наказывать и ругать, когда можно и нужно хвалить: </w:t>
      </w:r>
    </w:p>
    <w:p w:rsidR="008D4B62" w:rsidRDefault="008D4B62" w:rsidP="008D4B62">
      <w:pPr>
        <w:jc w:val="center"/>
        <w:rPr>
          <w:b/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НЕЛЬЗЯ ХВАЛИТЬ ЗА ТО, ЧТО: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достигнуто не своим трудом,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не подлежит похвале (красота, сила, ловкость, ум),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из жалости или желания понравиться.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НАДО ХВАЛИТЬ: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• за поступок, за свершившееся действие,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начинать сотрудничать с ребенком всегда с похвалы, одобрения,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очень важно похвалить ребенка с утра, как можно раньше и на ночь тоже,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уметь хвалить не хваля (пример: попросить о помощи, совет, как у взрослого).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О наказаниях необходимо остановиться более подробно.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НЕЛЬЗЯ НАКАЗЫВАТЬ И РУГАТЬ: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• когда ребенок болен, испытывает недомогание или оправился после болезни, так как в это время психика ребенка уязвима и реакция непредсказуема;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когда ребенок ест, сразу после сна и перед сном;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во всех случаях, когда что-то не получается (пример: когда вы торопитесь, а ребенок не может завязать шнурки);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после физической или душевной травмы (пример: ребенок упал, вы ругаете за это, считая, что он виноват);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• когда ребенок не справился со страхом, невнимательностью, подвижностью и т.д., но очень старался;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• когда внутренние мотивы его поступка вам не понятны;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• когда вы сами не в себе.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ПРАВИЛ НАКАЗАНИЯ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1. Наказание не </w:t>
      </w:r>
      <w:proofErr w:type="spellStart"/>
      <w:r>
        <w:rPr>
          <w:sz w:val="28"/>
          <w:szCs w:val="28"/>
        </w:rPr>
        <w:t>дожно</w:t>
      </w:r>
      <w:proofErr w:type="spellEnd"/>
      <w:r>
        <w:rPr>
          <w:sz w:val="28"/>
          <w:szCs w:val="28"/>
        </w:rPr>
        <w:t xml:space="preserve"> вредить здоровью.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Если есть сомнения, то лучше не наказывать (пример: вы не уверены, что проступок совершил именно ваш ребенок, или вы сомневаетесь в том, что совершенное действие вообще достойно наказания, т.е. наказывать "на всякий случай" нельзя.</w:t>
      </w:r>
      <w:proofErr w:type="gramEnd"/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3. За 1 проступок - 1 наказание (нельзя припоминать старые грехи).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4. Лучше не наказывать, чем наказывать с опозданием. 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5. Надо наказывать и вскоре прощать.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6. Если ребенок считает, что вы несправедливы, то не будет эффекта, поэтому важно объяснить ребенку, за что и почему он наказан.</w:t>
      </w: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 xml:space="preserve"> 7. Ребенок не должен бояться наказания. </w:t>
      </w:r>
    </w:p>
    <w:p w:rsidR="008D4B62" w:rsidRDefault="008D4B62" w:rsidP="008D4B62">
      <w:pPr>
        <w:rPr>
          <w:sz w:val="28"/>
          <w:szCs w:val="28"/>
        </w:rPr>
      </w:pPr>
    </w:p>
    <w:p w:rsidR="008D4B62" w:rsidRDefault="008D4B62" w:rsidP="008D4B62">
      <w:pPr>
        <w:rPr>
          <w:sz w:val="28"/>
          <w:szCs w:val="28"/>
        </w:rPr>
      </w:pPr>
      <w:r>
        <w:rPr>
          <w:sz w:val="28"/>
          <w:szCs w:val="28"/>
        </w:rPr>
        <w:t>Конечно, использовать все правила и необходимые условия в своем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DA6952" w:rsidRDefault="00DA6952">
      <w:bookmarkStart w:id="0" w:name="_GoBack"/>
      <w:bookmarkEnd w:id="0"/>
    </w:p>
    <w:sectPr w:rsidR="00D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3A"/>
    <w:rsid w:val="00401C3A"/>
    <w:rsid w:val="008D4B62"/>
    <w:rsid w:val="00DA6952"/>
    <w:rsid w:val="00EB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B6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B6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cp:lastPrinted>2018-03-20T09:51:00Z</cp:lastPrinted>
  <dcterms:created xsi:type="dcterms:W3CDTF">2018-03-20T09:48:00Z</dcterms:created>
  <dcterms:modified xsi:type="dcterms:W3CDTF">2018-03-20T09:53:00Z</dcterms:modified>
</cp:coreProperties>
</file>