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C7B" w:rsidRPr="007F7C7B" w:rsidRDefault="007F7C7B" w:rsidP="007F7C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66775" cy="1066800"/>
            <wp:effectExtent l="0" t="0" r="9525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C7B" w:rsidRPr="007F7C7B" w:rsidRDefault="007F7C7B" w:rsidP="007F7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7F7C7B" w:rsidRPr="007F7C7B" w:rsidRDefault="007F7C7B" w:rsidP="007F7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7F7C7B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АДМИНИСТРАЦИЯ СТАРОЛЕУШКОВСКОГО СЕЛЬСКОГО ПОСЕЛЕНИЯ ПАВЛОВСКОГО РАЙОНА</w:t>
      </w:r>
    </w:p>
    <w:p w:rsidR="007F7C7B" w:rsidRPr="007F7C7B" w:rsidRDefault="007F7C7B" w:rsidP="007F7C7B">
      <w:pPr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7F7C7B" w:rsidRPr="007F7C7B" w:rsidRDefault="007F7C7B" w:rsidP="007F7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7F7C7B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ПОСТАНОВЛЕНИЕ</w:t>
      </w:r>
    </w:p>
    <w:p w:rsidR="007F7C7B" w:rsidRPr="007F7C7B" w:rsidRDefault="007F7C7B" w:rsidP="007F7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7F7C7B" w:rsidRPr="007F7C7B" w:rsidRDefault="00500E91" w:rsidP="007F7C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от </w:t>
      </w:r>
      <w:r w:rsidRPr="00500E91">
        <w:rPr>
          <w:rFonts w:ascii="Times New Roman" w:eastAsia="Times New Roman" w:hAnsi="Times New Roman" w:cs="Times New Roman"/>
          <w:kern w:val="28"/>
          <w:sz w:val="28"/>
          <w:szCs w:val="28"/>
          <w:u w:val="single"/>
          <w:lang w:eastAsia="ru-RU"/>
        </w:rPr>
        <w:t>21.07.2017 г.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         </w:t>
      </w:r>
      <w:r w:rsidR="00454319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              № </w:t>
      </w:r>
      <w:r w:rsidRPr="00500E91">
        <w:rPr>
          <w:rFonts w:ascii="Times New Roman" w:eastAsia="Times New Roman" w:hAnsi="Times New Roman" w:cs="Times New Roman"/>
          <w:kern w:val="28"/>
          <w:sz w:val="28"/>
          <w:szCs w:val="28"/>
          <w:u w:val="single"/>
          <w:lang w:eastAsia="ru-RU"/>
        </w:rPr>
        <w:t>111</w:t>
      </w:r>
    </w:p>
    <w:p w:rsidR="007F7C7B" w:rsidRPr="007F7C7B" w:rsidRDefault="007F7C7B" w:rsidP="007F7C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7F7C7B" w:rsidRPr="007F7C7B" w:rsidRDefault="007F7C7B" w:rsidP="00454319">
      <w:pPr>
        <w:spacing w:after="0" w:line="320" w:lineRule="exact"/>
        <w:ind w:left="20" w:firstLine="7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C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 Старолеушковская</w:t>
      </w:r>
    </w:p>
    <w:p w:rsidR="007F7C7B" w:rsidRPr="007F7C7B" w:rsidRDefault="007F7C7B" w:rsidP="007F7C7B">
      <w:pPr>
        <w:spacing w:after="0" w:line="320" w:lineRule="exact"/>
        <w:ind w:left="20" w:firstLine="7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C7B" w:rsidRPr="007F7C7B" w:rsidRDefault="007F7C7B" w:rsidP="007F7C7B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7F7C7B" w:rsidRPr="007F7C7B" w:rsidRDefault="007F7C7B" w:rsidP="007F7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7F7C7B" w:rsidRPr="007F7C7B" w:rsidRDefault="007F7C7B" w:rsidP="007F7C7B">
      <w:pPr>
        <w:widowControl w:val="0"/>
        <w:suppressAutoHyphens/>
        <w:spacing w:after="0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7F7C7B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Об утверждении Порядка</w:t>
      </w:r>
      <w:r w:rsidR="00454319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</w:t>
      </w:r>
      <w:r w:rsidRPr="00F2084C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ведения реестра</w:t>
      </w:r>
    </w:p>
    <w:p w:rsidR="007F7C7B" w:rsidRDefault="007F7C7B" w:rsidP="007F7C7B">
      <w:pPr>
        <w:widowControl w:val="0"/>
        <w:suppressAutoHyphens/>
        <w:spacing w:after="0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 расходных обязательств</w:t>
      </w:r>
      <w:r w:rsidRPr="007F7C7B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Старолеушковского сельского поселения Павловского района</w:t>
      </w:r>
    </w:p>
    <w:p w:rsidR="007F7C7B" w:rsidRDefault="007F7C7B" w:rsidP="007F7C7B">
      <w:pPr>
        <w:widowControl w:val="0"/>
        <w:suppressAutoHyphens/>
        <w:spacing w:after="0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F2084C" w:rsidRPr="00F2084C" w:rsidRDefault="00F2084C" w:rsidP="00F2084C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F2084C" w:rsidRPr="00F2084C" w:rsidRDefault="00F2084C" w:rsidP="000C4192">
      <w:pPr>
        <w:widowControl w:val="0"/>
        <w:suppressAutoHyphens/>
        <w:spacing w:after="0"/>
        <w:ind w:firstLine="72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В соответствии со статьей 87 Бюджетного кодекса Российской Федерации администрация </w:t>
      </w:r>
      <w:r w:rsidR="007F7C7B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Старолеушковского</w:t>
      </w: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сельского поселения </w:t>
      </w:r>
      <w:r w:rsidR="007F7C7B">
        <w:rPr>
          <w:rFonts w:ascii="Times New Roman" w:eastAsia="Andale Sans UI" w:hAnsi="Times New Roman" w:cs="Times New Roman"/>
          <w:kern w:val="1"/>
          <w:sz w:val="28"/>
          <w:szCs w:val="28"/>
        </w:rPr>
        <w:t>Павловского района</w:t>
      </w:r>
      <w:r w:rsidR="000C4192">
        <w:rPr>
          <w:rFonts w:ascii="Times New Roman" w:eastAsia="Andale Sans UI" w:hAnsi="Times New Roman" w:cs="Times New Roman"/>
          <w:kern w:val="1"/>
          <w:sz w:val="28"/>
          <w:szCs w:val="28"/>
        </w:rPr>
        <w:t>, постановляю</w:t>
      </w: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>:</w:t>
      </w:r>
    </w:p>
    <w:p w:rsidR="00F2084C" w:rsidRPr="00F2084C" w:rsidRDefault="00F2084C" w:rsidP="00F2084C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1. Утвердить Порядок ведения реестра расходных обязательств </w:t>
      </w:r>
      <w:r w:rsidR="007F7C7B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Старолеушковского </w:t>
      </w: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сельского поселения </w:t>
      </w:r>
      <w:r w:rsidR="007F7C7B">
        <w:rPr>
          <w:rFonts w:ascii="Times New Roman" w:eastAsia="Andale Sans UI" w:hAnsi="Times New Roman" w:cs="Times New Roman"/>
          <w:kern w:val="1"/>
          <w:sz w:val="28"/>
          <w:szCs w:val="28"/>
        </w:rPr>
        <w:t>Павловского района</w:t>
      </w:r>
      <w:r w:rsidR="000C4192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(далее-Порядок) (приложение)</w:t>
      </w: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>.</w:t>
      </w:r>
    </w:p>
    <w:p w:rsidR="000C4192" w:rsidRDefault="00F2084C" w:rsidP="00136E27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>2.</w:t>
      </w:r>
      <w:r w:rsidR="00454319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Признать утратившим силу </w:t>
      </w:r>
      <w:r w:rsidR="000C4192">
        <w:rPr>
          <w:rFonts w:ascii="Times New Roman" w:eastAsia="Andale Sans UI" w:hAnsi="Times New Roman" w:cs="Times New Roman"/>
          <w:kern w:val="1"/>
          <w:sz w:val="28"/>
          <w:szCs w:val="28"/>
        </w:rPr>
        <w:t>постановление администрации Старолеушковского сельского поселения Павловского района от</w:t>
      </w:r>
      <w:r w:rsidR="00136E27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14 ноября 2008 года № 268</w:t>
      </w:r>
      <w:r w:rsidR="000C4192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«</w:t>
      </w:r>
      <w:r w:rsidR="00136E27" w:rsidRPr="00136E27">
        <w:rPr>
          <w:rFonts w:ascii="Times New Roman" w:eastAsia="Andale Sans UI" w:hAnsi="Times New Roman" w:cs="Times New Roman"/>
          <w:kern w:val="1"/>
          <w:sz w:val="28"/>
          <w:szCs w:val="28"/>
        </w:rPr>
        <w:t>Об утве</w:t>
      </w:r>
      <w:r w:rsidR="00136E27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рждении Порядка ведения реестра </w:t>
      </w:r>
      <w:r w:rsidR="00136E27" w:rsidRPr="00136E27">
        <w:rPr>
          <w:rFonts w:ascii="Times New Roman" w:eastAsia="Andale Sans UI" w:hAnsi="Times New Roman" w:cs="Times New Roman"/>
          <w:kern w:val="1"/>
          <w:sz w:val="28"/>
          <w:szCs w:val="28"/>
        </w:rPr>
        <w:t>расходных обязательств Старолеушковского сельского поселения Павловского района</w:t>
      </w:r>
      <w:r w:rsidR="000C4192">
        <w:rPr>
          <w:rFonts w:ascii="Times New Roman" w:eastAsia="Andale Sans UI" w:hAnsi="Times New Roman" w:cs="Times New Roman"/>
          <w:kern w:val="1"/>
          <w:sz w:val="28"/>
          <w:szCs w:val="28"/>
        </w:rPr>
        <w:t>».</w:t>
      </w:r>
    </w:p>
    <w:p w:rsidR="000C4192" w:rsidRPr="00F2084C" w:rsidRDefault="00454319" w:rsidP="000C4192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</w:rPr>
        <w:t>3</w:t>
      </w:r>
      <w:r w:rsidR="000C4192">
        <w:rPr>
          <w:rFonts w:ascii="Times New Roman" w:eastAsia="Andale Sans UI" w:hAnsi="Times New Roman" w:cs="Times New Roman"/>
          <w:kern w:val="1"/>
          <w:sz w:val="28"/>
          <w:szCs w:val="28"/>
        </w:rPr>
        <w:t>. Контроль за выполнением настоящего постановления оставляю за собой.</w:t>
      </w:r>
    </w:p>
    <w:p w:rsidR="00F2084C" w:rsidRPr="00F2084C" w:rsidRDefault="00454319" w:rsidP="00F2084C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</w:rPr>
        <w:t>4</w:t>
      </w:r>
      <w:r w:rsidR="000C4192">
        <w:rPr>
          <w:rFonts w:ascii="Times New Roman" w:eastAsia="Andale Sans UI" w:hAnsi="Times New Roman" w:cs="Times New Roman"/>
          <w:kern w:val="1"/>
          <w:sz w:val="28"/>
          <w:szCs w:val="28"/>
        </w:rPr>
        <w:t>. Постановление вступает в силу со дня его подписания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>.</w:t>
      </w:r>
    </w:p>
    <w:p w:rsidR="00F2084C" w:rsidRPr="00F2084C" w:rsidRDefault="00F2084C" w:rsidP="00F2084C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F2084C" w:rsidRPr="00F2084C" w:rsidRDefault="00F2084C" w:rsidP="00F2084C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7F7C7B" w:rsidRDefault="00F2084C" w:rsidP="00F2084C">
      <w:pPr>
        <w:widowControl w:val="0"/>
        <w:tabs>
          <w:tab w:val="left" w:pos="3060"/>
        </w:tabs>
        <w:suppressAutoHyphens/>
        <w:spacing w:after="0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>Глава</w:t>
      </w:r>
      <w:r w:rsidR="007F7C7B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Старолеушковского </w:t>
      </w: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>сельского</w:t>
      </w:r>
    </w:p>
    <w:p w:rsidR="00F2084C" w:rsidRPr="00F2084C" w:rsidRDefault="007F7C7B" w:rsidP="00F2084C">
      <w:pPr>
        <w:widowControl w:val="0"/>
        <w:tabs>
          <w:tab w:val="left" w:pos="3060"/>
        </w:tabs>
        <w:suppressAutoHyphens/>
        <w:spacing w:after="0"/>
        <w:rPr>
          <w:rFonts w:ascii="Times New Roman" w:eastAsia="Andale Sans UI" w:hAnsi="Times New Roman" w:cs="Times New Roman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</w:rPr>
        <w:t>поселения  Павловского района                                                    Р.Ю.Любченко</w:t>
      </w:r>
    </w:p>
    <w:p w:rsidR="00F2084C" w:rsidRPr="00F2084C" w:rsidRDefault="00F2084C" w:rsidP="00F2084C">
      <w:pPr>
        <w:widowControl w:val="0"/>
        <w:tabs>
          <w:tab w:val="left" w:pos="3060"/>
        </w:tabs>
        <w:suppressAutoHyphens/>
        <w:spacing w:after="0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F2084C" w:rsidTr="007F7C7B">
        <w:tc>
          <w:tcPr>
            <w:tcW w:w="4785" w:type="dxa"/>
          </w:tcPr>
          <w:p w:rsidR="00F2084C" w:rsidRDefault="00F2084C" w:rsidP="008A3874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4785" w:type="dxa"/>
          </w:tcPr>
          <w:p w:rsidR="00454319" w:rsidRDefault="00454319" w:rsidP="008A3874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  <w:p w:rsidR="00F2084C" w:rsidRDefault="00F2084C" w:rsidP="008A3874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lastRenderedPageBreak/>
              <w:t>ПРИЛОЖЕНИЕ</w:t>
            </w:r>
          </w:p>
          <w:p w:rsidR="00F2084C" w:rsidRDefault="00F2084C" w:rsidP="008A3874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к постановлению администрации</w:t>
            </w:r>
          </w:p>
          <w:p w:rsidR="00F2084C" w:rsidRDefault="00F2084C" w:rsidP="008A3874">
            <w:pPr>
              <w:widowControl w:val="0"/>
              <w:suppressAutoHyphens/>
              <w:spacing w:line="276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     Старолеушковского сельского</w:t>
            </w:r>
          </w:p>
          <w:p w:rsidR="00F2084C" w:rsidRDefault="00F2084C" w:rsidP="007F7C7B">
            <w:pPr>
              <w:widowControl w:val="0"/>
              <w:suppressAutoHyphens/>
              <w:spacing w:line="276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поселения Павловского района</w:t>
            </w:r>
          </w:p>
          <w:p w:rsidR="00136E27" w:rsidRDefault="00500E91" w:rsidP="007F7C7B">
            <w:pPr>
              <w:widowControl w:val="0"/>
              <w:suppressAutoHyphens/>
              <w:spacing w:line="276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     от </w:t>
            </w:r>
            <w:r w:rsidRPr="00500E91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u w:val="single"/>
              </w:rPr>
              <w:t>21.07.2017 г.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   № </w:t>
            </w:r>
            <w:r w:rsidRPr="00500E91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u w:val="single"/>
              </w:rPr>
              <w:t>111</w:t>
            </w:r>
          </w:p>
        </w:tc>
      </w:tr>
    </w:tbl>
    <w:p w:rsidR="00F2084C" w:rsidRDefault="00F2084C" w:rsidP="00F2084C">
      <w:pPr>
        <w:widowControl w:val="0"/>
        <w:suppressAutoHyphens/>
        <w:spacing w:after="0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17218A" w:rsidRPr="00F2084C" w:rsidRDefault="0017218A" w:rsidP="00F2084C">
      <w:pPr>
        <w:widowControl w:val="0"/>
        <w:suppressAutoHyphens/>
        <w:spacing w:after="0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F2084C" w:rsidRPr="00454319" w:rsidRDefault="00F2084C" w:rsidP="000C4192">
      <w:pPr>
        <w:widowControl w:val="0"/>
        <w:suppressAutoHyphens/>
        <w:spacing w:after="0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454319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ПОРЯДОК</w:t>
      </w:r>
    </w:p>
    <w:p w:rsidR="00F2084C" w:rsidRPr="00454319" w:rsidRDefault="00F2084C" w:rsidP="00F2084C">
      <w:pPr>
        <w:widowControl w:val="0"/>
        <w:suppressAutoHyphens/>
        <w:spacing w:after="0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454319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Ведения реестра расходных обязательств </w:t>
      </w:r>
      <w:r w:rsidR="0017218A" w:rsidRPr="00454319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Старолеушковского</w:t>
      </w:r>
      <w:r w:rsidRPr="00454319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сельского поселения </w:t>
      </w:r>
      <w:r w:rsidR="0017218A" w:rsidRPr="00454319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Павловского</w:t>
      </w:r>
      <w:r w:rsidRPr="00454319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района </w:t>
      </w:r>
    </w:p>
    <w:p w:rsidR="00F2084C" w:rsidRPr="00F2084C" w:rsidRDefault="00F2084C" w:rsidP="00F2084C">
      <w:pPr>
        <w:widowControl w:val="0"/>
        <w:suppressAutoHyphens/>
        <w:spacing w:after="0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F2084C" w:rsidRPr="00F2084C" w:rsidRDefault="00F2084C" w:rsidP="00F2084C">
      <w:pPr>
        <w:widowControl w:val="0"/>
        <w:numPr>
          <w:ilvl w:val="0"/>
          <w:numId w:val="1"/>
        </w:numPr>
        <w:suppressAutoHyphens/>
        <w:spacing w:after="0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>Основные положения</w:t>
      </w:r>
    </w:p>
    <w:p w:rsidR="00F2084C" w:rsidRPr="00F2084C" w:rsidRDefault="00F2084C" w:rsidP="00F2084C">
      <w:pPr>
        <w:spacing w:after="0"/>
        <w:ind w:left="660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F2084C" w:rsidRPr="00F2084C" w:rsidRDefault="00F2084C" w:rsidP="00F2084C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1.1. Настоящий Порядок ведения реестра расходных обязательств </w:t>
      </w:r>
      <w:r w:rsidR="0017218A">
        <w:rPr>
          <w:rFonts w:ascii="Times New Roman" w:eastAsia="Andale Sans UI" w:hAnsi="Times New Roman" w:cs="Times New Roman"/>
          <w:kern w:val="1"/>
          <w:sz w:val="28"/>
          <w:szCs w:val="28"/>
        </w:rPr>
        <w:t>Старолеушковского</w:t>
      </w: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сельского поселения</w:t>
      </w:r>
      <w:r w:rsidR="0017218A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Павловского района</w:t>
      </w: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(далее – Порядок) </w:t>
      </w:r>
      <w:r w:rsidRPr="00F2084C">
        <w:rPr>
          <w:rFonts w:ascii="Times New Roman" w:eastAsia="Andale Sans UI" w:hAnsi="Times New Roman" w:cs="Times New Roman"/>
          <w:color w:val="000000"/>
          <w:spacing w:val="6"/>
          <w:kern w:val="1"/>
          <w:sz w:val="28"/>
          <w:szCs w:val="28"/>
        </w:rPr>
        <w:t xml:space="preserve">разработан  в соответствии с Бюджетным </w:t>
      </w:r>
      <w:r w:rsidRPr="00F2084C">
        <w:rPr>
          <w:rFonts w:ascii="Times New Roman" w:eastAsia="Andale Sans UI" w:hAnsi="Times New Roman" w:cs="Times New Roman"/>
          <w:color w:val="000000"/>
          <w:spacing w:val="5"/>
          <w:kern w:val="1"/>
          <w:sz w:val="28"/>
          <w:szCs w:val="28"/>
        </w:rPr>
        <w:t xml:space="preserve">кодексом Российской Федерации, Положением о бюджетном </w:t>
      </w:r>
      <w:r w:rsidRPr="00F2084C">
        <w:rPr>
          <w:rFonts w:ascii="Times New Roman" w:eastAsia="Andale Sans UI" w:hAnsi="Times New Roman" w:cs="Times New Roman"/>
          <w:color w:val="000000"/>
          <w:spacing w:val="3"/>
          <w:kern w:val="1"/>
          <w:sz w:val="28"/>
          <w:szCs w:val="28"/>
        </w:rPr>
        <w:t xml:space="preserve">процессе в </w:t>
      </w:r>
      <w:r w:rsidR="0017218A">
        <w:rPr>
          <w:rFonts w:ascii="Times New Roman" w:eastAsia="Andale Sans UI" w:hAnsi="Times New Roman" w:cs="Times New Roman"/>
          <w:color w:val="000000"/>
          <w:spacing w:val="3"/>
          <w:kern w:val="1"/>
          <w:sz w:val="28"/>
          <w:szCs w:val="28"/>
        </w:rPr>
        <w:t>Старолеушковском</w:t>
      </w:r>
      <w:r w:rsidRPr="00F2084C">
        <w:rPr>
          <w:rFonts w:ascii="Times New Roman" w:eastAsia="Andale Sans UI" w:hAnsi="Times New Roman" w:cs="Times New Roman"/>
          <w:color w:val="000000"/>
          <w:spacing w:val="3"/>
          <w:kern w:val="1"/>
          <w:sz w:val="28"/>
          <w:szCs w:val="28"/>
        </w:rPr>
        <w:t xml:space="preserve"> сельском поселении </w:t>
      </w:r>
      <w:r w:rsidR="0017218A">
        <w:rPr>
          <w:rFonts w:ascii="Times New Roman" w:eastAsia="Andale Sans UI" w:hAnsi="Times New Roman" w:cs="Times New Roman"/>
          <w:color w:val="000000"/>
          <w:spacing w:val="3"/>
          <w:kern w:val="1"/>
          <w:sz w:val="28"/>
          <w:szCs w:val="28"/>
        </w:rPr>
        <w:t>Павловского района</w:t>
      </w:r>
      <w:r w:rsidRPr="00F2084C">
        <w:rPr>
          <w:rFonts w:ascii="Times New Roman" w:eastAsia="Andale Sans UI" w:hAnsi="Times New Roman" w:cs="Times New Roman"/>
          <w:color w:val="000000"/>
          <w:spacing w:val="3"/>
          <w:kern w:val="1"/>
          <w:sz w:val="28"/>
          <w:szCs w:val="28"/>
        </w:rPr>
        <w:t xml:space="preserve">и </w:t>
      </w: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устанавливает правила ведения расходных обязательств </w:t>
      </w:r>
      <w:r w:rsidR="0017218A">
        <w:rPr>
          <w:rFonts w:ascii="Times New Roman" w:eastAsia="Andale Sans UI" w:hAnsi="Times New Roman" w:cs="Times New Roman"/>
          <w:kern w:val="1"/>
          <w:sz w:val="28"/>
          <w:szCs w:val="28"/>
        </w:rPr>
        <w:t>Старолеушковского</w:t>
      </w: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сельского поселения</w:t>
      </w:r>
      <w:r w:rsidR="0017218A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Павловского района</w:t>
      </w: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>.</w:t>
      </w:r>
    </w:p>
    <w:p w:rsidR="00F2084C" w:rsidRPr="00F2084C" w:rsidRDefault="00F2084C" w:rsidP="00F2084C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1.2. В настоящем Порядке под реестром расходных обязательств </w:t>
      </w:r>
      <w:r w:rsidR="0017218A">
        <w:rPr>
          <w:rFonts w:ascii="Times New Roman" w:eastAsia="Andale Sans UI" w:hAnsi="Times New Roman" w:cs="Times New Roman"/>
          <w:kern w:val="1"/>
          <w:sz w:val="28"/>
          <w:szCs w:val="28"/>
        </w:rPr>
        <w:t>Старолеушковского</w:t>
      </w: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сельского поселения </w:t>
      </w:r>
      <w:r w:rsidR="0017218A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Павловского района </w:t>
      </w: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>понимается используемый при составлении проекта бюджета  свод (перечень) законов, иных нормативно-правовых актов, муниципальных правовых актов, обуславливающих публичные нормативные обязательства и (или) правовые основания для иных расходных обязательств с указанием соответствующих положений (статей, частей, пунктов, подпунктов, абзацев) законов и иных нормативных правовых актов, муниципальных правовых актов с оценкой объемов бюджетных ассигнований, необходимых для исполнения включенных в реестр обязательств.</w:t>
      </w:r>
    </w:p>
    <w:p w:rsidR="00F2084C" w:rsidRPr="00F2084C" w:rsidRDefault="00F2084C" w:rsidP="00F2084C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1.3. Реестр расходных обязательств </w:t>
      </w:r>
      <w:r w:rsidR="0017218A">
        <w:rPr>
          <w:rFonts w:ascii="Times New Roman" w:eastAsia="Andale Sans UI" w:hAnsi="Times New Roman" w:cs="Times New Roman"/>
          <w:kern w:val="1"/>
          <w:sz w:val="28"/>
          <w:szCs w:val="28"/>
        </w:rPr>
        <w:t>Старолеушковского</w:t>
      </w: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сельского поселения </w:t>
      </w:r>
      <w:r w:rsidR="0017218A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Павловского района </w:t>
      </w: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используется для составления проекта бюджета </w:t>
      </w:r>
      <w:r w:rsidR="0017218A">
        <w:rPr>
          <w:rFonts w:ascii="Times New Roman" w:eastAsia="Andale Sans UI" w:hAnsi="Times New Roman" w:cs="Times New Roman"/>
          <w:kern w:val="1"/>
          <w:sz w:val="28"/>
          <w:szCs w:val="28"/>
        </w:rPr>
        <w:t>Старолеушковского</w:t>
      </w: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сельского поселения</w:t>
      </w:r>
      <w:r w:rsidR="0017218A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Павловского района</w:t>
      </w: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>, а также при разработке среднесрочного финансового плана поселения.</w:t>
      </w:r>
    </w:p>
    <w:p w:rsidR="00F2084C" w:rsidRPr="00F2084C" w:rsidRDefault="00F2084C" w:rsidP="00F2084C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F2084C" w:rsidRPr="00F2084C" w:rsidRDefault="00F2084C" w:rsidP="00F2084C">
      <w:pPr>
        <w:widowControl w:val="0"/>
        <w:suppressAutoHyphens/>
        <w:spacing w:after="0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>2. Категория расходных документов</w:t>
      </w:r>
    </w:p>
    <w:p w:rsidR="00F2084C" w:rsidRPr="00F2084C" w:rsidRDefault="00F2084C" w:rsidP="00F2084C">
      <w:pPr>
        <w:widowControl w:val="0"/>
        <w:suppressAutoHyphens/>
        <w:spacing w:after="0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F2084C" w:rsidRPr="00F2084C" w:rsidRDefault="00F2084C" w:rsidP="00F2084C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2.1. Реестр расходных обязательств </w:t>
      </w:r>
      <w:r w:rsidR="0017218A">
        <w:rPr>
          <w:rFonts w:ascii="Times New Roman" w:eastAsia="Andale Sans UI" w:hAnsi="Times New Roman" w:cs="Times New Roman"/>
          <w:kern w:val="1"/>
          <w:sz w:val="28"/>
          <w:szCs w:val="28"/>
        </w:rPr>
        <w:t>Старолеушковского</w:t>
      </w: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сельского поселения</w:t>
      </w:r>
      <w:r w:rsidR="0017218A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Павловского района</w:t>
      </w: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включает следующие категории расходных </w:t>
      </w: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>обязательств:</w:t>
      </w:r>
    </w:p>
    <w:p w:rsidR="00F2084C" w:rsidRPr="00F2084C" w:rsidRDefault="00F2084C" w:rsidP="00F2084C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>- расходные обязательства, по которым все расходные полномочия осуществляются органами местного самоуправления сельского поселения;</w:t>
      </w:r>
    </w:p>
    <w:p w:rsidR="00F2084C" w:rsidRPr="00F2084C" w:rsidRDefault="00F2084C" w:rsidP="00F2084C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>- расходные обязательства, возникшие в результате принятия нормативных правовых актов органов местного самоуправления, предусматривающих предоставление межбюджетных трансфертов бюджетам других уровней;</w:t>
      </w:r>
    </w:p>
    <w:p w:rsidR="00F2084C" w:rsidRPr="00F2084C" w:rsidRDefault="00F2084C" w:rsidP="00F2084C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>- расходные обязательства, возникшие в результате реализации  органами местного самоуправления поселения делегированных полномочий за счет субвенций, переданных с другого уровня бюджетной системы.</w:t>
      </w:r>
    </w:p>
    <w:p w:rsidR="00F2084C" w:rsidRPr="00F2084C" w:rsidRDefault="00F2084C" w:rsidP="00F2084C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F2084C" w:rsidRPr="00F2084C" w:rsidRDefault="00F2084C" w:rsidP="00F2084C">
      <w:pPr>
        <w:widowControl w:val="0"/>
        <w:suppressAutoHyphens/>
        <w:spacing w:after="0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>3. Структура реестра расходных обязательств сельского поселения</w:t>
      </w:r>
    </w:p>
    <w:p w:rsidR="00F2084C" w:rsidRPr="00F2084C" w:rsidRDefault="00F2084C" w:rsidP="00F2084C">
      <w:pPr>
        <w:widowControl w:val="0"/>
        <w:suppressAutoHyphens/>
        <w:spacing w:after="0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F2084C" w:rsidRPr="00F2084C" w:rsidRDefault="00F2084C" w:rsidP="00F2084C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Реестр расходных обязательств </w:t>
      </w:r>
      <w:r w:rsidR="0017218A">
        <w:rPr>
          <w:rFonts w:ascii="Times New Roman" w:eastAsia="Andale Sans UI" w:hAnsi="Times New Roman" w:cs="Times New Roman"/>
          <w:kern w:val="1"/>
          <w:sz w:val="28"/>
          <w:szCs w:val="28"/>
        </w:rPr>
        <w:t>Старолеушковского</w:t>
      </w: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сельского поселения </w:t>
      </w:r>
      <w:r w:rsidR="0017218A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Павловского района </w:t>
      </w: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>составляется по форме согласно приложению к настоящему порядку и заполняется в следующем порядке:</w:t>
      </w:r>
    </w:p>
    <w:p w:rsidR="00F2084C" w:rsidRPr="00F2084C" w:rsidRDefault="00F2084C" w:rsidP="00F2084C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>3.1. Наименование вопроса местного значения, расходного  обязательства (графы 0-2);</w:t>
      </w:r>
    </w:p>
    <w:p w:rsidR="00F2084C" w:rsidRPr="00F2084C" w:rsidRDefault="00F2084C" w:rsidP="00F2084C">
      <w:pPr>
        <w:widowControl w:val="0"/>
        <w:suppressAutoHyphens/>
        <w:spacing w:after="0"/>
        <w:ind w:firstLine="706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>3.2. В графе 3 указываются коды раздела и подраздела функциональной классификации расходов бюджета;</w:t>
      </w:r>
    </w:p>
    <w:p w:rsidR="00F2084C" w:rsidRPr="00F2084C" w:rsidRDefault="00F2084C" w:rsidP="00F2084C">
      <w:pPr>
        <w:widowControl w:val="0"/>
        <w:suppressAutoHyphens/>
        <w:spacing w:after="0"/>
        <w:ind w:firstLine="706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>3.3. В графах 4 - 6 по каждому расходному обязательству последовательно проводится информация о федеральных нормативных правовых актах, договорах, соглашениях, являющихся основанием возникновения расходного обязательства и (или) определяющих порядок исполнения и финансового обеспечения расходного обязательства;</w:t>
      </w:r>
    </w:p>
    <w:p w:rsidR="00F2084C" w:rsidRPr="00F2084C" w:rsidRDefault="00F2084C" w:rsidP="00F2084C">
      <w:pPr>
        <w:widowControl w:val="0"/>
        <w:suppressAutoHyphens/>
        <w:spacing w:after="0"/>
        <w:ind w:firstLine="706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>3.4. В графах 7 - 9 по каждому расходному обязательству последовательно проводится информация о нормативных правовых актах области, договорах, соглашениях, заключенных от имени области, являющихся основанием возникновения расходного обязательства и (или) определяющих порядок исполнения и финансового обеспечения расходного обязательства;</w:t>
      </w:r>
    </w:p>
    <w:p w:rsidR="00F2084C" w:rsidRPr="00F2084C" w:rsidRDefault="00F2084C" w:rsidP="00F2084C">
      <w:pPr>
        <w:widowControl w:val="0"/>
        <w:suppressAutoHyphens/>
        <w:spacing w:after="0"/>
        <w:ind w:firstLine="706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>3.5. В графах 10 - 12 по каждому обязательству последовательно проводится информация о нормативных правовых актах, договорах, соглашениях муниципального района, являющихся основанием возникновения расходного обязательства и (или) определяющих порядок исполнения и финансового обеспечения расходного обязательства;</w:t>
      </w:r>
    </w:p>
    <w:p w:rsidR="00F2084C" w:rsidRPr="00F2084C" w:rsidRDefault="00F2084C" w:rsidP="00F2084C">
      <w:pPr>
        <w:widowControl w:val="0"/>
        <w:suppressAutoHyphens/>
        <w:spacing w:after="0"/>
        <w:ind w:firstLine="706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>3.6. В графах 13 - 18 указывается объем средств на исполнение расходного обязательства (тыс. руб. с одним десятичным знаком), который определяется:</w:t>
      </w:r>
    </w:p>
    <w:p w:rsidR="00F2084C" w:rsidRPr="00F2084C" w:rsidRDefault="00F2084C" w:rsidP="00F2084C">
      <w:pPr>
        <w:widowControl w:val="0"/>
        <w:suppressAutoHyphens/>
        <w:spacing w:after="0"/>
        <w:ind w:firstLine="706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>3.6.1. Для графы 13 - в соответствии с решением Совета депутатов поселения о бюджете на отчетный год (на отчетный год и на плановый период) либо уточненной сводной бюджетной росписью;</w:t>
      </w:r>
    </w:p>
    <w:p w:rsidR="00F2084C" w:rsidRPr="00F2084C" w:rsidRDefault="00F2084C" w:rsidP="00F2084C">
      <w:pPr>
        <w:widowControl w:val="0"/>
        <w:suppressAutoHyphens/>
        <w:spacing w:after="0"/>
        <w:ind w:firstLine="706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>3.6.2. Для графы 14 - в соответствии с отчетностью об исполнении бюджета поселения за отчетный год;</w:t>
      </w:r>
    </w:p>
    <w:p w:rsidR="00F2084C" w:rsidRPr="00F2084C" w:rsidRDefault="00F2084C" w:rsidP="00F2084C">
      <w:pPr>
        <w:widowControl w:val="0"/>
        <w:suppressAutoHyphens/>
        <w:spacing w:after="0"/>
        <w:ind w:firstLine="706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>3.6.3. Для графы 15 - на основании объемов финансирования, предусмотренных в действующей редакции решения Совета депутатов поселения о бюджете на текущий год и на плановый период либо в уточненной сводной бюджетной росписи;</w:t>
      </w:r>
    </w:p>
    <w:p w:rsidR="00F2084C" w:rsidRPr="00F2084C" w:rsidRDefault="00F2084C" w:rsidP="00F2084C">
      <w:pPr>
        <w:widowControl w:val="0"/>
        <w:suppressAutoHyphens/>
        <w:spacing w:after="0"/>
        <w:ind w:firstLine="706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>3.6.4. Для граф 16 - 18 - в соответствии с одним из следующих методов:</w:t>
      </w:r>
    </w:p>
    <w:p w:rsidR="00F2084C" w:rsidRPr="00F2084C" w:rsidRDefault="00F2084C" w:rsidP="00F2084C">
      <w:pPr>
        <w:widowControl w:val="0"/>
        <w:suppressAutoHyphens/>
        <w:spacing w:after="0"/>
        <w:ind w:firstLine="706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>- нормативный метод - определение объема расходов в плановом периоде исходя из нормативов, утвержденных в соответствующих нормативных правовых актах;</w:t>
      </w:r>
    </w:p>
    <w:p w:rsidR="00F2084C" w:rsidRPr="00F2084C" w:rsidRDefault="00F2084C" w:rsidP="00F2084C">
      <w:pPr>
        <w:widowControl w:val="0"/>
        <w:suppressAutoHyphens/>
        <w:spacing w:after="0"/>
        <w:ind w:firstLine="706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>- метод индексации - определение объема расходов в плановом периоде путем индексации объемов расходов текущего периода;</w:t>
      </w:r>
    </w:p>
    <w:p w:rsidR="00F2084C" w:rsidRPr="00F2084C" w:rsidRDefault="00F2084C" w:rsidP="00F2084C">
      <w:pPr>
        <w:widowControl w:val="0"/>
        <w:suppressAutoHyphens/>
        <w:spacing w:after="0"/>
        <w:ind w:firstLine="706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>- плановый метод - установление объема расходов в плановом периоде непосредственно в соответствующих нормативных правовых актах;</w:t>
      </w:r>
    </w:p>
    <w:p w:rsidR="00F2084C" w:rsidRPr="00F2084C" w:rsidRDefault="00F2084C" w:rsidP="00F2084C">
      <w:pPr>
        <w:widowControl w:val="0"/>
        <w:suppressAutoHyphens/>
        <w:spacing w:after="0"/>
        <w:ind w:firstLine="706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>- допускается использование иных методов расчета объема средств на исполнение расходного обязательства в плановых периодах.</w:t>
      </w:r>
    </w:p>
    <w:p w:rsidR="00F2084C" w:rsidRPr="00F2084C" w:rsidRDefault="00F2084C" w:rsidP="00F2084C">
      <w:pPr>
        <w:widowControl w:val="0"/>
        <w:suppressAutoHyphens/>
        <w:spacing w:after="0"/>
        <w:ind w:firstLine="706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>3.7. Примечание (графа  19).</w:t>
      </w:r>
    </w:p>
    <w:p w:rsidR="00F2084C" w:rsidRPr="00F2084C" w:rsidRDefault="00F2084C" w:rsidP="00F2084C">
      <w:pPr>
        <w:widowControl w:val="0"/>
        <w:suppressAutoHyphens/>
        <w:spacing w:after="0"/>
        <w:ind w:firstLine="706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F2084C" w:rsidRPr="00F2084C" w:rsidRDefault="00F2084C" w:rsidP="00F2084C">
      <w:pPr>
        <w:widowControl w:val="0"/>
        <w:suppressAutoHyphens/>
        <w:spacing w:after="0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>4. Ведение реестра расходных обязательств сельского поселения</w:t>
      </w:r>
    </w:p>
    <w:p w:rsidR="00F2084C" w:rsidRPr="00F2084C" w:rsidRDefault="00F2084C" w:rsidP="00F2084C">
      <w:pPr>
        <w:widowControl w:val="0"/>
        <w:suppressAutoHyphens/>
        <w:spacing w:after="0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F2084C" w:rsidRPr="00F2084C" w:rsidRDefault="00F2084C" w:rsidP="00F2084C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4.1. Администрация </w:t>
      </w:r>
      <w:r w:rsidR="0017218A">
        <w:rPr>
          <w:rFonts w:ascii="Times New Roman" w:eastAsia="Andale Sans UI" w:hAnsi="Times New Roman" w:cs="Times New Roman"/>
          <w:kern w:val="1"/>
          <w:sz w:val="28"/>
          <w:szCs w:val="28"/>
        </w:rPr>
        <w:t>Старолеушковского</w:t>
      </w: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сельского поселения</w:t>
      </w:r>
      <w:r w:rsidR="0017218A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Павловского района</w:t>
      </w: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ведет реестр расходных обязательств, подлежащих исполнению в пределах, утвержденных им лимитов бюджетных обязательств и бюджетных ассигнований, и предоставляет в финансовое уп</w:t>
      </w:r>
      <w:r w:rsidR="0017218A">
        <w:rPr>
          <w:rFonts w:ascii="Times New Roman" w:eastAsia="Andale Sans UI" w:hAnsi="Times New Roman" w:cs="Times New Roman"/>
          <w:kern w:val="1"/>
          <w:sz w:val="28"/>
          <w:szCs w:val="28"/>
        </w:rPr>
        <w:t>равление администрации Павловского</w:t>
      </w: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муниципального района  ежегодно по форме согласно приложению к Порядку:</w:t>
      </w:r>
    </w:p>
    <w:p w:rsidR="00F2084C" w:rsidRPr="00F2084C" w:rsidRDefault="00F2084C" w:rsidP="00F2084C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>реестр расходных обязательств (плановый) - не позднее 1 июня текущего финансового года;</w:t>
      </w:r>
    </w:p>
    <w:p w:rsidR="00F2084C" w:rsidRPr="00F2084C" w:rsidRDefault="00F2084C" w:rsidP="00F2084C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>реестр расходных обязательств (уточненный) - не позднее 20 января очередного финансового года.</w:t>
      </w:r>
    </w:p>
    <w:p w:rsidR="00F2084C" w:rsidRPr="00F2084C" w:rsidRDefault="00F2084C" w:rsidP="00F2084C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>4.2. Реестр расходных обязательств представляется в финансовое упр</w:t>
      </w:r>
      <w:r w:rsidR="008A3874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авление администрации  Павловского </w:t>
      </w: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>муниципального района на бумажном носителе и в электронном виде.</w:t>
      </w:r>
    </w:p>
    <w:p w:rsidR="00F2084C" w:rsidRPr="00F2084C" w:rsidRDefault="00F2084C" w:rsidP="00F2084C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4.3. Администрация </w:t>
      </w:r>
      <w:r w:rsidR="008A3874">
        <w:rPr>
          <w:rFonts w:ascii="Times New Roman" w:eastAsia="Andale Sans UI" w:hAnsi="Times New Roman" w:cs="Times New Roman"/>
          <w:kern w:val="1"/>
          <w:sz w:val="28"/>
          <w:szCs w:val="28"/>
        </w:rPr>
        <w:t>Старолеушковского</w:t>
      </w: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сельского поселения несет ответственность за полноту, своевременность и достоверность предоставляемой информации. В случае несоответствия представленных </w:t>
      </w: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>реестров расходных обязательств требованиям, установленным Порядком, комитет вправе вернуть реестры расходных обязательств на доработку. Доработанный реестр расходных обязательств должен быть представлен в 5-дневный срок.</w:t>
      </w:r>
    </w:p>
    <w:p w:rsidR="00F2084C" w:rsidRPr="00F2084C" w:rsidRDefault="00F2084C" w:rsidP="00F2084C">
      <w:pPr>
        <w:widowControl w:val="0"/>
        <w:suppressAutoHyphens/>
        <w:spacing w:after="0"/>
        <w:ind w:firstLine="706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4.4. Реестр расходных обязательств поселения  размещается (за исключением конфиденциальной информации и информации, отнесенной к государственной тайне) в сети Интернет на официальном сайте администрации </w:t>
      </w:r>
      <w:r w:rsidR="008A3874">
        <w:rPr>
          <w:rFonts w:ascii="Times New Roman" w:eastAsia="Andale Sans UI" w:hAnsi="Times New Roman" w:cs="Times New Roman"/>
          <w:kern w:val="1"/>
          <w:sz w:val="28"/>
          <w:szCs w:val="28"/>
        </w:rPr>
        <w:t>Старолеушковского сельского поселения Павловского</w:t>
      </w:r>
      <w:r w:rsidRPr="00F208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района.</w:t>
      </w:r>
    </w:p>
    <w:p w:rsidR="00F2084C" w:rsidRPr="00F2084C" w:rsidRDefault="00F2084C" w:rsidP="00F2084C">
      <w:pPr>
        <w:widowControl w:val="0"/>
        <w:suppressAutoHyphens/>
        <w:spacing w:after="0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F2084C" w:rsidRPr="00F2084C" w:rsidRDefault="00F2084C" w:rsidP="00F2084C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F2084C" w:rsidRDefault="008A3874" w:rsidP="00F2084C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</w:rPr>
        <w:t>Глава Старолеушковского сельского</w:t>
      </w:r>
    </w:p>
    <w:p w:rsidR="008A3874" w:rsidRPr="00F2084C" w:rsidRDefault="008A3874" w:rsidP="00F2084C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</w:rPr>
        <w:t>поселения Павловского района                                                Р.Ю.Любченко</w:t>
      </w:r>
    </w:p>
    <w:p w:rsidR="00F2084C" w:rsidRPr="00F2084C" w:rsidRDefault="00F2084C" w:rsidP="00F2084C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F2084C" w:rsidRPr="00F2084C" w:rsidRDefault="00F2084C" w:rsidP="00F2084C">
      <w:pPr>
        <w:widowControl w:val="0"/>
        <w:suppressAutoHyphens/>
        <w:spacing w:after="0"/>
        <w:jc w:val="right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F2084C" w:rsidRPr="00F2084C" w:rsidRDefault="00F2084C" w:rsidP="00F2084C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1"/>
          <w:sz w:val="28"/>
          <w:szCs w:val="28"/>
        </w:rPr>
        <w:sectPr w:rsidR="00F2084C" w:rsidRPr="00F2084C" w:rsidSect="005D32A7">
          <w:headerReference w:type="default" r:id="rId8"/>
          <w:pgSz w:w="11906" w:h="16838"/>
          <w:pgMar w:top="1134" w:right="567" w:bottom="1134" w:left="1985" w:header="709" w:footer="709" w:gutter="0"/>
          <w:pgNumType w:start="1"/>
          <w:cols w:space="720"/>
          <w:titlePg/>
          <w:docGrid w:linePitch="326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F2084C" w:rsidTr="00922CF4">
        <w:tc>
          <w:tcPr>
            <w:tcW w:w="7393" w:type="dxa"/>
          </w:tcPr>
          <w:p w:rsidR="00F2084C" w:rsidRDefault="00F2084C" w:rsidP="00922CF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</w:tcPr>
          <w:p w:rsidR="00F2084C" w:rsidRDefault="00F2084C" w:rsidP="0045431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</w:p>
          <w:p w:rsidR="00454319" w:rsidRDefault="00F2084C" w:rsidP="00454319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 </w:t>
            </w:r>
            <w:r w:rsidR="00454319" w:rsidRPr="00F2084C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П</w:t>
            </w:r>
            <w:r w:rsidR="00454319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орядку в</w:t>
            </w:r>
            <w:r w:rsidR="00454319" w:rsidRPr="00F2084C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едения реестра </w:t>
            </w:r>
          </w:p>
          <w:p w:rsidR="00454319" w:rsidRDefault="00454319" w:rsidP="00454319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F2084C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расходных обязательств 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Старолеушковского</w:t>
            </w:r>
            <w:r w:rsidRPr="00F2084C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 </w:t>
            </w:r>
          </w:p>
          <w:p w:rsidR="00454319" w:rsidRPr="00F2084C" w:rsidRDefault="00454319" w:rsidP="00454319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F2084C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сельского поселения 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Павловского</w:t>
            </w:r>
            <w:r w:rsidRPr="00F2084C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 района </w:t>
            </w:r>
          </w:p>
          <w:p w:rsidR="00F2084C" w:rsidRPr="00136E27" w:rsidRDefault="00F2084C" w:rsidP="00922CF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F2084C" w:rsidRDefault="00F2084C" w:rsidP="00F20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084C" w:rsidRPr="000A4322" w:rsidRDefault="00F2084C" w:rsidP="00F20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3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РЕЕСТР</w:t>
      </w:r>
    </w:p>
    <w:p w:rsidR="00F2084C" w:rsidRPr="000A4322" w:rsidRDefault="00F2084C" w:rsidP="00F20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3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расходных обязательств</w:t>
      </w:r>
    </w:p>
    <w:p w:rsidR="00F2084C" w:rsidRPr="000A4322" w:rsidRDefault="00F2084C" w:rsidP="00F20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3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_________________________________________________________________________</w:t>
      </w:r>
    </w:p>
    <w:p w:rsidR="00F2084C" w:rsidRPr="000A4322" w:rsidRDefault="00F2084C" w:rsidP="00F20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3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(код и наименование главного распорядителя средств местного бюджета)</w:t>
      </w:r>
    </w:p>
    <w:p w:rsidR="00F2084C" w:rsidRPr="000A4322" w:rsidRDefault="00F2084C" w:rsidP="00F208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"/>
        <w:gridCol w:w="693"/>
        <w:gridCol w:w="558"/>
        <w:gridCol w:w="543"/>
        <w:gridCol w:w="1164"/>
        <w:gridCol w:w="851"/>
        <w:gridCol w:w="850"/>
        <w:gridCol w:w="1133"/>
        <w:gridCol w:w="993"/>
        <w:gridCol w:w="850"/>
        <w:gridCol w:w="851"/>
        <w:gridCol w:w="850"/>
        <w:gridCol w:w="992"/>
        <w:gridCol w:w="851"/>
        <w:gridCol w:w="992"/>
        <w:gridCol w:w="992"/>
        <w:gridCol w:w="993"/>
      </w:tblGrid>
      <w:tr w:rsidR="00F2084C" w:rsidRPr="000A4322" w:rsidTr="00922CF4"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полномочия, расходного обязательства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расходного обязательства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Коды бюджетной классификации</w:t>
            </w:r>
          </w:p>
        </w:tc>
        <w:tc>
          <w:tcPr>
            <w:tcW w:w="5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Нормативное правовое регулирование, определяющее финансовое обеспечение и порядок расходования средств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средств на исполнение расходного обязательства (тыс. рублей)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Примечание</w:t>
            </w:r>
          </w:p>
        </w:tc>
      </w:tr>
      <w:tr w:rsidR="00F2084C" w:rsidRPr="000A4322" w:rsidTr="00922CF4"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84C" w:rsidRPr="000A4322" w:rsidRDefault="00F2084C" w:rsidP="0092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84C" w:rsidRPr="000A4322" w:rsidRDefault="00F2084C" w:rsidP="0092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84C" w:rsidRPr="000A4322" w:rsidRDefault="00F2084C" w:rsidP="0092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84C" w:rsidRPr="000A4322" w:rsidRDefault="00F2084C" w:rsidP="0092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нормативные правовые акты, договоры, соглашения Российской Федерации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нормативные правовые акты, договоры, соглашения субъекта 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отчетный финансовый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финансовый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очередной финансовый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плановый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084C" w:rsidRPr="000A4322" w:rsidTr="00922CF4"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84C" w:rsidRPr="000A4322" w:rsidRDefault="00F2084C" w:rsidP="0092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84C" w:rsidRPr="000A4322" w:rsidRDefault="00F2084C" w:rsidP="0092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84C" w:rsidRPr="000A4322" w:rsidRDefault="00F2084C" w:rsidP="0092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84C" w:rsidRPr="000A4322" w:rsidRDefault="00F2084C" w:rsidP="0092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 реквизиты нормативного правового акта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статьи, части, пункта, подпункта, абзаца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вступления в силу и срок действия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 реквизиты нормативного правового акта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статьи, части, пункта, подпункта, абзаца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вступления в силу и срок действия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запланировано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 исполнено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84C" w:rsidRPr="000A4322" w:rsidRDefault="00F2084C" w:rsidP="0092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84C" w:rsidRPr="000A4322" w:rsidRDefault="00F2084C" w:rsidP="0092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год планового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второй год планового периода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084C" w:rsidRPr="000A4322" w:rsidTr="00922CF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4C" w:rsidRPr="000A4322" w:rsidRDefault="00F2084C" w:rsidP="00922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3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</w:tbl>
    <w:p w:rsidR="00F2084C" w:rsidRPr="000A4322" w:rsidRDefault="00F2084C" w:rsidP="00F208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74" w:rsidRDefault="008A3874" w:rsidP="008A38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874" w:rsidRDefault="008A3874" w:rsidP="008A38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874" w:rsidRDefault="00F2084C" w:rsidP="008A38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8A3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Старолеушковского </w:t>
      </w:r>
      <w:r w:rsidRPr="000A4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</w:p>
    <w:p w:rsidR="00F2084C" w:rsidRPr="000A4322" w:rsidRDefault="00F2084C" w:rsidP="008A38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8A387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 района                                                                                                                               Р.Ю.Любченко</w:t>
      </w:r>
    </w:p>
    <w:p w:rsidR="0076416F" w:rsidRPr="00F2084C" w:rsidRDefault="00170748">
      <w:pPr>
        <w:rPr>
          <w:rFonts w:ascii="Times New Roman" w:hAnsi="Times New Roman" w:cs="Times New Roman"/>
          <w:sz w:val="28"/>
          <w:szCs w:val="28"/>
        </w:rPr>
      </w:pPr>
    </w:p>
    <w:sectPr w:rsidR="0076416F" w:rsidRPr="00F2084C" w:rsidSect="00F2084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748" w:rsidRDefault="00170748">
      <w:pPr>
        <w:spacing w:after="0" w:line="240" w:lineRule="auto"/>
      </w:pPr>
      <w:r>
        <w:separator/>
      </w:r>
    </w:p>
  </w:endnote>
  <w:endnote w:type="continuationSeparator" w:id="1">
    <w:p w:rsidR="00170748" w:rsidRDefault="00170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748" w:rsidRDefault="00170748">
      <w:pPr>
        <w:spacing w:after="0" w:line="240" w:lineRule="auto"/>
      </w:pPr>
      <w:r>
        <w:separator/>
      </w:r>
    </w:p>
  </w:footnote>
  <w:footnote w:type="continuationSeparator" w:id="1">
    <w:p w:rsidR="00170748" w:rsidRDefault="00170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2A7" w:rsidRDefault="001373D9">
    <w:pPr>
      <w:pStyle w:val="a3"/>
      <w:jc w:val="center"/>
    </w:pPr>
    <w:r>
      <w:fldChar w:fldCharType="begin"/>
    </w:r>
    <w:r w:rsidR="000C4192">
      <w:instrText>PAGE   \* MERGEFORMAT</w:instrText>
    </w:r>
    <w:r>
      <w:fldChar w:fldCharType="separate"/>
    </w:r>
    <w:r w:rsidR="00454319">
      <w:rPr>
        <w:noProof/>
      </w:rPr>
      <w:t>5</w:t>
    </w:r>
    <w:r>
      <w:fldChar w:fldCharType="end"/>
    </w:r>
  </w:p>
  <w:p w:rsidR="005D32A7" w:rsidRDefault="0017074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E7BB9"/>
    <w:multiLevelType w:val="hybridMultilevel"/>
    <w:tmpl w:val="A27E33F8"/>
    <w:lvl w:ilvl="0" w:tplc="116A8E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31CC"/>
    <w:rsid w:val="00063344"/>
    <w:rsid w:val="000C4192"/>
    <w:rsid w:val="00126E1C"/>
    <w:rsid w:val="00136E27"/>
    <w:rsid w:val="001373D9"/>
    <w:rsid w:val="00170748"/>
    <w:rsid w:val="0017218A"/>
    <w:rsid w:val="00223AD5"/>
    <w:rsid w:val="00287777"/>
    <w:rsid w:val="002E75A7"/>
    <w:rsid w:val="00344296"/>
    <w:rsid w:val="00383DFD"/>
    <w:rsid w:val="003E4F08"/>
    <w:rsid w:val="00454319"/>
    <w:rsid w:val="00487B85"/>
    <w:rsid w:val="00491A7C"/>
    <w:rsid w:val="00500E91"/>
    <w:rsid w:val="005659F3"/>
    <w:rsid w:val="00584193"/>
    <w:rsid w:val="005C3D87"/>
    <w:rsid w:val="005D31CC"/>
    <w:rsid w:val="006471F1"/>
    <w:rsid w:val="00671FE1"/>
    <w:rsid w:val="006821AA"/>
    <w:rsid w:val="006857E5"/>
    <w:rsid w:val="006C347E"/>
    <w:rsid w:val="0077677D"/>
    <w:rsid w:val="007A3591"/>
    <w:rsid w:val="007D2DF9"/>
    <w:rsid w:val="007F7C7B"/>
    <w:rsid w:val="00835052"/>
    <w:rsid w:val="0089507F"/>
    <w:rsid w:val="008A3874"/>
    <w:rsid w:val="008C3866"/>
    <w:rsid w:val="008D5FEB"/>
    <w:rsid w:val="008F3040"/>
    <w:rsid w:val="00951086"/>
    <w:rsid w:val="00967DBF"/>
    <w:rsid w:val="00A31E84"/>
    <w:rsid w:val="00A5480D"/>
    <w:rsid w:val="00A55685"/>
    <w:rsid w:val="00A66D08"/>
    <w:rsid w:val="00A76D2D"/>
    <w:rsid w:val="00B127DF"/>
    <w:rsid w:val="00B207E4"/>
    <w:rsid w:val="00B374E6"/>
    <w:rsid w:val="00B4042D"/>
    <w:rsid w:val="00BA0297"/>
    <w:rsid w:val="00C56CA3"/>
    <w:rsid w:val="00CA45D2"/>
    <w:rsid w:val="00CF69D1"/>
    <w:rsid w:val="00D22A01"/>
    <w:rsid w:val="00D53039"/>
    <w:rsid w:val="00DD16F0"/>
    <w:rsid w:val="00DF3F45"/>
    <w:rsid w:val="00DF7B77"/>
    <w:rsid w:val="00E11834"/>
    <w:rsid w:val="00E40765"/>
    <w:rsid w:val="00E7526A"/>
    <w:rsid w:val="00ED7639"/>
    <w:rsid w:val="00EF282D"/>
    <w:rsid w:val="00F1521B"/>
    <w:rsid w:val="00F2084C"/>
    <w:rsid w:val="00F9506C"/>
    <w:rsid w:val="00FB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0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084C"/>
  </w:style>
  <w:style w:type="table" w:styleId="a5">
    <w:name w:val="Table Grid"/>
    <w:basedOn w:val="a1"/>
    <w:uiPriority w:val="59"/>
    <w:rsid w:val="00F20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F7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7C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0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084C"/>
  </w:style>
  <w:style w:type="table" w:styleId="a5">
    <w:name w:val="Table Grid"/>
    <w:basedOn w:val="a1"/>
    <w:uiPriority w:val="59"/>
    <w:rsid w:val="00F20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F7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7C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8</cp:revision>
  <cp:lastPrinted>2017-08-07T11:00:00Z</cp:lastPrinted>
  <dcterms:created xsi:type="dcterms:W3CDTF">2017-07-30T09:25:00Z</dcterms:created>
  <dcterms:modified xsi:type="dcterms:W3CDTF">2017-08-07T11:01:00Z</dcterms:modified>
</cp:coreProperties>
</file>