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1C1DF2" w:rsidRDefault="00A439E9" w:rsidP="002A6A7F">
      <w:pPr>
        <w:spacing w:after="0"/>
        <w:rPr>
          <w:rFonts w:ascii="Arial" w:hAnsi="Arial" w:cs="Arial"/>
          <w:b/>
          <w:bCs/>
          <w:color w:val="CC0000"/>
          <w:sz w:val="20"/>
          <w:szCs w:val="20"/>
        </w:rPr>
      </w:pPr>
      <w:r w:rsidRPr="00A439E9">
        <w:rPr>
          <w:noProof/>
          <w:lang w:eastAsia="ru-RU"/>
        </w:rPr>
        <w:drawing>
          <wp:inline distT="0" distB="0" distL="0" distR="0">
            <wp:extent cx="2371611" cy="2423711"/>
            <wp:effectExtent l="19050" t="0" r="0" b="0"/>
            <wp:docPr id="15" name="Рисунок 4" descr="http://t1.gstatic.com/images?q=tbn:ANd9GcTCZwC8lNNz9ItFLR56KWSDKSeOztnbeIFFyTDBoGbeaNvPUflB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CZwC8lNNz9ItFLR56KWSDKSeOztnbeIFFyTDBoGbeaNvPUflB1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08" cy="242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F2" w:rsidRDefault="001C1DF2" w:rsidP="002A6A7F">
      <w:pPr>
        <w:spacing w:after="0"/>
        <w:rPr>
          <w:rFonts w:ascii="Arial" w:hAnsi="Arial" w:cs="Arial"/>
          <w:b/>
          <w:bCs/>
          <w:color w:val="CC0000"/>
          <w:sz w:val="20"/>
          <w:szCs w:val="20"/>
        </w:rPr>
      </w:pPr>
    </w:p>
    <w:p w:rsidR="002A6A7F" w:rsidRDefault="002A6A7F" w:rsidP="002A6A7F">
      <w:pPr>
        <w:spacing w:after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CC0000"/>
          <w:sz w:val="20"/>
          <w:szCs w:val="20"/>
        </w:rPr>
        <w:t>◄</w:t>
      </w:r>
      <w:r>
        <w:rPr>
          <w:rStyle w:val="apple-converted-space"/>
          <w:b/>
          <w:bCs/>
          <w:color w:val="CC0000"/>
          <w:sz w:val="20"/>
          <w:szCs w:val="20"/>
        </w:rPr>
        <w:t> </w:t>
      </w:r>
      <w:r>
        <w:rPr>
          <w:b/>
          <w:bCs/>
          <w:color w:val="CC0000"/>
          <w:sz w:val="27"/>
          <w:szCs w:val="27"/>
        </w:rPr>
        <w:t>Огнеопасная привычка</w:t>
      </w:r>
      <w:r>
        <w:rPr>
          <w:rStyle w:val="apple-converted-space"/>
          <w:b/>
          <w:bCs/>
          <w:color w:val="CC0000"/>
          <w:sz w:val="27"/>
          <w:szCs w:val="27"/>
        </w:rPr>
        <w:t> </w:t>
      </w:r>
      <w:r>
        <w:rPr>
          <w:rFonts w:ascii="Arial" w:hAnsi="Arial" w:cs="Arial"/>
          <w:b/>
          <w:bCs/>
          <w:color w:val="CC0000"/>
          <w:sz w:val="20"/>
          <w:szCs w:val="20"/>
        </w:rPr>
        <w:t>►</w:t>
      </w:r>
    </w:p>
    <w:p w:rsidR="009B6EBB" w:rsidRDefault="002A6A7F" w:rsidP="002A6A7F">
      <w:pPr>
        <w:pStyle w:val="a5"/>
        <w:spacing w:before="0" w:beforeAutospacing="0" w:after="0" w:afterAutospacing="0"/>
        <w:ind w:left="225" w:right="225"/>
        <w:rPr>
          <w:b/>
          <w:bCs/>
          <w:color w:val="00008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t>Как-то раз прилег Иван</w:t>
      </w:r>
      <w:proofErr w:type="gramStart"/>
      <w:r>
        <w:rPr>
          <w:b/>
          <w:bCs/>
          <w:color w:val="000080"/>
          <w:sz w:val="27"/>
          <w:szCs w:val="27"/>
        </w:rPr>
        <w:br/>
        <w:t>С</w:t>
      </w:r>
      <w:proofErr w:type="gramEnd"/>
      <w:r>
        <w:rPr>
          <w:b/>
          <w:bCs/>
          <w:color w:val="000080"/>
          <w:sz w:val="27"/>
          <w:szCs w:val="27"/>
        </w:rPr>
        <w:t xml:space="preserve"> сигареткой на диван.</w:t>
      </w:r>
      <w:r>
        <w:rPr>
          <w:b/>
          <w:bCs/>
          <w:color w:val="000080"/>
          <w:sz w:val="27"/>
          <w:szCs w:val="27"/>
        </w:rPr>
        <w:br/>
        <w:t>В результате утром рано -</w:t>
      </w:r>
      <w:r>
        <w:rPr>
          <w:rStyle w:val="apple-converted-space"/>
          <w:b/>
          <w:bCs/>
          <w:color w:val="000080"/>
          <w:sz w:val="27"/>
          <w:szCs w:val="27"/>
        </w:rPr>
        <w:t> </w:t>
      </w:r>
      <w:r>
        <w:rPr>
          <w:b/>
          <w:bCs/>
          <w:color w:val="000080"/>
          <w:sz w:val="27"/>
          <w:szCs w:val="27"/>
        </w:rPr>
        <w:br/>
        <w:t>Ни дивана, ни Ивана.</w:t>
      </w:r>
    </w:p>
    <w:p w:rsidR="00D95CCB" w:rsidRDefault="00D95CCB" w:rsidP="002A6A7F">
      <w:pPr>
        <w:pStyle w:val="a5"/>
        <w:spacing w:before="0" w:beforeAutospacing="0" w:after="0" w:afterAutospacing="0"/>
        <w:ind w:left="225" w:right="225"/>
        <w:rPr>
          <w:b/>
          <w:bCs/>
          <w:color w:val="000080"/>
          <w:sz w:val="27"/>
          <w:szCs w:val="27"/>
        </w:rPr>
      </w:pPr>
    </w:p>
    <w:p w:rsidR="009F1D8C" w:rsidRDefault="002A6A7F" w:rsidP="00D95CCB">
      <w:pPr>
        <w:spacing w:after="0"/>
        <w:jc w:val="center"/>
        <w:rPr>
          <w:rFonts w:ascii="Times New Roman" w:hAnsi="Times New Roman" w:cs="Times New Roman"/>
        </w:rPr>
      </w:pPr>
      <w:r w:rsidRPr="002D0AE2">
        <w:rPr>
          <w:rFonts w:ascii="Times New Roman" w:hAnsi="Times New Roman" w:cs="Times New Roman"/>
        </w:rPr>
        <w:t xml:space="preserve">Помните: соблюдая правила </w:t>
      </w:r>
      <w:proofErr w:type="gramStart"/>
      <w:r w:rsidRPr="002D0AE2">
        <w:rPr>
          <w:rFonts w:ascii="Times New Roman" w:hAnsi="Times New Roman" w:cs="Times New Roman"/>
        </w:rPr>
        <w:t>пожарной</w:t>
      </w:r>
      <w:proofErr w:type="gramEnd"/>
      <w:r w:rsidRPr="002D0AE2">
        <w:rPr>
          <w:rFonts w:ascii="Times New Roman" w:hAnsi="Times New Roman" w:cs="Times New Roman"/>
        </w:rPr>
        <w:t xml:space="preserve"> </w:t>
      </w:r>
    </w:p>
    <w:p w:rsidR="00D95CCB" w:rsidRDefault="002A6A7F" w:rsidP="00D95CCB">
      <w:pPr>
        <w:spacing w:after="0"/>
        <w:jc w:val="center"/>
        <w:rPr>
          <w:rFonts w:ascii="Times New Roman" w:hAnsi="Times New Roman" w:cs="Times New Roman"/>
        </w:rPr>
      </w:pPr>
      <w:r w:rsidRPr="002D0AE2">
        <w:rPr>
          <w:rFonts w:ascii="Times New Roman" w:hAnsi="Times New Roman" w:cs="Times New Roman"/>
        </w:rPr>
        <w:t xml:space="preserve">безопасности, Вы обеспечите </w:t>
      </w:r>
      <w:proofErr w:type="gramStart"/>
      <w:r w:rsidRPr="002D0AE2">
        <w:rPr>
          <w:rFonts w:ascii="Times New Roman" w:hAnsi="Times New Roman" w:cs="Times New Roman"/>
        </w:rPr>
        <w:t>свою</w:t>
      </w:r>
      <w:proofErr w:type="gramEnd"/>
    </w:p>
    <w:p w:rsidR="00D95CCB" w:rsidRDefault="002A6A7F" w:rsidP="00D95CCB">
      <w:pPr>
        <w:spacing w:after="0"/>
        <w:jc w:val="center"/>
        <w:rPr>
          <w:rFonts w:ascii="Times New Roman" w:hAnsi="Times New Roman" w:cs="Times New Roman"/>
        </w:rPr>
      </w:pPr>
      <w:r w:rsidRPr="002D0AE2">
        <w:rPr>
          <w:rFonts w:ascii="Times New Roman" w:hAnsi="Times New Roman" w:cs="Times New Roman"/>
        </w:rPr>
        <w:t xml:space="preserve">безопасность и безопасность </w:t>
      </w:r>
      <w:proofErr w:type="gramStart"/>
      <w:r w:rsidRPr="002D0AE2">
        <w:rPr>
          <w:rFonts w:ascii="Times New Roman" w:hAnsi="Times New Roman" w:cs="Times New Roman"/>
        </w:rPr>
        <w:t>своих</w:t>
      </w:r>
      <w:proofErr w:type="gramEnd"/>
    </w:p>
    <w:p w:rsidR="002A6A7F" w:rsidRDefault="002A6A7F" w:rsidP="00D95CCB">
      <w:pPr>
        <w:spacing w:after="0"/>
        <w:jc w:val="center"/>
        <w:rPr>
          <w:rFonts w:ascii="Times New Roman" w:hAnsi="Times New Roman" w:cs="Times New Roman"/>
        </w:rPr>
      </w:pPr>
      <w:r w:rsidRPr="002D0AE2">
        <w:rPr>
          <w:rFonts w:ascii="Times New Roman" w:hAnsi="Times New Roman" w:cs="Times New Roman"/>
        </w:rPr>
        <w:t>близких!</w:t>
      </w:r>
    </w:p>
    <w:p w:rsidR="00D95CCB" w:rsidRPr="002D0AE2" w:rsidRDefault="00D95CCB" w:rsidP="00D95CCB">
      <w:pPr>
        <w:spacing w:after="0"/>
        <w:rPr>
          <w:rFonts w:ascii="Times New Roman" w:hAnsi="Times New Roman" w:cs="Times New Roman"/>
        </w:rPr>
      </w:pPr>
    </w:p>
    <w:p w:rsidR="009B6EBB" w:rsidRDefault="002A6A7F">
      <w:r w:rsidRPr="002A6A7F">
        <w:rPr>
          <w:noProof/>
          <w:lang w:eastAsia="ru-RU"/>
        </w:rPr>
        <w:drawing>
          <wp:inline distT="0" distB="0" distL="0" distR="0">
            <wp:extent cx="2466975" cy="1847850"/>
            <wp:effectExtent l="19050" t="0" r="9525" b="0"/>
            <wp:docPr id="28" name="Рисунок 19" descr="http://t2.gstatic.com/images?q=tbn:ANd9GcSCd-q4Awk2r-ORL6tuZPIPP7R_hs4__9cxHsY3mjyDJQTCMX5D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SCd-q4Awk2r-ORL6tuZPIPP7R_hs4__9cxHsY3mjyDJQTCMX5Du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/>
    <w:p w:rsidR="009B6EBB" w:rsidRDefault="009B6EBB" w:rsidP="002A6A7F">
      <w:pPr>
        <w:spacing w:after="0" w:line="240" w:lineRule="auto"/>
        <w:rPr>
          <w:rFonts w:ascii="Times New Roman" w:hAnsi="Times New Roman"/>
        </w:rPr>
      </w:pPr>
    </w:p>
    <w:p w:rsidR="009B6EBB" w:rsidRDefault="009B6EBB" w:rsidP="009B6EBB">
      <w:pPr>
        <w:spacing w:after="0" w:line="240" w:lineRule="auto"/>
        <w:ind w:firstLine="567"/>
        <w:rPr>
          <w:rFonts w:ascii="Times New Roman" w:hAnsi="Times New Roman"/>
        </w:rPr>
      </w:pPr>
    </w:p>
    <w:p w:rsidR="009B6EBB" w:rsidRDefault="009B6EBB" w:rsidP="009B6EBB">
      <w:pPr>
        <w:spacing w:after="0" w:line="240" w:lineRule="auto"/>
        <w:ind w:firstLine="567"/>
        <w:rPr>
          <w:rFonts w:ascii="Times New Roman" w:hAnsi="Times New Roman"/>
        </w:rPr>
      </w:pPr>
    </w:p>
    <w:p w:rsidR="009B6EBB" w:rsidRPr="009B6EBB" w:rsidRDefault="009B6EBB" w:rsidP="009F1D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6EBB">
        <w:rPr>
          <w:rFonts w:ascii="Times New Roman" w:hAnsi="Times New Roman"/>
          <w:sz w:val="24"/>
          <w:szCs w:val="24"/>
        </w:rPr>
        <w:t>Россия,  Краснодарский край,</w:t>
      </w:r>
    </w:p>
    <w:p w:rsidR="009B6EBB" w:rsidRPr="009B6EBB" w:rsidRDefault="009B6EBB" w:rsidP="009F1D8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B6EBB">
        <w:rPr>
          <w:rFonts w:ascii="Times New Roman" w:hAnsi="Times New Roman"/>
          <w:sz w:val="24"/>
          <w:szCs w:val="24"/>
        </w:rPr>
        <w:t>Белореченский район,</w:t>
      </w:r>
    </w:p>
    <w:p w:rsidR="009B6EBB" w:rsidRPr="009B6EBB" w:rsidRDefault="00825F8A" w:rsidP="009F1D8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ело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Великовечное</w:t>
      </w:r>
      <w:proofErr w:type="spellEnd"/>
      <w:r w:rsidR="009B6EBB" w:rsidRPr="009B6EBB">
        <w:rPr>
          <w:rFonts w:ascii="Times New Roman" w:hAnsi="Times New Roman"/>
          <w:sz w:val="24"/>
          <w:szCs w:val="24"/>
        </w:rPr>
        <w:t>.</w:t>
      </w:r>
    </w:p>
    <w:p w:rsidR="009B6EBB" w:rsidRPr="009B6EBB" w:rsidRDefault="00825F8A" w:rsidP="009F1D8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EBB" w:rsidRPr="009B6EBB">
        <w:rPr>
          <w:rFonts w:ascii="Times New Roman" w:hAnsi="Times New Roman"/>
          <w:sz w:val="24"/>
          <w:szCs w:val="24"/>
        </w:rPr>
        <w:t xml:space="preserve">(86155) </w:t>
      </w:r>
      <w:r>
        <w:rPr>
          <w:rFonts w:ascii="Times New Roman" w:hAnsi="Times New Roman"/>
          <w:sz w:val="24"/>
          <w:szCs w:val="24"/>
        </w:rPr>
        <w:t>39-1-87</w:t>
      </w:r>
    </w:p>
    <w:p w:rsidR="009B6EBB" w:rsidRDefault="009B6EBB" w:rsidP="009F1D8C">
      <w:pPr>
        <w:spacing w:after="0" w:line="240" w:lineRule="auto"/>
        <w:ind w:firstLine="567"/>
        <w:jc w:val="center"/>
        <w:rPr>
          <w:rStyle w:val="a6"/>
          <w:rFonts w:ascii="Times New Roman" w:hAnsi="Times New Roman"/>
          <w:sz w:val="24"/>
          <w:szCs w:val="24"/>
          <w:lang w:val="en-US"/>
        </w:rPr>
      </w:pPr>
      <w:r w:rsidRPr="009B6EBB">
        <w:rPr>
          <w:rFonts w:ascii="Times New Roman" w:hAnsi="Times New Roman"/>
          <w:sz w:val="24"/>
          <w:szCs w:val="24"/>
        </w:rPr>
        <w:t>Эл</w:t>
      </w:r>
      <w:proofErr w:type="gramStart"/>
      <w:r w:rsidRPr="009B6EBB">
        <w:rPr>
          <w:rFonts w:ascii="Times New Roman" w:hAnsi="Times New Roman"/>
          <w:sz w:val="24"/>
          <w:szCs w:val="24"/>
        </w:rPr>
        <w:t>.</w:t>
      </w:r>
      <w:proofErr w:type="gramEnd"/>
      <w:r w:rsidRPr="009B6E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EBB">
        <w:rPr>
          <w:rFonts w:ascii="Times New Roman" w:hAnsi="Times New Roman"/>
          <w:sz w:val="24"/>
          <w:szCs w:val="24"/>
        </w:rPr>
        <w:t>а</w:t>
      </w:r>
      <w:proofErr w:type="gramEnd"/>
      <w:r w:rsidRPr="009B6EBB">
        <w:rPr>
          <w:rFonts w:ascii="Times New Roman" w:hAnsi="Times New Roman"/>
          <w:sz w:val="24"/>
          <w:szCs w:val="24"/>
        </w:rPr>
        <w:t xml:space="preserve">дрес: </w:t>
      </w:r>
      <w:proofErr w:type="spellStart"/>
      <w:r w:rsidR="00825F8A">
        <w:rPr>
          <w:rFonts w:ascii="Times New Roman" w:hAnsi="Times New Roman"/>
          <w:sz w:val="24"/>
          <w:szCs w:val="24"/>
          <w:lang w:val="en-US"/>
        </w:rPr>
        <w:t>mbdou</w:t>
      </w:r>
      <w:proofErr w:type="spellEnd"/>
      <w:r w:rsidR="00825F8A" w:rsidRPr="00825F8A">
        <w:rPr>
          <w:rFonts w:ascii="Times New Roman" w:hAnsi="Times New Roman"/>
          <w:sz w:val="24"/>
          <w:szCs w:val="24"/>
        </w:rPr>
        <w:t>38@</w:t>
      </w:r>
      <w:r w:rsidR="00825F8A">
        <w:rPr>
          <w:rFonts w:ascii="Times New Roman" w:hAnsi="Times New Roman"/>
          <w:sz w:val="24"/>
          <w:szCs w:val="24"/>
          <w:lang w:val="en-US"/>
        </w:rPr>
        <w:t>mail.ru</w:t>
      </w:r>
      <w:hyperlink r:id="rId7" w:history="1"/>
      <w:r w:rsidR="00825F8A">
        <w:rPr>
          <w:rStyle w:val="a6"/>
          <w:rFonts w:ascii="Times New Roman" w:hAnsi="Times New Roman"/>
          <w:sz w:val="24"/>
          <w:szCs w:val="24"/>
          <w:lang w:val="en-US"/>
        </w:rPr>
        <w:t xml:space="preserve"> </w:t>
      </w:r>
    </w:p>
    <w:p w:rsidR="00825F8A" w:rsidRDefault="00825F8A" w:rsidP="009F1D8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1D8C" w:rsidRPr="009F1D8C" w:rsidRDefault="009F1D8C" w:rsidP="009F1D8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25F8A" w:rsidRPr="00825F8A" w:rsidRDefault="00825F8A" w:rsidP="00825F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F8A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бюджетного дошкольного образовательного учреждения</w:t>
      </w:r>
    </w:p>
    <w:p w:rsidR="00825F8A" w:rsidRPr="00825F8A" w:rsidRDefault="00825F8A" w:rsidP="00825F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F8A">
        <w:rPr>
          <w:rFonts w:ascii="Times New Roman" w:eastAsia="Calibri" w:hAnsi="Times New Roman" w:cs="Times New Roman"/>
          <w:sz w:val="28"/>
          <w:szCs w:val="28"/>
        </w:rPr>
        <w:t xml:space="preserve">детский сад № 38 села Великовечного муниципального образования </w:t>
      </w:r>
    </w:p>
    <w:p w:rsidR="00825F8A" w:rsidRPr="00825F8A" w:rsidRDefault="00825F8A" w:rsidP="00825F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F8A">
        <w:rPr>
          <w:rFonts w:ascii="Times New Roman" w:eastAsia="Calibri" w:hAnsi="Times New Roman" w:cs="Times New Roman"/>
          <w:sz w:val="28"/>
          <w:szCs w:val="28"/>
        </w:rPr>
        <w:t>Белореченский район</w:t>
      </w:r>
    </w:p>
    <w:p w:rsidR="009B6EBB" w:rsidRPr="00825F8A" w:rsidRDefault="00825F8A" w:rsidP="009F1D8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25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B6EBB" w:rsidRDefault="009F1D8C" w:rsidP="009F1D8C">
      <w:r w:rsidRPr="009F1D8C">
        <w:rPr>
          <w:noProof/>
          <w:lang w:eastAsia="ru-RU"/>
        </w:rPr>
        <w:drawing>
          <wp:inline distT="0" distB="0" distL="0" distR="0">
            <wp:extent cx="2802576" cy="3515096"/>
            <wp:effectExtent l="133350" t="57150" r="74295" b="142875"/>
            <wp:docPr id="5" name="Рисунок 13" descr="http://t2.gstatic.com/images?q=tbn:ANd9GcT_55PBa9RrNikd2apJVG0khBPMDtTjK9e5soPGEsPZi5qDxK56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T_55PBa9RrNikd2apJVG0khBPMDtTjK9e5soPGEsPZi5qDxK56T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61" cy="35557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B6EBB" w:rsidRDefault="009B6EBB" w:rsidP="009F1D8C">
      <w:pPr>
        <w:jc w:val="center"/>
      </w:pPr>
    </w:p>
    <w:p w:rsidR="009B6EBB" w:rsidRDefault="009B6EBB" w:rsidP="009F1D8C">
      <w:pPr>
        <w:spacing w:after="0" w:line="240" w:lineRule="auto"/>
        <w:jc w:val="center"/>
        <w:rPr>
          <w:noProof/>
          <w:lang w:val="en-US" w:eastAsia="ru-RU"/>
        </w:rPr>
      </w:pPr>
    </w:p>
    <w:p w:rsidR="00825F8A" w:rsidRPr="00825F8A" w:rsidRDefault="00825F8A" w:rsidP="009F1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C1DF2" w:rsidRDefault="001C1DF2" w:rsidP="009F1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C1DF2" w:rsidRDefault="001C1DF2" w:rsidP="009B6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B6EBB" w:rsidRDefault="009B6EBB" w:rsidP="009B6EBB">
      <w:pPr>
        <w:spacing w:after="0" w:line="240" w:lineRule="auto"/>
        <w:jc w:val="center"/>
        <w:rPr>
          <w:b/>
        </w:rPr>
      </w:pPr>
      <w:r w:rsidRPr="002952C5">
        <w:rPr>
          <w:rFonts w:ascii="Times New Roman" w:hAnsi="Times New Roman" w:cs="Times New Roman"/>
          <w:b/>
          <w:sz w:val="24"/>
        </w:rPr>
        <w:t>г. Белореченск</w:t>
      </w: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b/>
        </w:rPr>
        <w:t>201</w:t>
      </w:r>
      <w:r w:rsidR="00825F8A">
        <w:rPr>
          <w:b/>
          <w:lang w:val="en-US"/>
        </w:rPr>
        <w:t>4</w:t>
      </w:r>
      <w:r>
        <w:rPr>
          <w:b/>
        </w:rPr>
        <w:t xml:space="preserve"> г.</w:t>
      </w:r>
    </w:p>
    <w:p w:rsidR="009F1D8C" w:rsidRDefault="009F1D8C" w:rsidP="009B6EBB">
      <w:pPr>
        <w:spacing w:after="0" w:line="240" w:lineRule="auto"/>
        <w:jc w:val="center"/>
        <w:rPr>
          <w:b/>
        </w:rPr>
      </w:pPr>
    </w:p>
    <w:p w:rsidR="009B6EBB" w:rsidRDefault="009B6EBB"/>
    <w:p w:rsidR="009F1D8C" w:rsidRDefault="009F1D8C" w:rsidP="009F1D8C">
      <w:pPr>
        <w:jc w:val="center"/>
      </w:pPr>
      <w:r w:rsidRPr="003562D8">
        <w:rPr>
          <w:rFonts w:ascii="Times New Roman" w:hAnsi="Times New Roman" w:cs="Times New Roman"/>
        </w:rPr>
        <w:t>Этого могло не быть при соблюдении правил пожарной безопасности</w:t>
      </w:r>
    </w:p>
    <w:p w:rsidR="009B6EBB" w:rsidRDefault="00A439E9">
      <w:r w:rsidRPr="00A439E9">
        <w:rPr>
          <w:noProof/>
          <w:lang w:eastAsia="ru-RU"/>
        </w:rPr>
        <w:drawing>
          <wp:inline distT="0" distB="0" distL="0" distR="0">
            <wp:extent cx="2949781" cy="1591293"/>
            <wp:effectExtent l="19050" t="0" r="2969" b="0"/>
            <wp:docPr id="16" name="Рисунок 7" descr="http://t0.gstatic.com/images?q=tbn:ANd9GcTw6vh6gO4gCx5ode-izRP67AsbW2mAH6qVvRuUA9-uYxc4yW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Tw6vh6gO4gCx5ode-izRP67AsbW2mAH6qVvRuUA9-uYxc4yWh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4" cy="159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E9" w:rsidRPr="002D0AE2" w:rsidRDefault="00A439E9" w:rsidP="00F127FE">
      <w:pPr>
        <w:pStyle w:val="a5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444444"/>
          <w:sz w:val="22"/>
          <w:szCs w:val="22"/>
        </w:rPr>
      </w:pPr>
      <w:r w:rsidRPr="002D0AE2">
        <w:rPr>
          <w:color w:val="444444"/>
          <w:sz w:val="22"/>
          <w:szCs w:val="22"/>
        </w:rPr>
        <w:t>Огонь издавна является другом человека. Он помогает ему обогреваться и одеваться. С его помощью человек варит металл, готовит себе еду. Огонь движет технику, помогает человеку проникнуть в тайны космоса.</w:t>
      </w:r>
    </w:p>
    <w:p w:rsidR="00A439E9" w:rsidRDefault="00A439E9" w:rsidP="00F127FE">
      <w:pPr>
        <w:pStyle w:val="a5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444444"/>
          <w:sz w:val="22"/>
          <w:szCs w:val="22"/>
        </w:rPr>
      </w:pPr>
      <w:r w:rsidRPr="002D0AE2">
        <w:rPr>
          <w:color w:val="444444"/>
          <w:sz w:val="22"/>
          <w:szCs w:val="22"/>
        </w:rPr>
        <w:t>Но огонь может стать и жестоким врагом, если с ним неосторожно обращаться, он выходит из-под контроля человека, может уничтожить города и села, дома, леса, урожаи, все, что встретится на его пути. Часто в огне пожаров гибнут люди.</w:t>
      </w:r>
    </w:p>
    <w:p w:rsidR="003562D8" w:rsidRPr="002D0AE2" w:rsidRDefault="003562D8" w:rsidP="00A439E9">
      <w:pPr>
        <w:pStyle w:val="a5"/>
        <w:spacing w:before="0" w:beforeAutospacing="0" w:after="0" w:afterAutospacing="0" w:line="330" w:lineRule="atLeast"/>
        <w:ind w:firstLine="708"/>
        <w:textAlignment w:val="baseline"/>
        <w:rPr>
          <w:color w:val="444444"/>
          <w:sz w:val="22"/>
          <w:szCs w:val="22"/>
        </w:rPr>
      </w:pPr>
    </w:p>
    <w:p w:rsidR="00A439E9" w:rsidRDefault="00A439E9">
      <w:r w:rsidRPr="00A439E9">
        <w:rPr>
          <w:noProof/>
          <w:lang w:eastAsia="ru-RU"/>
        </w:rPr>
        <w:drawing>
          <wp:inline distT="0" distB="0" distL="0" distR="0">
            <wp:extent cx="2819152" cy="1576627"/>
            <wp:effectExtent l="19050" t="0" r="248" b="0"/>
            <wp:docPr id="17" name="Рисунок 10" descr="http://im7-tub-ru.yandex.net/i?id=316896893-4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316896893-43-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97" cy="158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69" w:rsidRDefault="00825F8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margin-left:.8pt;margin-top:118.85pt;width:230pt;height:1in;z-index:251661312">
            <v:textbox style="mso-next-textbox:#_x0000_s1026">
              <w:txbxContent>
                <w:p w:rsidR="00983F69" w:rsidRDefault="00841476">
                  <w:r>
                    <w:rPr>
                      <w:b/>
                      <w:bCs/>
                      <w:color w:val="CC0000"/>
                      <w:sz w:val="27"/>
                      <w:szCs w:val="27"/>
                    </w:rPr>
                    <w:t>Не шутите с огнём!</w:t>
                  </w:r>
                  <w:r>
                    <w:rPr>
                      <w:rStyle w:val="apple-converted-space"/>
                      <w:b/>
                      <w:bCs/>
                      <w:color w:val="CC0000"/>
                      <w:sz w:val="27"/>
                      <w:szCs w:val="27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.4pt;margin-top:6.75pt;width:207.6pt;height:154.3pt;flip:x;z-index:251660288" o:connectortype="straight" strokecolor="#c0504d [3205]" strokeweight="10pt">
            <v:shadow color="#868686"/>
          </v:shape>
        </w:pict>
      </w:r>
      <w:r>
        <w:rPr>
          <w:noProof/>
          <w:lang w:eastAsia="ru-RU"/>
        </w:rPr>
        <w:pict>
          <v:shape id="_x0000_s1027" type="#_x0000_t32" style="position:absolute;margin-left:85.9pt;margin-top:75.95pt;width:1.85pt;height:2.8pt;flip:x;z-index:251659264" o:connectortype="straight"/>
        </w:pict>
      </w:r>
      <w:r w:rsidR="00983F69" w:rsidRPr="00983F69">
        <w:rPr>
          <w:noProof/>
          <w:lang w:eastAsia="ru-RU"/>
        </w:rPr>
        <w:drawing>
          <wp:inline distT="0" distB="0" distL="0" distR="0">
            <wp:extent cx="2745665" cy="2140772"/>
            <wp:effectExtent l="19050" t="0" r="0" b="0"/>
            <wp:docPr id="1" name="i-main-pic" descr="Картинка 3 из 1076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 из 10761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68" cy="214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69" w:rsidRDefault="00983F69" w:rsidP="00F127FE">
      <w:pPr>
        <w:jc w:val="both"/>
        <w:rPr>
          <w:rFonts w:ascii="Times New Roman" w:hAnsi="Times New Roman" w:cs="Times New Roman"/>
        </w:rPr>
      </w:pPr>
    </w:p>
    <w:p w:rsidR="00983F69" w:rsidRDefault="002D0AE2" w:rsidP="00983F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2012 году в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елореченске уже произошло 9 пожаров. В огне погибли 3 человека. Пострадали 3 человек. Материальный ущерб от пожаров составил около 450 тыс. рублей.</w:t>
      </w:r>
    </w:p>
    <w:p w:rsidR="003562D8" w:rsidRPr="0072487E" w:rsidRDefault="0072487E" w:rsidP="00983F69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72487E">
        <w:rPr>
          <w:rFonts w:ascii="Times New Roman" w:hAnsi="Times New Roman" w:cs="Times New Roman"/>
          <w:b/>
          <w:color w:val="FF0000"/>
        </w:rPr>
        <w:t>Основные причины пожаров:</w:t>
      </w:r>
    </w:p>
    <w:p w:rsidR="0072487E" w:rsidRDefault="0072487E" w:rsidP="00983F69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-неосторожное обращение с огнем (курение в неположенном месте, использование открытого огня и т.д.) -78%;</w:t>
      </w:r>
    </w:p>
    <w:p w:rsidR="003562D8" w:rsidRDefault="0072487E" w:rsidP="00983F69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-Нарушение пра</w:t>
      </w:r>
      <w:r w:rsidR="00735202">
        <w:rPr>
          <w:rFonts w:ascii="Times New Roman" w:hAnsi="Times New Roman" w:cs="Times New Roman"/>
          <w:color w:val="FF0000"/>
        </w:rPr>
        <w:t>в</w:t>
      </w:r>
      <w:r>
        <w:rPr>
          <w:rFonts w:ascii="Times New Roman" w:hAnsi="Times New Roman" w:cs="Times New Roman"/>
          <w:color w:val="FF0000"/>
        </w:rPr>
        <w:t>ил монтажа и эксплуатации пе</w:t>
      </w:r>
      <w:r w:rsidR="00735202">
        <w:rPr>
          <w:rFonts w:ascii="Times New Roman" w:hAnsi="Times New Roman" w:cs="Times New Roman"/>
          <w:color w:val="FF0000"/>
        </w:rPr>
        <w:t>ч</w:t>
      </w:r>
      <w:r>
        <w:rPr>
          <w:rFonts w:ascii="Times New Roman" w:hAnsi="Times New Roman" w:cs="Times New Roman"/>
          <w:color w:val="FF0000"/>
        </w:rPr>
        <w:t>ей и бытовых газовых приборов (использование неисправных и необслуженных печей и приборов) – 12%</w:t>
      </w:r>
      <w:r w:rsidR="00735202">
        <w:rPr>
          <w:rFonts w:ascii="Times New Roman" w:hAnsi="Times New Roman" w:cs="Times New Roman"/>
          <w:color w:val="FF0000"/>
        </w:rPr>
        <w:t>.</w:t>
      </w:r>
    </w:p>
    <w:p w:rsidR="00735202" w:rsidRDefault="00735202" w:rsidP="00983F69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F127FE" w:rsidRDefault="00735202" w:rsidP="00983F69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735202">
        <w:rPr>
          <w:rFonts w:ascii="Times New Roman" w:hAnsi="Times New Roman" w:cs="Times New Roman"/>
          <w:color w:val="5F497A" w:themeColor="accent4" w:themeShade="BF"/>
        </w:rPr>
        <w:t>При пожаре звоните - 01</w:t>
      </w:r>
    </w:p>
    <w:p w:rsidR="00A439E9" w:rsidRDefault="00A439E9">
      <w:r w:rsidRPr="00A439E9">
        <w:rPr>
          <w:noProof/>
          <w:lang w:eastAsia="ru-RU"/>
        </w:rPr>
        <w:drawing>
          <wp:inline distT="0" distB="0" distL="0" distR="0">
            <wp:extent cx="2424169" cy="1699708"/>
            <wp:effectExtent l="19050" t="0" r="0" b="0"/>
            <wp:docPr id="27" name="Рисунок 16" descr="http://t0.gstatic.com/images?q=tbn:ANd9GcQRRCCMLcgw582C7_fQ24Ez7V7kHOpqlWt5GG1HqFWglInhMTP8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0.gstatic.com/images?q=tbn:ANd9GcQRRCCMLcgw582C7_fQ24Ez7V7kHOpqlWt5GG1HqFWglInhMTP8Q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0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9E9" w:rsidRDefault="00A439E9">
      <w:r w:rsidRPr="00A439E9">
        <w:rPr>
          <w:noProof/>
          <w:lang w:eastAsia="ru-RU"/>
        </w:rPr>
        <w:lastRenderedPageBreak/>
        <w:drawing>
          <wp:inline distT="0" distB="0" distL="0" distR="0">
            <wp:extent cx="2505489" cy="2736176"/>
            <wp:effectExtent l="19050" t="0" r="9111" b="0"/>
            <wp:docPr id="22" name="Рисунок 16" descr="http://im7-tub-ru.yandex.net/i?id=68088464-7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68088464-71-7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096" cy="274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8C" w:rsidRDefault="009F1D8C"/>
    <w:p w:rsidR="009F1D8C" w:rsidRDefault="009F1D8C" w:rsidP="009F1D8C">
      <w:pPr>
        <w:spacing w:after="0"/>
        <w:jc w:val="center"/>
        <w:rPr>
          <w:rFonts w:ascii="Times New Roman" w:hAnsi="Times New Roman" w:cs="Times New Roman"/>
        </w:rPr>
      </w:pPr>
      <w:r w:rsidRPr="003562D8">
        <w:rPr>
          <w:rFonts w:ascii="Times New Roman" w:hAnsi="Times New Roman" w:cs="Times New Roman"/>
        </w:rPr>
        <w:t>Проявляйте благоразумие и цените</w:t>
      </w:r>
    </w:p>
    <w:p w:rsidR="009F1D8C" w:rsidRPr="003562D8" w:rsidRDefault="009F1D8C" w:rsidP="009F1D8C">
      <w:pPr>
        <w:spacing w:after="0"/>
        <w:jc w:val="center"/>
        <w:rPr>
          <w:rFonts w:ascii="Times New Roman" w:hAnsi="Times New Roman" w:cs="Times New Roman"/>
        </w:rPr>
      </w:pPr>
      <w:r w:rsidRPr="003562D8">
        <w:rPr>
          <w:rFonts w:ascii="Times New Roman" w:hAnsi="Times New Roman" w:cs="Times New Roman"/>
        </w:rPr>
        <w:t xml:space="preserve"> бесценный дар – ВАШУ ЖИЗНЬ!</w:t>
      </w:r>
    </w:p>
    <w:p w:rsidR="009F1D8C" w:rsidRDefault="009F1D8C" w:rsidP="003562D8">
      <w:pPr>
        <w:jc w:val="center"/>
        <w:rPr>
          <w:rFonts w:ascii="Times New Roman" w:hAnsi="Times New Roman" w:cs="Times New Roman"/>
        </w:rPr>
      </w:pPr>
    </w:p>
    <w:p w:rsidR="00F127FE" w:rsidRPr="003562D8" w:rsidRDefault="00F27D52" w:rsidP="003562D8">
      <w:pPr>
        <w:jc w:val="center"/>
        <w:rPr>
          <w:rFonts w:ascii="Times New Roman" w:hAnsi="Times New Roman" w:cs="Times New Roman"/>
        </w:rPr>
      </w:pPr>
      <w:r w:rsidRPr="00F27D5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17139" cy="2604052"/>
            <wp:effectExtent l="19050" t="0" r="0" b="0"/>
            <wp:docPr id="2" name="Рисунок 1" descr="http://im5-tub-ru.yandex.net/i?id=484941317-68-72&amp;n=17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484941317-68-72&amp;n=17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01" cy="261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7FE" w:rsidRPr="003562D8" w:rsidSect="009F1D8C">
      <w:pgSz w:w="16838" w:h="11906" w:orient="landscape"/>
      <w:pgMar w:top="426" w:right="111" w:bottom="567" w:left="284" w:header="709" w:footer="709" w:gutter="0"/>
      <w:cols w:num="3" w:space="9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EBB"/>
    <w:rsid w:val="001C1DF2"/>
    <w:rsid w:val="002407D8"/>
    <w:rsid w:val="002A6A7F"/>
    <w:rsid w:val="002D0AE2"/>
    <w:rsid w:val="003562D8"/>
    <w:rsid w:val="00395B73"/>
    <w:rsid w:val="005F49E4"/>
    <w:rsid w:val="00635BBC"/>
    <w:rsid w:val="006B34BB"/>
    <w:rsid w:val="006D24A0"/>
    <w:rsid w:val="0072487E"/>
    <w:rsid w:val="00735202"/>
    <w:rsid w:val="00825F8A"/>
    <w:rsid w:val="00841476"/>
    <w:rsid w:val="00983F69"/>
    <w:rsid w:val="009B6EBB"/>
    <w:rsid w:val="009F1D8C"/>
    <w:rsid w:val="00A439E9"/>
    <w:rsid w:val="00AE2947"/>
    <w:rsid w:val="00D95CCB"/>
    <w:rsid w:val="00F127FE"/>
    <w:rsid w:val="00F27D52"/>
    <w:rsid w:val="00F3588E"/>
    <w:rsid w:val="00F80651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strokecolor="none [3205]">
      <v:stroke color="none [3205]" weight="10pt"/>
      <v:shadow color="#868686"/>
      <o:colormenu v:ext="edit" fillcolor="none [1944]"/>
    </o:shapedefaults>
    <o:shapelayout v:ext="edit">
      <o:idmap v:ext="edit" data="1"/>
      <o:rules v:ext="edit">
        <o:r id="V:Rule3" type="connector" idref="#_x0000_s1027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4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9E9"/>
  </w:style>
  <w:style w:type="character" w:styleId="a6">
    <w:name w:val="Hyperlink"/>
    <w:basedOn w:val="a0"/>
    <w:uiPriority w:val="99"/>
    <w:unhideWhenUsed/>
    <w:rsid w:val="009F1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pi_brlorech@dszn.krasnodar.ru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dnz420.klasna.com/uploads/editor/355/68669/sitepage_15/pozhar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mages.yandex.ru/yandsearch?p=0&amp;text=%D0%BE%D1%81%D1%82%D0%BE%D1%80%D0%BE%D0%B6%D0%BD%D0%BE%20%D0%BE%D0%B3%D0%BE%D0%BD%D1%8C%20%D0%BA%D0%B0%D1%80%D1%82%D0%B8%D0%BD%D0%BA%D0%B8&amp;img_url=www.infosutra.com/uploads/posts/2010-10/1286018713_00.jpg&amp;rpt=simage&amp;noreask=1&amp;lr=35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cp:lastPrinted>2012-04-03T06:00:00Z</cp:lastPrinted>
  <dcterms:created xsi:type="dcterms:W3CDTF">2012-04-02T05:59:00Z</dcterms:created>
  <dcterms:modified xsi:type="dcterms:W3CDTF">2014-07-11T08:14:00Z</dcterms:modified>
</cp:coreProperties>
</file>