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Pr="008068DC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8068DC" w:rsidRDefault="00C92A5B" w:rsidP="008068DC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предоставления разрешения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877E4" w:rsidRPr="008068DC">
        <w:rPr>
          <w:rStyle w:val="a7"/>
          <w:b/>
          <w:bCs w:val="0"/>
          <w:color w:val="auto"/>
          <w:sz w:val="28"/>
          <w:szCs w:val="28"/>
        </w:rPr>
        <w:t xml:space="preserve">,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>на земельном участке, расположенно</w:t>
      </w:r>
      <w:r w:rsidR="008068DC">
        <w:rPr>
          <w:rStyle w:val="a7"/>
          <w:b/>
          <w:bCs w:val="0"/>
          <w:color w:val="auto"/>
          <w:sz w:val="28"/>
          <w:szCs w:val="28"/>
        </w:rPr>
        <w:t>м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 xml:space="preserve"> по адресу: </w:t>
      </w:r>
    </w:p>
    <w:p w:rsidR="004B3CC6" w:rsidRDefault="008068DC" w:rsidP="008068DC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>Па</w:t>
      </w:r>
      <w:r w:rsidRPr="008068DC">
        <w:rPr>
          <w:rStyle w:val="a7"/>
          <w:b/>
          <w:bCs w:val="0"/>
          <w:color w:val="auto"/>
          <w:sz w:val="28"/>
          <w:szCs w:val="28"/>
        </w:rPr>
        <w:t>в</w:t>
      </w:r>
      <w:r w:rsidRPr="008068DC">
        <w:rPr>
          <w:rStyle w:val="a7"/>
          <w:b/>
          <w:bCs w:val="0"/>
          <w:color w:val="auto"/>
          <w:sz w:val="28"/>
          <w:szCs w:val="28"/>
        </w:rPr>
        <w:t>ловский район, станица Павловская, улица Спартаковская, 15</w:t>
      </w:r>
    </w:p>
    <w:p w:rsidR="008068DC" w:rsidRPr="008068DC" w:rsidRDefault="008068DC" w:rsidP="008068DC"/>
    <w:p w:rsidR="008068DC" w:rsidRPr="008068DC" w:rsidRDefault="008068DC" w:rsidP="008068DC"/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FB24B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FB24BB">
        <w:rPr>
          <w:rFonts w:ascii="Times New Roman" w:hAnsi="Times New Roman"/>
          <w:sz w:val="28"/>
          <w:szCs w:val="28"/>
        </w:rPr>
        <w:t>Орел Геннадия Алексеевича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6877E4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6877E4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6877E4">
        <w:rPr>
          <w:rFonts w:ascii="Times New Roman" w:hAnsi="Times New Roman"/>
          <w:sz w:val="28"/>
          <w:szCs w:val="28"/>
        </w:rPr>
        <w:t>е</w:t>
      </w:r>
      <w:r w:rsidR="00C92A5B" w:rsidRPr="006877E4">
        <w:rPr>
          <w:rFonts w:ascii="Times New Roman" w:hAnsi="Times New Roman"/>
          <w:sz w:val="28"/>
          <w:szCs w:val="28"/>
        </w:rPr>
        <w:t>ния на</w:t>
      </w:r>
      <w:bookmarkStart w:id="1" w:name="sub_2"/>
      <w:bookmarkEnd w:id="0"/>
      <w:r w:rsidR="00FB24BB" w:rsidRPr="00FB24BB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</w:t>
      </w:r>
      <w:r w:rsidR="00FB24BB" w:rsidRPr="00FB24BB">
        <w:rPr>
          <w:rFonts w:ascii="Times New Roman" w:hAnsi="Times New Roman"/>
          <w:sz w:val="28"/>
          <w:szCs w:val="28"/>
        </w:rPr>
        <w:t>е</w:t>
      </w:r>
      <w:r w:rsidR="00FB24BB" w:rsidRPr="00FB24BB">
        <w:rPr>
          <w:rFonts w:ascii="Times New Roman" w:hAnsi="Times New Roman"/>
          <w:sz w:val="28"/>
          <w:szCs w:val="28"/>
        </w:rPr>
        <w:t>конструкции объектов капитального строительства</w:t>
      </w:r>
      <w:r w:rsidR="00621BDB">
        <w:rPr>
          <w:rFonts w:ascii="Times New Roman" w:hAnsi="Times New Roman"/>
          <w:sz w:val="28"/>
          <w:szCs w:val="28"/>
        </w:rPr>
        <w:t xml:space="preserve"> (</w:t>
      </w:r>
      <w:r w:rsidR="00621BDB" w:rsidRPr="00621BDB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621BDB">
        <w:rPr>
          <w:rFonts w:ascii="Times New Roman" w:hAnsi="Times New Roman"/>
          <w:sz w:val="28"/>
          <w:szCs w:val="28"/>
        </w:rPr>
        <w:t>)</w:t>
      </w:r>
      <w:r w:rsidR="00FB24BB">
        <w:rPr>
          <w:rFonts w:ascii="Times New Roman" w:hAnsi="Times New Roman"/>
          <w:sz w:val="28"/>
          <w:szCs w:val="28"/>
        </w:rPr>
        <w:t xml:space="preserve">  на земельном участке </w:t>
      </w:r>
      <w:r w:rsidR="003C48F4" w:rsidRPr="006877E4">
        <w:rPr>
          <w:rFonts w:ascii="Times New Roman" w:hAnsi="Times New Roman"/>
          <w:sz w:val="28"/>
          <w:szCs w:val="28"/>
        </w:rPr>
        <w:t xml:space="preserve">с кадастровым номером  </w:t>
      </w:r>
      <w:r w:rsidR="00C16D42" w:rsidRPr="006877E4">
        <w:rPr>
          <w:rFonts w:ascii="Times New Roman" w:hAnsi="Times New Roman"/>
          <w:sz w:val="28"/>
          <w:szCs w:val="28"/>
        </w:rPr>
        <w:t>23:24:</w:t>
      </w:r>
      <w:r w:rsidR="00C02E7E">
        <w:rPr>
          <w:rFonts w:ascii="Times New Roman" w:hAnsi="Times New Roman"/>
          <w:sz w:val="28"/>
          <w:szCs w:val="28"/>
        </w:rPr>
        <w:t>0204</w:t>
      </w:r>
      <w:r w:rsidR="00FB24BB">
        <w:rPr>
          <w:rFonts w:ascii="Times New Roman" w:hAnsi="Times New Roman"/>
          <w:sz w:val="28"/>
          <w:szCs w:val="28"/>
        </w:rPr>
        <w:t>042:26</w:t>
      </w:r>
      <w:r w:rsidR="003C48F4" w:rsidRPr="006877E4">
        <w:rPr>
          <w:rFonts w:ascii="Times New Roman" w:hAnsi="Times New Roman"/>
          <w:sz w:val="28"/>
          <w:szCs w:val="28"/>
        </w:rPr>
        <w:t>, расположенно</w:t>
      </w:r>
      <w:r w:rsidR="008068DC">
        <w:rPr>
          <w:rFonts w:ascii="Times New Roman" w:hAnsi="Times New Roman"/>
          <w:sz w:val="28"/>
          <w:szCs w:val="28"/>
        </w:rPr>
        <w:t>м</w:t>
      </w:r>
      <w:r w:rsidR="003C48F4" w:rsidRPr="006877E4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DE394F">
        <w:rPr>
          <w:rFonts w:ascii="Times New Roman" w:hAnsi="Times New Roman"/>
          <w:sz w:val="28"/>
          <w:szCs w:val="28"/>
        </w:rPr>
        <w:t>Па</w:t>
      </w:r>
      <w:r w:rsidR="00DE394F">
        <w:rPr>
          <w:rFonts w:ascii="Times New Roman" w:hAnsi="Times New Roman"/>
          <w:sz w:val="28"/>
          <w:szCs w:val="28"/>
        </w:rPr>
        <w:t>в</w:t>
      </w:r>
      <w:r w:rsidR="00DE394F">
        <w:rPr>
          <w:rFonts w:ascii="Times New Roman" w:hAnsi="Times New Roman"/>
          <w:sz w:val="28"/>
          <w:szCs w:val="28"/>
        </w:rPr>
        <w:t xml:space="preserve">ловская, </w:t>
      </w:r>
      <w:r w:rsidR="00FB24BB">
        <w:rPr>
          <w:rFonts w:ascii="Times New Roman" w:hAnsi="Times New Roman"/>
          <w:sz w:val="28"/>
          <w:szCs w:val="28"/>
        </w:rPr>
        <w:t>улица Спартаковская, 15.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621BDB">
        <w:rPr>
          <w:rFonts w:ascii="Times New Roman" w:hAnsi="Times New Roman"/>
          <w:sz w:val="28"/>
          <w:szCs w:val="28"/>
        </w:rPr>
        <w:t>28</w:t>
      </w:r>
      <w:r w:rsidR="00564965">
        <w:rPr>
          <w:rFonts w:ascii="Times New Roman" w:hAnsi="Times New Roman"/>
          <w:sz w:val="28"/>
          <w:szCs w:val="28"/>
        </w:rPr>
        <w:t xml:space="preserve"> февраля 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8068DC" w:rsidRDefault="008068DC" w:rsidP="008068DC">
      <w:pPr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068DC" w:rsidRDefault="008068DC" w:rsidP="003D2D40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4B3CC6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3D2D40" w:rsidRDefault="003D2D40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8068DC" w:rsidRPr="004B3CC6" w:rsidRDefault="008068DC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015A5" w:rsidRDefault="00F015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36003">
        <w:rPr>
          <w:rFonts w:ascii="Times New Roman" w:hAnsi="Times New Roman"/>
          <w:sz w:val="28"/>
          <w:szCs w:val="28"/>
        </w:rPr>
        <w:t xml:space="preserve">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1BDB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8DC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4B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2018-01-30T07:07:00Z</cp:lastPrinted>
  <dcterms:created xsi:type="dcterms:W3CDTF">2018-01-30T07:55:00Z</dcterms:created>
  <dcterms:modified xsi:type="dcterms:W3CDTF">2018-01-30T07:55:00Z</dcterms:modified>
</cp:coreProperties>
</file>