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62" w:rsidRDefault="003F0B62" w:rsidP="003F0B62">
      <w:pPr>
        <w:jc w:val="center"/>
        <w:rPr>
          <w:b/>
          <w:sz w:val="28"/>
          <w:szCs w:val="28"/>
        </w:rPr>
      </w:pPr>
    </w:p>
    <w:p w:rsidR="003F0B62" w:rsidRPr="003F0B62" w:rsidRDefault="003F0B62" w:rsidP="003F0B62">
      <w:pPr>
        <w:jc w:val="center"/>
        <w:rPr>
          <w:b/>
          <w:sz w:val="28"/>
          <w:szCs w:val="28"/>
        </w:rPr>
      </w:pPr>
      <w:r w:rsidRPr="003F0B62">
        <w:rPr>
          <w:b/>
          <w:sz w:val="28"/>
          <w:szCs w:val="28"/>
        </w:rPr>
        <w:t>Заключение</w:t>
      </w:r>
    </w:p>
    <w:p w:rsidR="003F0B62" w:rsidRDefault="003F0B62" w:rsidP="003F0B62">
      <w:pPr>
        <w:jc w:val="center"/>
        <w:rPr>
          <w:b/>
          <w:sz w:val="28"/>
          <w:szCs w:val="28"/>
        </w:rPr>
      </w:pPr>
      <w:r w:rsidRPr="003F0B62">
        <w:rPr>
          <w:b/>
          <w:sz w:val="28"/>
          <w:szCs w:val="28"/>
        </w:rPr>
        <w:t>по результатам антикоррупционной экспертизы</w:t>
      </w:r>
    </w:p>
    <w:p w:rsidR="003F0B62" w:rsidRPr="003F0B62" w:rsidRDefault="003F0B62" w:rsidP="003F0B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0B62" w:rsidRDefault="003F0B62" w:rsidP="003F0B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jc w:val="center"/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муниципального образования павловский район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февраля 2010 года № 96, Порядком о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Павловский район, утвержденным постановлением администрации муниципального образования Павловский район от «__» ______________20_г. №______, проведена антикоррупционная экспертиза __________________________________________________________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ab/>
        <w:t>Муниципальный нормативный правовой акт (проект муниципального нормативного правового акта) представлен _______________________________</w:t>
      </w:r>
    </w:p>
    <w:p w:rsidR="003F0B62" w:rsidRDefault="003F0B62" w:rsidP="003F0B62">
      <w:pPr>
        <w:rPr>
          <w:rFonts w:ascii="Arial" w:hAnsi="Arial" w:cs="Arial"/>
        </w:rPr>
      </w:pPr>
      <w:r>
        <w:t>_______________________________________________________________________</w:t>
      </w:r>
    </w:p>
    <w:p w:rsidR="003F0B62" w:rsidRDefault="003F0B62" w:rsidP="003F0B62">
      <w:pPr>
        <w:jc w:val="center"/>
      </w:pPr>
      <w:r>
        <w:t>(наименование отдела, отраслевого (функционального) органа)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</w:t>
      </w:r>
    </w:p>
    <w:p w:rsidR="003F0B62" w:rsidRDefault="003F0B62" w:rsidP="003F0B62">
      <w:pPr>
        <w:jc w:val="center"/>
      </w:pPr>
      <w:r>
        <w:t xml:space="preserve">   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выявлены коррупциогенные факторы.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коррупциогенных факторов предлагается</w:t>
      </w:r>
    </w:p>
    <w:p w:rsidR="003F0B62" w:rsidRDefault="003F0B62" w:rsidP="003F0B62">
      <w:pPr>
        <w:rPr>
          <w:rFonts w:ascii="Arial" w:hAnsi="Arial" w:cs="Arial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0B62" w:rsidRDefault="003F0B62" w:rsidP="003F0B62">
      <w:pPr>
        <w:jc w:val="center"/>
        <w:rPr>
          <w:sz w:val="28"/>
          <w:szCs w:val="28"/>
        </w:rPr>
      </w:pPr>
      <w:r>
        <w:lastRenderedPageBreak/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___________________                 _____________       ______________________</w:t>
      </w:r>
    </w:p>
    <w:p w:rsidR="003F0B62" w:rsidRDefault="003F0B62" w:rsidP="003F0B62"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               (подпись)                     (расшифровка подписи)</w:t>
      </w:r>
    </w:p>
    <w:p w:rsidR="00851139" w:rsidRDefault="00851139" w:rsidP="008511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44EC" w:rsidRDefault="007A44EC"/>
    <w:sectPr w:rsidR="007A44EC" w:rsidSect="008511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9"/>
    <w:rsid w:val="00281E39"/>
    <w:rsid w:val="003F0B62"/>
    <w:rsid w:val="007A44EC"/>
    <w:rsid w:val="008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E730-0BA5-4649-B28B-1EE5DC06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" TargetMode="External"/><Relationship Id="rId5" Type="http://schemas.openxmlformats.org/officeDocument/2006/relationships/hyperlink" Target="garantF1://97633.2000" TargetMode="External"/><Relationship Id="rId4" Type="http://schemas.openxmlformats.org/officeDocument/2006/relationships/hyperlink" Target="garantF1://95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2015-04-29T07:09:00Z</dcterms:created>
  <dcterms:modified xsi:type="dcterms:W3CDTF">2016-05-26T12:50:00Z</dcterms:modified>
</cp:coreProperties>
</file>