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3" w:rsidRDefault="00C13AFC" w:rsidP="00C13AFC">
      <w:pPr>
        <w:pStyle w:val="a3"/>
        <w:jc w:val="center"/>
      </w:pPr>
      <w:r>
        <w:t>МОУ ЛИЦЕЙ №2</w:t>
      </w:r>
    </w:p>
    <w:p w:rsidR="00C13AFC" w:rsidRDefault="00E839FE" w:rsidP="00C13AFC">
      <w:pPr>
        <w:pStyle w:val="a3"/>
        <w:jc w:val="center"/>
      </w:pPr>
      <w:r>
        <w:t>УЧИТЕЛЬ: АБОЛИНА Л.</w:t>
      </w:r>
      <w:r w:rsidR="00C13AFC">
        <w:t>В.</w:t>
      </w:r>
    </w:p>
    <w:p w:rsidR="00C13AFC" w:rsidRDefault="00C13AFC" w:rsidP="00C13AFC">
      <w:pPr>
        <w:pStyle w:val="a3"/>
        <w:jc w:val="center"/>
      </w:pPr>
    </w:p>
    <w:p w:rsidR="00C13AFC" w:rsidRDefault="00C13AFC" w:rsidP="00C13AFC">
      <w:pPr>
        <w:pStyle w:val="a3"/>
        <w:jc w:val="center"/>
        <w:rPr>
          <w:b/>
          <w:sz w:val="32"/>
          <w:szCs w:val="32"/>
        </w:rPr>
      </w:pPr>
      <w:r w:rsidRPr="00C13AFC">
        <w:rPr>
          <w:b/>
          <w:sz w:val="32"/>
          <w:szCs w:val="32"/>
        </w:rPr>
        <w:t>ДЕЛОВАЯ ИГРА.</w:t>
      </w:r>
    </w:p>
    <w:p w:rsidR="00C13AFC" w:rsidRDefault="00C13AFC" w:rsidP="00C13AF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«ОТВЕТСТВЕННОСТЬ НЕСОВЕРШЕННОЛЕТНИХ ЗА СОВЕРШЕНИЕ ПРОТИВОПРАВНЫХ ДЕЙСТВИЙ».</w:t>
      </w:r>
    </w:p>
    <w:p w:rsidR="00C13AFC" w:rsidRDefault="00C13AFC" w:rsidP="00C13AFC">
      <w:pPr>
        <w:pStyle w:val="a3"/>
        <w:jc w:val="center"/>
        <w:rPr>
          <w:b/>
          <w:sz w:val="24"/>
          <w:szCs w:val="24"/>
        </w:rPr>
      </w:pPr>
    </w:p>
    <w:p w:rsidR="00BC448E" w:rsidRDefault="00C13AFC" w:rsidP="00E839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</w:p>
    <w:p w:rsidR="00BC448E" w:rsidRDefault="00BC448E" w:rsidP="00E839FE">
      <w:pPr>
        <w:pStyle w:val="a3"/>
        <w:rPr>
          <w:b/>
          <w:sz w:val="24"/>
          <w:szCs w:val="24"/>
        </w:rPr>
      </w:pPr>
    </w:p>
    <w:p w:rsidR="00C13AFC" w:rsidRDefault="00E839FE" w:rsidP="00E839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1.Познакомить учащихся с видами юридической ответственности за совершенные противоправные действия;</w:t>
      </w:r>
    </w:p>
    <w:p w:rsidR="00E839FE" w:rsidRDefault="00E839FE" w:rsidP="00BC44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2. Практически рассмотреть различные правовые ситуации;</w:t>
      </w:r>
    </w:p>
    <w:p w:rsidR="00BC448E" w:rsidRDefault="00BC448E" w:rsidP="00BC448E">
      <w:pPr>
        <w:pStyle w:val="a3"/>
        <w:rPr>
          <w:b/>
          <w:sz w:val="24"/>
          <w:szCs w:val="24"/>
        </w:rPr>
      </w:pPr>
    </w:p>
    <w:p w:rsidR="00BC448E" w:rsidRDefault="00BC448E" w:rsidP="00BC44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Приглашенные: </w:t>
      </w:r>
    </w:p>
    <w:p w:rsidR="00BC448E" w:rsidRDefault="00BC448E" w:rsidP="00BC448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Представители ОДН</w:t>
      </w:r>
    </w:p>
    <w:p w:rsidR="00BC448E" w:rsidRDefault="00BC448E" w:rsidP="00BC448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Учитель истории;</w:t>
      </w:r>
    </w:p>
    <w:p w:rsidR="00BC448E" w:rsidRDefault="00BC448E" w:rsidP="00BC448E">
      <w:pPr>
        <w:pStyle w:val="a3"/>
        <w:ind w:left="720"/>
        <w:rPr>
          <w:b/>
          <w:sz w:val="24"/>
          <w:szCs w:val="24"/>
        </w:rPr>
      </w:pPr>
    </w:p>
    <w:p w:rsidR="00E839FE" w:rsidRDefault="00E839FE" w:rsidP="00E839FE">
      <w:pPr>
        <w:pStyle w:val="a3"/>
        <w:rPr>
          <w:b/>
          <w:sz w:val="24"/>
          <w:szCs w:val="24"/>
        </w:rPr>
      </w:pPr>
    </w:p>
    <w:p w:rsidR="00E839FE" w:rsidRDefault="00E839FE" w:rsidP="00E839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Участники:</w:t>
      </w:r>
      <w:r w:rsidR="00BC448E">
        <w:rPr>
          <w:b/>
          <w:sz w:val="24"/>
          <w:szCs w:val="24"/>
        </w:rPr>
        <w:t xml:space="preserve"> </w:t>
      </w:r>
      <w:proofErr w:type="gramStart"/>
      <w:r w:rsidR="00BC448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учащиеся 9-10 класса</w:t>
      </w:r>
      <w:r w:rsidR="00BC448E">
        <w:rPr>
          <w:b/>
          <w:sz w:val="24"/>
          <w:szCs w:val="24"/>
        </w:rPr>
        <w:t>);</w:t>
      </w:r>
    </w:p>
    <w:p w:rsidR="00BC448E" w:rsidRDefault="00BC448E" w:rsidP="00BC448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Ведущий;</w:t>
      </w:r>
    </w:p>
    <w:p w:rsidR="00BC448E" w:rsidRDefault="00BC448E" w:rsidP="00BC448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Главные консультанты по правовым вопросам (учитель истории; представители ОДН);</w:t>
      </w:r>
    </w:p>
    <w:p w:rsidR="00BC448E" w:rsidRDefault="00BC448E" w:rsidP="00BC448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Адвокаты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все сидящие выступают в роли консультантов по различным ситуациям правонарушений).</w:t>
      </w:r>
    </w:p>
    <w:p w:rsidR="00BC448E" w:rsidRDefault="00BC448E" w:rsidP="00BC448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Группа экспертов, дающая оценку в соответствии с правовыми нормами Уголовного кодекса.</w:t>
      </w:r>
    </w:p>
    <w:p w:rsidR="00BC448E" w:rsidRDefault="00BC448E" w:rsidP="00BC448E">
      <w:pPr>
        <w:pStyle w:val="a3"/>
        <w:jc w:val="both"/>
        <w:rPr>
          <w:b/>
          <w:sz w:val="24"/>
          <w:szCs w:val="24"/>
        </w:rPr>
      </w:pPr>
    </w:p>
    <w:p w:rsidR="00BC448E" w:rsidRDefault="00BC448E" w:rsidP="00BC448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Рабочие материалы:</w:t>
      </w:r>
    </w:p>
    <w:p w:rsidR="00BC448E" w:rsidRDefault="000A40E8" w:rsidP="00BC448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Тесты «Виды юридической ответственности»;</w:t>
      </w:r>
    </w:p>
    <w:p w:rsidR="000A40E8" w:rsidRDefault="000A40E8" w:rsidP="00BC448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Распечатки различных игровых ситуаций правонарушений</w:t>
      </w:r>
    </w:p>
    <w:p w:rsidR="000A40E8" w:rsidRDefault="000A40E8" w:rsidP="000A40E8">
      <w:pPr>
        <w:pStyle w:val="a3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«Могут ли быть данные действия  признаны преступлениями?»;</w:t>
      </w:r>
    </w:p>
    <w:p w:rsidR="000A40E8" w:rsidRDefault="000A40E8" w:rsidP="000A40E8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Тест «Какое преступление подлежит уголовному наказанию?»</w:t>
      </w:r>
    </w:p>
    <w:p w:rsidR="000A40E8" w:rsidRDefault="000A40E8" w:rsidP="000A40E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A40E8" w:rsidRDefault="000A40E8" w:rsidP="000A40E8">
      <w:pPr>
        <w:pStyle w:val="a3"/>
        <w:jc w:val="both"/>
        <w:rPr>
          <w:b/>
          <w:sz w:val="24"/>
          <w:szCs w:val="24"/>
        </w:rPr>
      </w:pPr>
      <w:r w:rsidRPr="000A40E8">
        <w:rPr>
          <w:b/>
          <w:sz w:val="24"/>
          <w:szCs w:val="24"/>
          <w:u w:val="single"/>
        </w:rPr>
        <w:t>Ведущий.</w:t>
      </w:r>
      <w:r>
        <w:rPr>
          <w:b/>
          <w:sz w:val="24"/>
          <w:szCs w:val="24"/>
          <w:u w:val="single"/>
        </w:rPr>
        <w:t xml:space="preserve"> </w:t>
      </w:r>
      <w:r w:rsidRPr="000A40E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с</w:t>
      </w:r>
      <w:r w:rsidRPr="000A40E8">
        <w:rPr>
          <w:b/>
          <w:sz w:val="24"/>
          <w:szCs w:val="24"/>
        </w:rPr>
        <w:t>новные вопросы, которые мы сегодня поднимаем и обсуждаем.</w:t>
      </w:r>
    </w:p>
    <w:p w:rsidR="000A40E8" w:rsidRDefault="000A40E8" w:rsidP="000A40E8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Правопорядок и дисциплина;</w:t>
      </w:r>
    </w:p>
    <w:p w:rsidR="000A40E8" w:rsidRDefault="00A72D50" w:rsidP="000A40E8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Признаки преступления;</w:t>
      </w:r>
    </w:p>
    <w:p w:rsidR="00A72D50" w:rsidRDefault="00A72D50" w:rsidP="000A40E8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Стадии совершения преступления;</w:t>
      </w:r>
    </w:p>
    <w:p w:rsidR="00A72D50" w:rsidRDefault="00A72D50" w:rsidP="000A40E8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Виды юридической ответственности;</w:t>
      </w:r>
    </w:p>
    <w:p w:rsidR="00A72D50" w:rsidRDefault="00A72D50" w:rsidP="000A40E8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советы «Как уберечься от насилия и грабежа».</w:t>
      </w:r>
    </w:p>
    <w:p w:rsidR="00A72D50" w:rsidRDefault="00A72D50" w:rsidP="00A72D5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72D50" w:rsidRPr="00A72D50" w:rsidRDefault="00A72D50" w:rsidP="00A72D50">
      <w:pPr>
        <w:pStyle w:val="a3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A72D50">
        <w:rPr>
          <w:sz w:val="24"/>
          <w:szCs w:val="24"/>
        </w:rPr>
        <w:t xml:space="preserve">Начнем мы наш разговор с определения </w:t>
      </w:r>
      <w:r w:rsidRPr="00A72D50">
        <w:rPr>
          <w:sz w:val="24"/>
          <w:szCs w:val="24"/>
          <w:u w:val="single"/>
        </w:rPr>
        <w:t>правопорядка и дисциплины.</w:t>
      </w:r>
    </w:p>
    <w:p w:rsidR="00A72D50" w:rsidRDefault="00A72D50" w:rsidP="00A72D50">
      <w:pPr>
        <w:pStyle w:val="a3"/>
        <w:jc w:val="both"/>
        <w:rPr>
          <w:sz w:val="24"/>
          <w:szCs w:val="24"/>
        </w:rPr>
      </w:pPr>
      <w:r w:rsidRPr="00A72D50">
        <w:rPr>
          <w:sz w:val="24"/>
          <w:szCs w:val="24"/>
        </w:rPr>
        <w:t>Очень часто в жизни нам приходится говорить о них. Отступление от правовых норм поведения ведет к совершению правонарушений различного характера и преступлению. Каковы же признаки преступления? Два основных признака: это большая общественная опасность и запрещённость</w:t>
      </w:r>
      <w:r>
        <w:rPr>
          <w:sz w:val="24"/>
          <w:szCs w:val="24"/>
        </w:rPr>
        <w:t>. Какие же действия могут быть признаны преступными?</w:t>
      </w:r>
    </w:p>
    <w:p w:rsidR="00A72D50" w:rsidRDefault="00A72D50" w:rsidP="00A72D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этом подробно расскажут главные консультанты (инспектор ОДН, учитель истории). </w:t>
      </w:r>
    </w:p>
    <w:p w:rsidR="00A72D50" w:rsidRDefault="00A72D50" w:rsidP="00A72D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2D50" w:rsidRDefault="00A72D50" w:rsidP="00A72D5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 Выступления главных консультантов по данному вопросу)</w:t>
      </w:r>
    </w:p>
    <w:p w:rsidR="00A72D50" w:rsidRPr="005077B3" w:rsidRDefault="005077B3" w:rsidP="00A72D50">
      <w:pPr>
        <w:pStyle w:val="a3"/>
        <w:rPr>
          <w:sz w:val="24"/>
          <w:szCs w:val="24"/>
          <w:u w:val="single"/>
        </w:rPr>
      </w:pPr>
      <w:r w:rsidRPr="005077B3">
        <w:rPr>
          <w:sz w:val="24"/>
          <w:szCs w:val="24"/>
          <w:u w:val="single"/>
        </w:rPr>
        <w:lastRenderedPageBreak/>
        <w:t>Ведущий.</w:t>
      </w:r>
    </w:p>
    <w:p w:rsidR="00A72D50" w:rsidRDefault="005077B3" w:rsidP="00A72D50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 сейчас мы закрепим полученные сведения и проведем деловую игру </w:t>
      </w:r>
      <w:r w:rsidRPr="005077B3">
        <w:rPr>
          <w:sz w:val="24"/>
          <w:szCs w:val="24"/>
          <w:u w:val="single"/>
        </w:rPr>
        <w:t>«Консультация адвоката»</w:t>
      </w:r>
      <w:r>
        <w:rPr>
          <w:sz w:val="24"/>
          <w:szCs w:val="24"/>
          <w:u w:val="single"/>
        </w:rPr>
        <w:t>.</w:t>
      </w:r>
    </w:p>
    <w:p w:rsidR="005077B3" w:rsidRPr="005077B3" w:rsidRDefault="005077B3" w:rsidP="00A72D50">
      <w:pPr>
        <w:pStyle w:val="a3"/>
        <w:jc w:val="both"/>
        <w:rPr>
          <w:sz w:val="24"/>
          <w:szCs w:val="24"/>
        </w:rPr>
      </w:pPr>
      <w:r w:rsidRPr="005077B3">
        <w:rPr>
          <w:sz w:val="24"/>
          <w:szCs w:val="24"/>
        </w:rPr>
        <w:t>Представь, что ты адвокат, твои знакомые решили проконсуль</w:t>
      </w:r>
      <w:r>
        <w:rPr>
          <w:sz w:val="24"/>
          <w:szCs w:val="24"/>
        </w:rPr>
        <w:t>тироваться у тебя и спрашивают:</w:t>
      </w:r>
      <w:r w:rsidRPr="005077B3">
        <w:rPr>
          <w:sz w:val="24"/>
          <w:szCs w:val="24"/>
        </w:rPr>
        <w:t xml:space="preserve"> «Могут ли описанные ниже действия быть признаны преступлениями?»</w:t>
      </w:r>
    </w:p>
    <w:p w:rsidR="00A72D50" w:rsidRDefault="005077B3" w:rsidP="00A72D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 ответах аргументируйте, называйте признаки преступления. Помогать принимать правильное решение вам будут эксперты и главные консультанты.</w:t>
      </w:r>
    </w:p>
    <w:p w:rsidR="005077B3" w:rsidRDefault="005077B3" w:rsidP="00A72D50">
      <w:pPr>
        <w:pStyle w:val="a3"/>
        <w:jc w:val="both"/>
        <w:rPr>
          <w:sz w:val="24"/>
          <w:szCs w:val="24"/>
        </w:rPr>
      </w:pPr>
    </w:p>
    <w:p w:rsidR="005077B3" w:rsidRPr="005077B3" w:rsidRDefault="005077B3" w:rsidP="00A72D50">
      <w:pPr>
        <w:pStyle w:val="a3"/>
        <w:jc w:val="both"/>
        <w:rPr>
          <w:sz w:val="24"/>
          <w:szCs w:val="24"/>
          <w:u w:val="single"/>
        </w:rPr>
      </w:pPr>
      <w:r w:rsidRPr="005077B3">
        <w:rPr>
          <w:sz w:val="24"/>
          <w:szCs w:val="24"/>
          <w:u w:val="single"/>
        </w:rPr>
        <w:t xml:space="preserve">Каждому дается распечатка </w:t>
      </w:r>
      <w:proofErr w:type="gramStart"/>
      <w:r w:rsidRPr="005077B3">
        <w:rPr>
          <w:sz w:val="24"/>
          <w:szCs w:val="24"/>
          <w:u w:val="single"/>
        </w:rPr>
        <w:t xml:space="preserve">( </w:t>
      </w:r>
      <w:proofErr w:type="gramEnd"/>
      <w:r w:rsidRPr="005077B3">
        <w:rPr>
          <w:sz w:val="24"/>
          <w:szCs w:val="24"/>
          <w:u w:val="single"/>
        </w:rPr>
        <w:t>Восемь игровых ситуаций).</w:t>
      </w:r>
    </w:p>
    <w:p w:rsidR="00BC448E" w:rsidRPr="00A72D50" w:rsidRDefault="00BC448E" w:rsidP="00E839FE">
      <w:pPr>
        <w:pStyle w:val="a3"/>
        <w:rPr>
          <w:sz w:val="24"/>
          <w:szCs w:val="24"/>
        </w:rPr>
      </w:pPr>
    </w:p>
    <w:p w:rsidR="00E839FE" w:rsidRDefault="005077B3" w:rsidP="005077B3">
      <w:pPr>
        <w:pStyle w:val="a3"/>
        <w:rPr>
          <w:sz w:val="24"/>
          <w:szCs w:val="24"/>
        </w:rPr>
      </w:pPr>
      <w:r w:rsidRPr="005077B3">
        <w:rPr>
          <w:sz w:val="24"/>
          <w:szCs w:val="24"/>
          <w:u w:val="single"/>
        </w:rPr>
        <w:t>Ведущий.</w:t>
      </w:r>
      <w:r>
        <w:rPr>
          <w:sz w:val="24"/>
          <w:szCs w:val="24"/>
          <w:u w:val="single"/>
        </w:rPr>
        <w:t xml:space="preserve">  </w:t>
      </w:r>
      <w:r w:rsidRPr="005077B3">
        <w:rPr>
          <w:sz w:val="24"/>
          <w:szCs w:val="24"/>
        </w:rPr>
        <w:t>Какие же существуют виды юридической ответственности?</w:t>
      </w:r>
    </w:p>
    <w:p w:rsidR="005077B3" w:rsidRDefault="0029075B" w:rsidP="005077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075B" w:rsidRPr="0029075B" w:rsidRDefault="0029075B" w:rsidP="0029075B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Выступление представителя ОДН;</w:t>
      </w:r>
    </w:p>
    <w:p w:rsidR="0029075B" w:rsidRPr="0029075B" w:rsidRDefault="0029075B" w:rsidP="0029075B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Выступление учителя истории;</w:t>
      </w:r>
    </w:p>
    <w:p w:rsidR="0029075B" w:rsidRPr="0029075B" w:rsidRDefault="0029075B" w:rsidP="0029075B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Выступление учащихся с краткой характеристикой того или иного вида ответственности, предусмотренные наказания.</w:t>
      </w:r>
    </w:p>
    <w:p w:rsidR="0029075B" w:rsidRDefault="0029075B" w:rsidP="0029075B">
      <w:pPr>
        <w:pStyle w:val="a3"/>
        <w:ind w:left="720"/>
        <w:rPr>
          <w:sz w:val="24"/>
          <w:szCs w:val="24"/>
        </w:rPr>
      </w:pPr>
    </w:p>
    <w:p w:rsidR="0029075B" w:rsidRDefault="0029075B" w:rsidP="0029075B">
      <w:pPr>
        <w:pStyle w:val="a3"/>
        <w:ind w:left="720"/>
        <w:rPr>
          <w:sz w:val="24"/>
          <w:szCs w:val="24"/>
        </w:rPr>
      </w:pPr>
    </w:p>
    <w:p w:rsidR="0029075B" w:rsidRDefault="0029075B" w:rsidP="0029075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ТЕСТОВАЯ РАБОТА.</w:t>
      </w:r>
    </w:p>
    <w:p w:rsidR="0029075B" w:rsidRDefault="0029075B" w:rsidP="0029075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(работа консультантов,  </w:t>
      </w:r>
      <w:proofErr w:type="gramStart"/>
      <w:r>
        <w:rPr>
          <w:sz w:val="24"/>
          <w:szCs w:val="24"/>
        </w:rPr>
        <w:t>комментарий</w:t>
      </w:r>
      <w:proofErr w:type="gramEnd"/>
      <w:r>
        <w:rPr>
          <w:sz w:val="24"/>
          <w:szCs w:val="24"/>
        </w:rPr>
        <w:t xml:space="preserve"> правильных ответов)</w:t>
      </w:r>
    </w:p>
    <w:p w:rsidR="0029075B" w:rsidRDefault="0029075B" w:rsidP="0029075B">
      <w:pPr>
        <w:pStyle w:val="a3"/>
        <w:ind w:left="720"/>
        <w:rPr>
          <w:sz w:val="24"/>
          <w:szCs w:val="24"/>
        </w:rPr>
      </w:pPr>
    </w:p>
    <w:p w:rsidR="0029075B" w:rsidRDefault="0029075B" w:rsidP="0029075B">
      <w:pPr>
        <w:pStyle w:val="a3"/>
        <w:rPr>
          <w:sz w:val="24"/>
          <w:szCs w:val="24"/>
          <w:u w:val="single"/>
        </w:rPr>
      </w:pPr>
      <w:r w:rsidRPr="0029075B">
        <w:rPr>
          <w:sz w:val="24"/>
          <w:szCs w:val="24"/>
          <w:u w:val="single"/>
        </w:rPr>
        <w:t>Ведущий.</w:t>
      </w:r>
      <w:r>
        <w:rPr>
          <w:sz w:val="24"/>
          <w:szCs w:val="24"/>
          <w:u w:val="single"/>
        </w:rPr>
        <w:t xml:space="preserve"> Поговорим о стадиях преступления. Что следует за отказ от доведения преступления до конца?</w:t>
      </w:r>
    </w:p>
    <w:p w:rsidR="0029075B" w:rsidRDefault="0029075B" w:rsidP="0029075B">
      <w:pPr>
        <w:pStyle w:val="a3"/>
        <w:rPr>
          <w:sz w:val="24"/>
          <w:szCs w:val="24"/>
        </w:rPr>
      </w:pPr>
      <w:r>
        <w:rPr>
          <w:sz w:val="24"/>
          <w:szCs w:val="24"/>
        </w:rPr>
        <w:t>В процессе совершения преступления различают три стадии: 1) приготовление-изучение местности и ситуации, подбор сообщников и орудий преступления; 2) покушение-начало основных преступных действий (например, взлом двери)</w:t>
      </w:r>
      <w:r w:rsidR="00A87DAD">
        <w:rPr>
          <w:sz w:val="24"/>
          <w:szCs w:val="24"/>
        </w:rPr>
        <w:t>; 3) оконченное преступление (например, отъе</w:t>
      </w:r>
      <w:proofErr w:type="gramStart"/>
      <w:r w:rsidR="00A87DAD">
        <w:rPr>
          <w:sz w:val="24"/>
          <w:szCs w:val="24"/>
        </w:rPr>
        <w:t>зд с кр</w:t>
      </w:r>
      <w:proofErr w:type="gramEnd"/>
      <w:r w:rsidR="00A87DAD">
        <w:rPr>
          <w:sz w:val="24"/>
          <w:szCs w:val="24"/>
        </w:rPr>
        <w:t>аденым имуществом).</w:t>
      </w:r>
    </w:p>
    <w:p w:rsidR="00A87DAD" w:rsidRDefault="00A87DAD" w:rsidP="0029075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Добровольный и окончательный отказ от доведения преступления до конца освобождает от уголовной ответственности, если только в действиях нет другого состава преступлений. Деятельное раскаяние, т.е. явка с повинной, помощь в раскрытии преступления и розыске имущества, возмещение вреда, медицинская или иная помощь потерпевшему, примирение с потерпевшим, а также другие смягчающие обстоятельства, могут повлечь освобождение от уголовной ответственности и от наказания, либо смягчения наказания. </w:t>
      </w:r>
    </w:p>
    <w:p w:rsidR="00A87DAD" w:rsidRDefault="00A87DAD" w:rsidP="0029075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(Ст. 61-62; 73-76; 90-92; УК РФ</w:t>
      </w:r>
      <w:proofErr w:type="gramEnd"/>
    </w:p>
    <w:p w:rsidR="00A87DAD" w:rsidRDefault="00A87DAD" w:rsidP="0029075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Ст.25, 28, 142 УПК РФ).</w:t>
      </w:r>
      <w:proofErr w:type="gramEnd"/>
    </w:p>
    <w:p w:rsidR="00A87DAD" w:rsidRDefault="00A87DAD" w:rsidP="0029075B">
      <w:pPr>
        <w:pStyle w:val="a3"/>
        <w:rPr>
          <w:sz w:val="24"/>
          <w:szCs w:val="24"/>
        </w:rPr>
      </w:pPr>
    </w:p>
    <w:p w:rsidR="00A87DAD" w:rsidRDefault="00A87DAD" w:rsidP="00A87DA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ДЕЛОВАЯ ИГРА «ОЦЕНИ СИТУАЦИЮ»</w:t>
      </w:r>
    </w:p>
    <w:p w:rsidR="00A87DAD" w:rsidRDefault="00A87DAD" w:rsidP="00A87DA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(Обсуждение ответов; комментарий консультантов)</w:t>
      </w:r>
    </w:p>
    <w:p w:rsidR="00A87DAD" w:rsidRPr="00243493" w:rsidRDefault="00243493" w:rsidP="00A87DAD">
      <w:pPr>
        <w:pStyle w:val="a3"/>
        <w:rPr>
          <w:sz w:val="24"/>
          <w:szCs w:val="24"/>
          <w:u w:val="single"/>
        </w:rPr>
      </w:pPr>
      <w:r w:rsidRPr="00243493">
        <w:rPr>
          <w:sz w:val="24"/>
          <w:szCs w:val="24"/>
          <w:u w:val="single"/>
        </w:rPr>
        <w:t>Ведущий. «Как уберечься от насилия и грабежа?»</w:t>
      </w:r>
    </w:p>
    <w:p w:rsidR="00243493" w:rsidRDefault="00243493" w:rsidP="002434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(Практические советы)</w:t>
      </w:r>
    </w:p>
    <w:p w:rsidR="00243493" w:rsidRPr="00243493" w:rsidRDefault="00243493" w:rsidP="00243493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Не ходи в одиночку в опасных местах;</w:t>
      </w:r>
    </w:p>
    <w:p w:rsidR="00243493" w:rsidRPr="00243493" w:rsidRDefault="00243493" w:rsidP="00243493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Выбирай безопасный, а не короткий маршрут;</w:t>
      </w:r>
    </w:p>
    <w:p w:rsidR="00243493" w:rsidRPr="00243493" w:rsidRDefault="00243493" w:rsidP="00243493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Старайтесь не общаться с малознакомыми людьми;</w:t>
      </w:r>
    </w:p>
    <w:p w:rsidR="00243493" w:rsidRPr="00243493" w:rsidRDefault="00243493" w:rsidP="00243493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Не впускайте в дом незнакомых людей;</w:t>
      </w:r>
    </w:p>
    <w:p w:rsidR="00243493" w:rsidRDefault="00243493" w:rsidP="00243493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Овладевайте элементарными средствами защиты;</w:t>
      </w:r>
    </w:p>
    <w:p w:rsidR="00243493" w:rsidRDefault="00243493" w:rsidP="00243493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Общий вывод. Рефлексивный момент.</w:t>
      </w:r>
    </w:p>
    <w:p w:rsidR="00243493" w:rsidRPr="0033274E" w:rsidRDefault="00243493" w:rsidP="00243493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(</w:t>
      </w:r>
      <w:r>
        <w:rPr>
          <w:sz w:val="24"/>
          <w:szCs w:val="24"/>
        </w:rPr>
        <w:t xml:space="preserve"> Приложения к игре:</w:t>
      </w:r>
      <w:proofErr w:type="gramEnd"/>
      <w:r w:rsidR="0033274E">
        <w:rPr>
          <w:sz w:val="24"/>
          <w:szCs w:val="24"/>
        </w:rPr>
        <w:t xml:space="preserve"> </w:t>
      </w:r>
      <w:proofErr w:type="gramStart"/>
      <w:r w:rsidR="0033274E">
        <w:rPr>
          <w:sz w:val="24"/>
          <w:szCs w:val="24"/>
        </w:rPr>
        <w:t>Тесты, игровые ситуации, виды юридической ответственности, УК РФ)</w:t>
      </w:r>
      <w:proofErr w:type="gramEnd"/>
    </w:p>
    <w:p w:rsidR="00243493" w:rsidRPr="00243493" w:rsidRDefault="00243493" w:rsidP="00243493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</w:t>
      </w:r>
    </w:p>
    <w:sectPr w:rsidR="00243493" w:rsidRPr="00243493" w:rsidSect="004F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22E"/>
    <w:multiLevelType w:val="hybridMultilevel"/>
    <w:tmpl w:val="A8A2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2349"/>
    <w:multiLevelType w:val="hybridMultilevel"/>
    <w:tmpl w:val="A7C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26F2"/>
    <w:multiLevelType w:val="hybridMultilevel"/>
    <w:tmpl w:val="AEEE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F0F18"/>
    <w:multiLevelType w:val="hybridMultilevel"/>
    <w:tmpl w:val="7782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8785F"/>
    <w:multiLevelType w:val="hybridMultilevel"/>
    <w:tmpl w:val="2EA0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22387"/>
    <w:multiLevelType w:val="hybridMultilevel"/>
    <w:tmpl w:val="377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FC"/>
    <w:rsid w:val="000A40E8"/>
    <w:rsid w:val="00243493"/>
    <w:rsid w:val="0029075B"/>
    <w:rsid w:val="002978DE"/>
    <w:rsid w:val="0033274E"/>
    <w:rsid w:val="004F6413"/>
    <w:rsid w:val="005077B3"/>
    <w:rsid w:val="00A72D50"/>
    <w:rsid w:val="00A87DAD"/>
    <w:rsid w:val="00BC448E"/>
    <w:rsid w:val="00C13AFC"/>
    <w:rsid w:val="00E8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2011-11-27T14:32:00Z</dcterms:created>
  <dcterms:modified xsi:type="dcterms:W3CDTF">2011-11-29T16:17:00Z</dcterms:modified>
</cp:coreProperties>
</file>