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УКАЗ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Об утверждении формы справки о доходах, расходах,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об имуществе и обязательствах имущественного характера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и внесении изменений в некоторые акты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Президента Российской Федерации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соответствии с федеральными законами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"http://pravo.gov.ru/proxy/ips/?docbody=&amp;prevDoc=102353813&amp;backlink=1&amp;&amp;nd=102126657"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25  декабря  2008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273-ФЗ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противодействии  коррупции"  и 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"http://pravo.gov.ru/proxy/ips/?docbody=&amp;prevDoc=102353813&amp;backlink=1&amp;&amp;nd=102161337"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3  декабря  2012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230-ФЗ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контроле  за  соответствием  расходов  лиц,  замещающих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    должности,   и   иных   лиц    их     доходам"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 о с т а н о в л я ю: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1. Утвердить прилагаемую форму справки о доходах, расходах, об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имуществе и обязательствах имущественного характера.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2. Установить, что лица, претендующие на замещение  должностей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 замещающие должности, осуществление полномочий по которым  влечет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  собой  обязанность  представлять  сведения  о  своих   доходах,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расходах, об имуществе и обязательствах имущественного характера, 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также  о  доходах,  расходах,   об   имуществе   и   обязательствах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  характера    своих    супруги     (супруга)   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детей,  представляют  такие  сведения  по  форме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справки, утвержденной настоящим Указом.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 Внести в Указ Президента Российской  Федерации 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"http://pravo.gov.ru/proxy/ips/?docbody=&amp;prevDoc=102353813&amp;backlink=1&amp;&amp;nd=102129668"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18  мая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г.  N 558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представлении   гражданами,   претендующими   на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замещение  государственных  должностей  Российской   Федерации, 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лицами, замещающими государственные должности Российской Федерации,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сведений о доходах, об имуществе  и  обязательствах  имущественного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характера" (Собрание законодательства Российской  Федерации,  2009,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N 21, ст. 2543; 2010, N 3, ст. 274;  2012,  N 12,  ст. 1391;  2013,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N 40, ст. 5044; N 49,  ст. 6399)  и  в  Положение  о  представлении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гражданами, претендующими на замещение  государственных  должностей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 Федерации,  и   лицами,   замещающими   государственные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должности Российской Федерации, сведений о доходах, об имуществе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имущественного характера, утвержденное этим  Указом,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следующие изменения: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Указе: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подпункты "б" - "и" пункта 1 признать утратившими силу;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 изложить в следующей редакции: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"2. Установить,  что  граждане,  претендующие   на   замещение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государственных должностей Российской Федерации, и лица, замещающие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 должности   Российской   Федерации,   представляют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сведения  о  своих   доходах,   об   имуществе   и   обязательствах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характера,  а  также  о  доходах,  об  имуществе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имущественного характера своих супруги  (супруга)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несовершеннолетних детей в соответствии  с  утвержденным  настоящим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Указом  Положением  и  по   утвержденной   Президентом   Российской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Федерации  форме  справки,   если   федеральными   конституционными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законами или федеральными законами  для  них  не  установлены  иные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порядок и форма представления указанных сведений.";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3 признать утратившим силу;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Положении: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пункте 3 слова "по  утвержденным  формам  справок"  заменить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словами "по утвержденной  Президентом  Российской  Федерации  форме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справки";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 подпункте  "б"  пункта  4  слова  "по  утвержденным  формам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справок" заменить словами "по утвержденной  Президентом  Российской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Федерации форме справки";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 абзаце  втором  пункта  5  слова  "по  утвержденным  формам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справок" заменить словами "по утвержденной  Президентом  Российской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Федерации форме справки".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4. Внести в Указ Президента Российской  Федерации 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"http://pravo.gov.ru/proxy/ips/?docbody=&amp;prevDoc=102353813&amp;backlink=1&amp;&amp;nd=102129669"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18  мая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lastRenderedPageBreak/>
        <w:t>2009 г.  N 559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представлении   гражданами,   претендующими   на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замещение  должностей   федеральной   государственной   службы, 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федеральными государственными  служащими  сведений  о  доходах,  об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имуществе  и  обязательствах  имущественного  характера"  (Собрание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2009, N 21, ст. 2544;  2010,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N 3, ст. 274; 2012, N 12, ст. 1391;  2013,  N 14,  ст. 1670;  N 40,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ст. 5044; N 49, ст. 6399) и в Положение о представлении гражданами,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претендующими на замещение должностей  федеральной  государственной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службы,  и  федеральными  государственными  служащими  сведений   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доходах, об имуществе и  обязательствах  имущественного  характера,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утвержденное этим Указом, следующие изменения: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в Указе: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подпункты "б" - "д" пункта 1 признать утратившими силу;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пункт 2 изложить в следующей редакции: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"2. Установить,  что  федеральные  государственные   служащие,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замещающие   должности   федеральной   государственной   службы 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федеральных государственных органах, сведения о сотрудниках которых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относятся к государственной тайне, представляют сведения о доходах,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  имуществе   и   обязательствах   имущественного   характера 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 с  утвержденным  настоящим  Указом  Положением  и  по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утвержденной Президентом  Российской  Федерации  форме  справки,  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также с учетом положений законодательства  Российской  Федерации  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тайне.";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абзаце первом пункта 3 Положения слова  "по  утвержденным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формам  справок"  заменить  словами  "по  утвержденной  Президентом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форме справки".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 Внести в Указ Президента Российской  Федерации 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"http://pravo.gov.ru/proxy/ips/?docbody=&amp;prevDoc=102353813&amp;backlink=1&amp;&amp;nd=102129670"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18  мая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2009 г.  N 560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представлении   гражданами,   претендующими   на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замещение руководящих  должностей  в  государственных  корпорациях,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фондах  и  иных  организациях,  лицами,   замещающими   руководящие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должности   в   государственных   корпорациях,   фондах   и    иных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организациях, сведений о доходах,  об  имуществе  и  обязательствах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имущественного  характера"  (Собрание  законодательства  Российской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Федерации, 2009, N 21, ст. 2545; 2013, N 40,  ст. 5044)  изменение,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изложив абзац первый пункта 1 в следующей редакции: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"1. Установить,  что   впредь   до   издания   соответствующих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нормативных правовых актов Российской Федерации  сведения  о  своих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доходах, об имуществе и обязательствах имущественного характера,  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также о  доходах,  об  имуществе  и  обязательствах  имущественного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характера своих супруги  (супруга)  и  несовершеннолетних  детей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соответствии   с   Положением,   утвержденным   Указом   Президента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 от  18  мая  2009 г.  N 559  "О представлении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гражданами,  претендующими  на  замещение  должностей   федеральной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государственной службы, и федеральными  государственными  служащими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сведений о доходах, об имуществе  и  обязательствах  имущественного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характера", и  по  утвержденной  Президентом  Российской  Федерации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форме справки представляют:".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 Внести в Указ Президента Российской Федерации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"http://pravo.gov.ru/proxy/ips/?docbody=&amp;prevDoc=102353813&amp;backlink=1&amp;&amp;nd=102164304"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2  апреля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2013 г.  N 309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"О мерах   по   реализации   отдельных   положений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  закона   "О противодействии   коррупции"   (Собрание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законодательства Российской Федерации, 2013, N 14, ст. 1670;  N 23,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ст. 2892; N 28, ст. 3813; N 49, ст. 6399) следующие изменения: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абзац первый пункта 1 дополнить  словами  "по  утвержденной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Президентом Российской Федерации форме справки";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в пункте 2 слова "в порядке, сроки и  по  формам"  заменить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словами "по утвержденной  Президентом  Российской  Федерации  форме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справки в порядке и сроки";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в) в пункте 3 слова "в порядке, сроки и  по  формам"  заменить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словами "по утвержденной  Президентом  Российской  Федерации  форме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справки в порядке и сроки";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г) в  пункте  4  слова  "в  сроки   и   по   формам,   которые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предусмотрены"  заменить  словами  "по   утвержденной   Президентом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форме справки в сроки, предусмотренные";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д) в  пункте  5  слова  "в  сроки   и   по   формам,   которые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предусмотрены"  заменить  словами  "по   утвержденной   Президентом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форме справки в сроки, предусмотренные";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е) в  пункте  6  слова  "в  сроки   и   по   формам,   которые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предусмотрены"  заменить  словами  "по   утвержденной   Президентом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Российской Федерации форме справки в сроки, предусмотренные";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ж) пункт 8 изложить в следующей редакции: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"8. Сведения,  предусмотренные  пунктом  7  настоящего  Указа,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отражаются в соответствующих разделах справки о доходах,  расходах,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  имуществе  и  обязательствах  имущественного  характера,  форма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которой утверждена Президентом Российской Федерации.".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7. Внести в Указ Президента Российской Федерации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"http://pravo.gov.ru/proxy/ips/?docbody=&amp;prevDoc=102353813&amp;backlink=1&amp;&amp;nd=102164305"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2  апреля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2013 г.  N 310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"О мерах   по   реализации   отдельных   положений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  "О контроле  за  соответствием  расходов  лиц,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замещающих  государственные  должности,  и  иных  лиц  их  доходам"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(Собрание  законодательства  Российской  Федерации,   2013,   N 14,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ст. 1671; N 28, ст. 3813; N 49, ст. 6399) следующие изменения: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а) пункт 9 признать утратившим силу;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б) дополнить пунктом 9-1 следующего содержания: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"9-1. Установить,  что  сведения,  предусмотренные  статьей  3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Федерального закона  "О контроле  за  соответствием  расходов  лиц,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замещающих государственные  должности,  и  иных  лиц  их  доходам",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отражаются в соответствующем разделе справки о  доходах,  расходах,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  имуществе  и  обязательствах  имущественного  характера,  форма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которой утверждена Президентом Российской Федерации.".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8. Настоящий Указ вступает в силу с 1 января 2015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Президент Российской Федерации                         В.Путин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Москва, Кремль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23 июня 2014 года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 460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УТВЕРЖДЕНА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Указом Президента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Российской Федерации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от 23 июня 2014 г. N 460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В 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(указывается наименование кадрового подразделения федерального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государственного органа, иного органа или организации)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СПРАВКА&lt;1&gt;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о доходах, расходах, об имуществе и обязательствах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имущественного характера&lt;2&gt;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Я, 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(фамилия, имя, отчество, дата рождения, серия и номер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паспорта, дата выдачи и орган, выдавший паспорт)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(место работы (службы), занимаемая (замещаемая) должность;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случае отсутствия основного места работы (службы) - род занятий;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должность, на замещение которой претендует гражданин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(если применимо)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зарегистрированный по адресу: 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(адрес места регистрации)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сообщаю    сведения  о  доходах, расходах своих, супруги (супруга),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несовершеннолетнего          ребенка        (нужное    подчеркнуть)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(фамилия, имя, отчество, год рождения, серия и номер паспорта, дата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выдачи и орган, выдавший паспорт)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(адрес места регистрации, основное место работы (службы),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занимаемая (замещаемая) должность)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(в случае отсутствия основного места работы (службы) - род занятий)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    отчетный   период  с  1  января 20__ г. по 31 декабря 20__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 имуществе, принадлежащем 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(фамилия, имя, отчество)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на праве собственности,   о  вкладах в банках,   ценных бумагах, об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обязательствах       имущественного    характера    по    состоянию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на "__" ___________ 20__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Заполняется     собственноручно   или   с   использованием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специализированного    программного    обеспечения    в    порядке,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установленном нормативными правовыми актами Российской Федерации.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Сведения   представляются  лицом,  замещающим   должность,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осуществление полномочий по которой  влечет  за  собой  обязанность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представлять такие сведения (гражданином, претендующим на замещение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такой должности), отдельно на  себя,  на  супругу  (супруга)  и  на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каждого несовершеннолетнего ребенка.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Раздел 1. Сведения о доходах&lt;1&gt;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                     Вид дохода                      | Вели-|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                                                      | чина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                                    | дохо-|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                                    | да&lt;2&gt;|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                                    |(руб.)|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                2                           |   3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|Доход по основному месту работы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|Доход от педагогической и научной деятельности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|Доход от иной творческой деятельности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|Доход от вкладов в банках и иных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|кредитных организациях        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5 |Доход от ценных бумаг и долей участия в коммерческих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|организациях                  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6 |Иные доходы (указать вид дохода):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       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       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|3)                            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7 |Итого доход за отчетный период                        |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|---|------------------------------------------------------|------|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доходы (включая пенсии, пособия, иные выплаты)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 отчетный период.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Доход, полученный  в  иностранной  валюте,  указывается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рублях по курсу Банка России на дату получения дохода.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  Раздел 2. Сведения о расходах&lt;1&gt;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|Вид приобретенного|Сумма сделки|     Источник     | Основание|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     имущества    |   (руб.)   |получения средств,| приобре-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|            | за счет которых  | тения&lt;2&gt;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|            |   приобретено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|            |    имущество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2         |      3     |        4         |     5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|Земельные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|участки: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|3)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|Иное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|недвижимое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|имущество: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|3)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|Транспортные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|средства: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|3)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|Ценные бумаги: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|3)                |            |      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|---|------------------|------------|------------------|----------|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Сведения     о   расходах   представляются   в    случаях,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установленных статьей 3 Федерального закона 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begin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instrText xml:space="preserve"> HYPERLINK "http://pravo.gov.ru/proxy/ips/?docbody=&amp;prevDoc=102353813&amp;backlink=1&amp;&amp;nd=102161337" \t "contents" </w:instrTex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separate"/>
      </w: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от  3  декабря  2012 г.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18187D"/>
          <w:sz w:val="20"/>
          <w:szCs w:val="20"/>
          <w:u w:val="single"/>
        </w:rPr>
        <w:t>N 230-ФЗ</w:t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fldChar w:fldCharType="end"/>
      </w: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"О контроле  за  соответствием  расходов  лиц,  замещающих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государственные должности, и иных лиц их  доходам".  Если  правовые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основания для представления указанных сведений отсутствуют,  данный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раздел не заполняется.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Указываются     наименование   и   реквизиты    документа,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являющегося   законным   основанием   для    возникновения    права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собственности. Копия документа прилагается к настоящей справке.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Раздел 3. Сведения об имуществе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3.1. Недвижимое имущество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      Вид и       |   Вид   |  Место-  |Площадь| Основание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    наименование   |собствен-|нахождение|(кв. м)|приобретения|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имущества     | ности&lt;1&gt;|  (адрес) |       | и источник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       |         |          |       | средств&lt;2&gt;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2          |    3    |     4    |   5   |     6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|Земельные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|участки&lt;3&gt;: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|Жилые дома,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|   |дачи: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|Квартиры: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|Гаражи: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5 |Иное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|недвижимое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|имущество: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|         |          |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|---|-------------------|---------|----------|-------|------------|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Указывается вид  собственности  (индивидуальная,  долевая,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общая); для    совместной    собственности   указываются  иные лица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(Ф. И. О. или   наименование), в   собственности  которых находится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имущество; для долевой   собственности    указывается    доля лица,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сведения об имуществе которого представляются.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Указываются     наименование   и   реквизиты    документа,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являющегося   законным   основанием   для    возникновения    права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собственности, а также в случаях, предусмотренных частью 1 статьи 4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Федерального закона </w:t>
      </w:r>
      <w:hyperlink r:id="rId4" w:tgtFrame="contents" w:history="1">
        <w:r w:rsidRPr="009929EB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</w:rPr>
          <w:t>от 7 мая 2013 г. N 79-ФЗ</w:t>
        </w:r>
      </w:hyperlink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"О запрете  отдельным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категориям лиц открывать и иметь счета (вклады),  хранить  наличные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денежные средства и ценности в иностранных банках, расположенных за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пределами  территории  Российской  Федерации,   владеть   и   (или)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пользоваться  иностранными  финансовыми  инструментами",   источник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получения средств, за счет которых приобретено имущество.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&lt;3&gt; Указывается   вид  земельного  участка  (пая,  доли):  под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индивидуальное    жилищное    строительство,    дачный,    садовый,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приусадебный, огородный и другие.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3.2. Транспортные  средства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  Вид, марка, модель  |Вид собствен-|   Место регистрации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     транспортного     |   ности&lt;1&gt;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средства, год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изготовления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 2           |      3      |             4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|Автомобили легковые: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|Автомобили грузовые: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|Мототранспортные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|средства: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|Сельскохозяйственная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|техника: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5 |Водный транспорт: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6 |Воздушный транспорт: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7 |Иные транспортные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|средства: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|1)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|2)                     |             |        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|---|-----------------------|-------------|-----------------------|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Указывается вид собственности (индивидуальная, общая); для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совместной  собственности   указываются иные лица   (Ф. И. О.   или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наименование), в собственности  которых  находится  имущество;  для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долевой собственности указывается доля лица, сведения об  имуществе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которого представляются.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Раздел  4.  Сведения  о  счетах  в  банках  и  иных  кредитных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организациях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Наименование|  Вид и |   Дата   | Остаток на|    Сумма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|п/п|и адрес банка| валюта | открытия |  счете&lt;2&gt; |поступивших на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или иной  |счета&lt;1&gt;|  счета   |   (руб.)  |счет денежных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кредитной  |        |          |           |  средств&lt;3&gt;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организации |        |          |           |    (руб.)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2      |    3   |    4     |     5     |       6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   |        |          |           |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             |        |          |           |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             |        |          |           |   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|---|-------------|--------|----------|-----------|---------------|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вид  счета  (депозитный,  текущий,  расчетный,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ссудный и другие) и валюта счета.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Остаток на счете  указывается  по  состоянию  на  отчетную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дату. Для счетов в иностранной валюте остаток указывается в  рублях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 курсу Банка России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&lt;3&gt; Указывается общая сумма денежных поступлений  на  счет  за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отчетный период в случаях, если  указанная  сумма  превышает  общий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доход лица и  его  супруга  (супруги)  за  отчетный  период  и  два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предшествующих  ему года.  В  этом  случае  к  справке  прилагается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выписка о движении денежных средств по данному  счету  за  отчетный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период. Для счетов в иностранной валюте сумма указывается в  рублях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 курсу Банка России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Раздел 5. Сведения о ценных бумагах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5.1. Акции и иное участие в коммерческих организациях и фондах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Наименование и|   Место-  |   Уставный   | Доля | Основание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|п/п|организационно-| нахождение|  капитал&lt;2&gt;  |учас- | участия&lt;4&gt;|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правовая форма|организации|    (руб.)    |тия&lt;3&gt;|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организации&lt;1&gt;|  (адрес)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2       |     3     |      4       |   5  |     6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     |         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               |         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               |         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               |         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5 |               |           |              |      |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|---|---------------|-----------|--------------|------|-----------|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    полное   или    сокращенное    официальное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наименование  организации  и   ее   организационно-правовая   форма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(акционерное общество, общество  с  ограниченной  ответственностью,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товарищество, производственный кооператив, фонд и другие).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Уставный   капитал   указывается   согласно  учредительным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документам организации по состоянию на отчетную дату. Для  уставных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капиталов,  выраженных  в  иностранной  валюте,  уставный   капитал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указывается в рублях по курсу Банка России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&lt;3&gt; Доля участия выражается в процентах от уставного капитала.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Для акционерных обществ указываются также номинальная  стоимость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количество акций.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&lt;4&gt; Указываются  основание    приобретения     доли    участия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(учредительный  договор,  приватизация,  покупка,  мена,   дарение,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наследование  и  другие),   а   также   реквизиты   (дата,   номер)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соответствующего договора или акта.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5.2. Иные ценные бумаги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  Вид   |    Лицо,    | Номинальная |  Общее   |   Общая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  ценной | выпустившее |  величина   |количество|стоимость&lt;2&gt;|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|бумаги&lt;1&gt;|ценную бумагу|обязательства|          |   (руб.)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|             |   (руб.)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2    |      3      |      4      |    5     |      6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4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5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6 |         |             |             |          |  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|---|---------|-------------|-------------|----------|------------|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Итого по разделу  5  "Сведения  о  ценных  бумагах"  суммарная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декларированная стоимость ценных  бумаг,  включая  доли  участия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коммерческих организациях (руб.), 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все ценные бумаги по видам (облигации, векселя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 другие), за исключением акций, указанных в подразделе 5.1  "Акции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 иное участие в коммерческих организациях и фондах".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Указывается общая  стоимость  ценных  бумаг  данного  вида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исходя из стоимости их приобретения (если  ее  нельзя  определить -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исходя  из  рыночной  стоимости  или  номинальной  стоимости).  Для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обязательств,   выраженных   в   иностранной   валюте,    стоимость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указывается в рублях по курсу Банка России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Раздел 6. Сведения об обязательствах имущественного характера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6.1. Объекты    недвижимого    имущества,    находящиеся   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пользовании&lt;1&gt;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    Вид     | Вид и сроки |Основание |   Место-   |  Площадь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|п/п|имущества&lt;2&gt;|   пользо-   |  пользо- | нахождение |  (кв. м)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  |   вания&lt;3&gt;  |  вания&lt;4&gt;|  (адрес)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2     |     3       |     4    |     5      |   6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  |             |          |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            |             |          |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            |             |          |     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|---|------------|-------------|----------|------------|----------|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по состоянию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Указывается вид недвижимого имущества (земельный  участок,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жилой дом, дача и другие).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&lt;3&gt; Указываются   вид   пользования   (аренда,   безвозмездное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пользование и другие) и сроки пользования.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&lt;4&gt; Указываются основание  пользования  (договор,  фактическое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предоставление  и  другие),  а  также   реквизиты   (дата,   номер)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соответствующего договора или акта.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6.2. Срочные обязательства финансового характера&lt;1&gt;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N |Содержание|  Кредитор  | Основание |    Сумма     | Условия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|п/п|обязатель-|(должник)&lt;3&gt;|возникнове-|обязательства/|обязатель-|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ства&lt;2&gt; |            |   ния&lt;4&gt;  |    размер    |  ства&lt;6&gt;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|            |           |обязательства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|            |           | по состоянию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|            |           | на отчетную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|            |           |   дату&lt;5&gt;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  |          |            |           |    (руб.)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2     |      3     |     4     |      5       |     6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1 |          |            |           |      /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2 |          |            |           |      /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 3 |          |            |           |      /       |          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|---|----------|------------|-----------|--------------|----------|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Достоверность и полноту настоящих сведений подтверждаю.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"__" ____________ 20__ г. 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(подпись лица, представляющего сведения)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___________________________________________________________________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(Ф. И. О. и подпись лица, принявшего справку)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_____________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&lt;1&gt; Указываются     имеющиеся   на   отчетную   дату   срочные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обязательства  финансового   характера   на   сумму,   равную   или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превышающую 500 000  руб.,  кредитором  или  должником  по  которым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является лицо, сведения об обязательствах которого представляются.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&lt;2&gt; Указывается   существо  обязательства  (заем,   кредит   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другие).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&lt;3&gt; Указывается вторая  сторона  обязательства:  кредитор  или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должник, его фамилия, имя  и  отчество  (наименование  юридического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лица), адрес.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&lt;4&gt; Указываются основание возникновения обязательства, а также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реквизиты (дата, номер) соответствующего договора или акта.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&lt;5&gt; Указываются   сумма  основного  обязательства  (без  суммы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процентов) и размер обязательства по состоянию  на  отчетную 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Для  обязательств,   выраженных   в   иностранной   валюте,   сумма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указывается в рублях по курсу Банка России на отчетную дату.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&lt;6&gt; Указываются  годовая  процентная   ставка   обязательства,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заложенное  в  обеспечение  обязательства  имущество,  выданные   в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>обеспечение обязательства гарантии и поручительства.</w:t>
      </w: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9929EB" w:rsidRPr="009929EB" w:rsidRDefault="009929EB" w:rsidP="009929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929E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______________</w:t>
      </w:r>
    </w:p>
    <w:p w:rsidR="0099629D" w:rsidRDefault="0099629D"/>
    <w:sectPr w:rsidR="0099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9929EB"/>
    <w:rsid w:val="009929EB"/>
    <w:rsid w:val="0099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29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29EB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9929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53813&amp;backlink=1&amp;&amp;nd=102165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5271</Words>
  <Characters>30050</Characters>
  <Application>Microsoft Office Word</Application>
  <DocSecurity>0</DocSecurity>
  <Lines>250</Lines>
  <Paragraphs>70</Paragraphs>
  <ScaleCrop>false</ScaleCrop>
  <Company>Microsoft</Company>
  <LinksUpToDate>false</LinksUpToDate>
  <CharactersWithSpaces>35251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2016-10-07T10:26:00Z</dcterms:created>
  <dcterms:modified xsi:type="dcterms:W3CDTF">2016-10-07T10:27:00Z</dcterms:modified>
</cp:coreProperties>
</file>