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0E" w:rsidRPr="002F33A5" w:rsidRDefault="002E530E" w:rsidP="002F33A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F33A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bookmarkStart w:id="0" w:name="_GoBack"/>
      <w:bookmarkEnd w:id="0"/>
    </w:p>
    <w:p w:rsidR="002E530E" w:rsidRPr="002F33A5" w:rsidRDefault="002E530E" w:rsidP="002F3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2E530E" w:rsidRPr="002F33A5" w:rsidRDefault="002E530E" w:rsidP="002F3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2E530E" w:rsidRPr="002F33A5" w:rsidRDefault="002E530E" w:rsidP="002F3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2E530E" w:rsidRDefault="002E530E" w:rsidP="002F3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 xml:space="preserve">  </w:t>
      </w:r>
      <w:r w:rsidRPr="00853EC1">
        <w:rPr>
          <w:rFonts w:ascii="Times New Roman" w:hAnsi="Times New Roman" w:cs="Times New Roman"/>
          <w:b/>
          <w:bCs/>
          <w:sz w:val="56"/>
          <w:szCs w:val="56"/>
        </w:rPr>
        <w:t>Использовани</w:t>
      </w:r>
      <w:r>
        <w:rPr>
          <w:rFonts w:ascii="Times New Roman" w:hAnsi="Times New Roman" w:cs="Times New Roman"/>
          <w:b/>
          <w:bCs/>
          <w:sz w:val="56"/>
          <w:szCs w:val="56"/>
        </w:rPr>
        <w:t xml:space="preserve">е на уроках литературы  приемов </w:t>
      </w:r>
      <w:r w:rsidRPr="00853EC1">
        <w:rPr>
          <w:rFonts w:ascii="Times New Roman" w:hAnsi="Times New Roman" w:cs="Times New Roman"/>
          <w:b/>
          <w:bCs/>
          <w:sz w:val="56"/>
          <w:szCs w:val="56"/>
        </w:rPr>
        <w:t xml:space="preserve">технологии </w:t>
      </w:r>
      <w:proofErr w:type="spellStart"/>
      <w:r w:rsidRPr="00853EC1">
        <w:rPr>
          <w:rFonts w:ascii="Times New Roman" w:hAnsi="Times New Roman" w:cs="Times New Roman"/>
          <w:b/>
          <w:bCs/>
          <w:sz w:val="56"/>
          <w:szCs w:val="56"/>
        </w:rPr>
        <w:t>компетентностного</w:t>
      </w:r>
      <w:proofErr w:type="spellEnd"/>
      <w:r w:rsidRPr="00853EC1">
        <w:rPr>
          <w:rFonts w:ascii="Times New Roman" w:hAnsi="Times New Roman" w:cs="Times New Roman"/>
          <w:b/>
          <w:bCs/>
          <w:sz w:val="56"/>
          <w:szCs w:val="56"/>
        </w:rPr>
        <w:t xml:space="preserve"> подхода</w:t>
      </w:r>
      <w:r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</w:p>
    <w:p w:rsidR="002E530E" w:rsidRPr="002F33A5" w:rsidRDefault="002E530E" w:rsidP="002F3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«Развитие</w:t>
      </w:r>
      <w:r w:rsidRPr="002F33A5">
        <w:rPr>
          <w:rFonts w:ascii="Times New Roman" w:hAnsi="Times New Roman" w:cs="Times New Roman"/>
          <w:b/>
          <w:bCs/>
          <w:sz w:val="56"/>
          <w:szCs w:val="56"/>
        </w:rPr>
        <w:t xml:space="preserve"> технологии критического мышления </w:t>
      </w:r>
    </w:p>
    <w:p w:rsidR="002E530E" w:rsidRPr="002F33A5" w:rsidRDefault="002E530E" w:rsidP="002F3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2F33A5">
        <w:rPr>
          <w:rFonts w:ascii="Times New Roman" w:hAnsi="Times New Roman" w:cs="Times New Roman"/>
          <w:b/>
          <w:bCs/>
          <w:sz w:val="56"/>
          <w:szCs w:val="56"/>
        </w:rPr>
        <w:t xml:space="preserve">  </w:t>
      </w:r>
      <w:r>
        <w:rPr>
          <w:rFonts w:ascii="Times New Roman" w:hAnsi="Times New Roman" w:cs="Times New Roman"/>
          <w:b/>
          <w:bCs/>
          <w:sz w:val="56"/>
          <w:szCs w:val="56"/>
        </w:rPr>
        <w:t>через чтение и письмо».</w:t>
      </w:r>
    </w:p>
    <w:p w:rsidR="002E530E" w:rsidRPr="002F33A5" w:rsidRDefault="002E530E" w:rsidP="002F3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F33A5">
        <w:rPr>
          <w:rFonts w:ascii="Times New Roman" w:hAnsi="Times New Roman" w:cs="Times New Roman"/>
          <w:b/>
          <w:bCs/>
          <w:sz w:val="44"/>
          <w:szCs w:val="44"/>
        </w:rPr>
        <w:t>Из опыта работы.</w:t>
      </w:r>
    </w:p>
    <w:p w:rsidR="002E530E" w:rsidRPr="002F33A5" w:rsidRDefault="002E530E" w:rsidP="002F3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2E530E" w:rsidRPr="002F33A5" w:rsidRDefault="002E530E" w:rsidP="002F33A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F33A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</w:p>
    <w:p w:rsidR="002E530E" w:rsidRPr="002F33A5" w:rsidRDefault="002E530E" w:rsidP="002F33A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E530E" w:rsidRPr="002F33A5" w:rsidRDefault="002E530E" w:rsidP="002F33A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E530E" w:rsidRPr="002F33A5" w:rsidRDefault="002E530E" w:rsidP="002F33A5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  <w:r w:rsidRPr="002F33A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2F33A5">
        <w:rPr>
          <w:rFonts w:ascii="Times New Roman" w:hAnsi="Times New Roman" w:cs="Times New Roman"/>
          <w:b/>
          <w:bCs/>
          <w:lang w:eastAsia="ru-RU"/>
        </w:rPr>
        <w:t>Автор:</w:t>
      </w:r>
    </w:p>
    <w:p w:rsidR="002E530E" w:rsidRPr="002F33A5" w:rsidRDefault="002E530E" w:rsidP="002F33A5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2F33A5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Карманова Анна </w:t>
      </w:r>
    </w:p>
    <w:p w:rsidR="002E530E" w:rsidRPr="002F33A5" w:rsidRDefault="002E530E" w:rsidP="002F33A5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2F33A5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Александровна,</w:t>
      </w:r>
    </w:p>
    <w:p w:rsidR="002E530E" w:rsidRPr="002F33A5" w:rsidRDefault="002E530E" w:rsidP="002F33A5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2F33A5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учитель русского </w:t>
      </w:r>
    </w:p>
    <w:p w:rsidR="002E530E" w:rsidRPr="002F33A5" w:rsidRDefault="002E530E" w:rsidP="002F33A5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2F33A5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языка и литературы,</w:t>
      </w:r>
    </w:p>
    <w:p w:rsidR="002E530E" w:rsidRPr="002F33A5" w:rsidRDefault="002E530E" w:rsidP="002F33A5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2F33A5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2F33A5">
        <w:rPr>
          <w:rFonts w:ascii="Times New Roman" w:hAnsi="Times New Roman" w:cs="Times New Roman"/>
          <w:lang w:val="en-US" w:eastAsia="ru-RU"/>
        </w:rPr>
        <w:t>I</w:t>
      </w:r>
      <w:r w:rsidRPr="002F33A5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F33A5">
        <w:rPr>
          <w:rFonts w:ascii="Times New Roman" w:hAnsi="Times New Roman" w:cs="Times New Roman"/>
          <w:lang w:eastAsia="ru-RU"/>
        </w:rPr>
        <w:t>кв.категория</w:t>
      </w:r>
      <w:proofErr w:type="spellEnd"/>
      <w:r w:rsidRPr="002F33A5">
        <w:rPr>
          <w:rFonts w:ascii="Times New Roman" w:hAnsi="Times New Roman" w:cs="Times New Roman"/>
          <w:lang w:eastAsia="ru-RU"/>
        </w:rPr>
        <w:t>.</w:t>
      </w:r>
      <w:proofErr w:type="gramEnd"/>
    </w:p>
    <w:p w:rsidR="002E530E" w:rsidRDefault="002E530E" w:rsidP="002F33A5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2F33A5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</w:t>
      </w:r>
    </w:p>
    <w:p w:rsidR="002E530E" w:rsidRDefault="002E530E" w:rsidP="002F33A5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</w:t>
      </w:r>
    </w:p>
    <w:p w:rsidR="002E530E" w:rsidRDefault="002E530E" w:rsidP="002F33A5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</w:t>
      </w:r>
    </w:p>
    <w:p w:rsidR="002E530E" w:rsidRPr="002F33A5" w:rsidRDefault="002E530E" w:rsidP="002F33A5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</w:t>
      </w:r>
      <w:r w:rsidRPr="002F33A5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2F33A5">
        <w:rPr>
          <w:rFonts w:ascii="Times New Roman" w:hAnsi="Times New Roman" w:cs="Times New Roman"/>
          <w:lang w:eastAsia="ru-RU"/>
        </w:rPr>
        <w:t>с</w:t>
      </w:r>
      <w:proofErr w:type="gramEnd"/>
      <w:r w:rsidRPr="002F33A5">
        <w:rPr>
          <w:rFonts w:ascii="Times New Roman" w:hAnsi="Times New Roman" w:cs="Times New Roman"/>
          <w:lang w:eastAsia="ru-RU"/>
        </w:rPr>
        <w:t>. Вожгора</w:t>
      </w:r>
    </w:p>
    <w:p w:rsidR="002E530E" w:rsidRPr="002F33A5" w:rsidRDefault="002E530E" w:rsidP="002F33A5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2F33A5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lang w:eastAsia="ru-RU"/>
        </w:rPr>
        <w:t xml:space="preserve">                      март, </w:t>
      </w:r>
      <w:r w:rsidRPr="002F33A5">
        <w:rPr>
          <w:rFonts w:ascii="Times New Roman" w:hAnsi="Times New Roman" w:cs="Times New Roman"/>
          <w:lang w:eastAsia="ru-RU"/>
        </w:rPr>
        <w:t>2016год</w:t>
      </w:r>
    </w:p>
    <w:p w:rsidR="002E530E" w:rsidRPr="002F33A5" w:rsidRDefault="002E530E" w:rsidP="002F3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530E" w:rsidRPr="002F33A5" w:rsidRDefault="002E530E" w:rsidP="002F3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3A5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Оглавление</w:t>
      </w:r>
    </w:p>
    <w:p w:rsidR="002E530E" w:rsidRPr="002F33A5" w:rsidRDefault="002E530E" w:rsidP="002F3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530E" w:rsidRPr="002F33A5" w:rsidRDefault="002E530E" w:rsidP="002F33A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F33A5">
        <w:rPr>
          <w:rFonts w:ascii="Times New Roman" w:hAnsi="Times New Roman" w:cs="Times New Roman"/>
          <w:sz w:val="24"/>
          <w:szCs w:val="24"/>
          <w:lang w:eastAsia="ru-RU"/>
        </w:rPr>
        <w:t>1)  Введение</w:t>
      </w:r>
    </w:p>
    <w:p w:rsidR="002E530E" w:rsidRPr="002F33A5" w:rsidRDefault="002E530E" w:rsidP="002F33A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F33A5">
        <w:rPr>
          <w:rFonts w:ascii="Times New Roman" w:hAnsi="Times New Roman" w:cs="Times New Roman"/>
          <w:sz w:val="24"/>
          <w:szCs w:val="24"/>
          <w:lang w:eastAsia="ru-RU"/>
        </w:rPr>
        <w:t xml:space="preserve">2) Основная часть </w:t>
      </w:r>
    </w:p>
    <w:p w:rsidR="002E530E" w:rsidRPr="002F33A5" w:rsidRDefault="002E530E" w:rsidP="002F33A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F33A5">
        <w:rPr>
          <w:rFonts w:ascii="Times New Roman" w:hAnsi="Times New Roman" w:cs="Times New Roman"/>
          <w:sz w:val="24"/>
          <w:szCs w:val="24"/>
          <w:lang w:eastAsia="ru-RU"/>
        </w:rPr>
        <w:t>2.1 Технологическая карта урока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литературы по внеклассному чтению в 7 классе</w:t>
      </w:r>
      <w:r w:rsidRPr="002F33A5">
        <w:rPr>
          <w:rFonts w:ascii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2.2 </w:t>
      </w:r>
      <w:r w:rsidRPr="002F33A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Организационная структура урока</w:t>
      </w:r>
      <w:r w:rsidRPr="002F33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33A5">
        <w:rPr>
          <w:rFonts w:ascii="Times New Roman" w:hAnsi="Times New Roman" w:cs="Times New Roman"/>
          <w:sz w:val="24"/>
          <w:szCs w:val="24"/>
          <w:lang w:eastAsia="ru-RU"/>
        </w:rPr>
        <w:t>– исследования по произведению А. Грина  «Алые паруса». Тема: «Алые паруса – мечта, которая сбывается».</w:t>
      </w:r>
    </w:p>
    <w:p w:rsidR="002E530E" w:rsidRPr="002F33A5" w:rsidRDefault="002E530E" w:rsidP="002F33A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F33A5">
        <w:rPr>
          <w:rFonts w:ascii="Times New Roman" w:hAnsi="Times New Roman" w:cs="Times New Roman"/>
          <w:sz w:val="24"/>
          <w:szCs w:val="24"/>
          <w:lang w:eastAsia="ru-RU"/>
        </w:rPr>
        <w:t xml:space="preserve">2.3 Приложения.   </w:t>
      </w:r>
    </w:p>
    <w:p w:rsidR="002E530E" w:rsidRPr="002F33A5" w:rsidRDefault="002E530E" w:rsidP="002F33A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F33A5">
        <w:rPr>
          <w:rFonts w:ascii="Times New Roman" w:hAnsi="Times New Roman" w:cs="Times New Roman"/>
          <w:sz w:val="24"/>
          <w:szCs w:val="24"/>
          <w:lang w:eastAsia="ru-RU"/>
        </w:rPr>
        <w:t>3) Заключение</w:t>
      </w:r>
    </w:p>
    <w:p w:rsidR="002E530E" w:rsidRPr="002F33A5" w:rsidRDefault="002E530E" w:rsidP="002F33A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F33A5">
        <w:rPr>
          <w:rFonts w:ascii="Times New Roman" w:hAnsi="Times New Roman" w:cs="Times New Roman"/>
          <w:sz w:val="24"/>
          <w:szCs w:val="24"/>
          <w:lang w:eastAsia="ru-RU"/>
        </w:rPr>
        <w:t>4) Литература: список использованных источников</w:t>
      </w:r>
    </w:p>
    <w:p w:rsidR="002E530E" w:rsidRDefault="002E530E" w:rsidP="002F3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F33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E530E" w:rsidRPr="002F33A5" w:rsidRDefault="002E530E" w:rsidP="002F3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F33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2E530E" w:rsidRPr="002F33A5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33A5">
        <w:rPr>
          <w:lang w:eastAsia="ru-RU"/>
        </w:rPr>
        <w:t xml:space="preserve">      </w:t>
      </w:r>
      <w:r w:rsidRPr="002F33A5">
        <w:rPr>
          <w:rFonts w:ascii="Times New Roman" w:hAnsi="Times New Roman" w:cs="Times New Roman"/>
          <w:sz w:val="24"/>
          <w:szCs w:val="24"/>
          <w:lang w:eastAsia="ru-RU"/>
        </w:rPr>
        <w:t>Мышление является высшей формой активной деятельности человека. Это психологический процесс, который неразрывно, довольно плотно связан с речью. В результате мыслительной деятельности у человека начинают формироваться определенные навыки логического мышления — анализ происходящего, сравнение или обобщение явлений, синтез, конкретизация.</w:t>
      </w:r>
    </w:p>
    <w:p w:rsidR="002E530E" w:rsidRPr="002F33A5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33A5">
        <w:rPr>
          <w:rFonts w:ascii="Times New Roman" w:hAnsi="Times New Roman" w:cs="Times New Roman"/>
          <w:sz w:val="24"/>
          <w:szCs w:val="24"/>
          <w:lang w:eastAsia="ru-RU"/>
        </w:rPr>
        <w:t xml:space="preserve">Перед учителем, формирующим такого читателя, возникает вопрос: как построить урок, чтобы научить ученика размышлять </w:t>
      </w:r>
      <w:proofErr w:type="gramStart"/>
      <w:r w:rsidRPr="002F33A5">
        <w:rPr>
          <w:rFonts w:ascii="Times New Roman" w:hAnsi="Times New Roman" w:cs="Times New Roman"/>
          <w:sz w:val="24"/>
          <w:szCs w:val="24"/>
          <w:lang w:eastAsia="ru-RU"/>
        </w:rPr>
        <w:t>над</w:t>
      </w:r>
      <w:proofErr w:type="gramEnd"/>
      <w:r w:rsidRPr="002F33A5">
        <w:rPr>
          <w:rFonts w:ascii="Times New Roman" w:hAnsi="Times New Roman" w:cs="Times New Roman"/>
          <w:sz w:val="24"/>
          <w:szCs w:val="24"/>
          <w:lang w:eastAsia="ru-RU"/>
        </w:rPr>
        <w:t xml:space="preserve"> прочитанным, задавать вопросы и находить ответы, совершать открытия и радоваться процессу поиска? На помощь учителю может прийти технология развития критического мышления.  </w:t>
      </w:r>
    </w:p>
    <w:p w:rsidR="002E530E" w:rsidRPr="002F33A5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33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33A5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2F33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Любое новшество, как известно, встречает на своем пути поддержку, одобрение или сопротивление.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2F33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ехнология критического мышления актуальна на уроках литературы, ее применение позволяет оживить урок, сделать его увлекательным и эмоциональным. Развиваются познавательные способности и познавательные процессы личности: разные виды памяти (слуховой, зрительной, моторной), мышление, внимание, восприятие.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F33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Особенностью данной педагогической технологии является то, что учащийся в процессе обучения сам конструирует этот процесс, исходя из реальных и конкретных целей, сам отслеживает направления своего развития, сам определяет конечный результат. С другой стороны, использование данной стратегии ориентировано на развитие навыков вдумчивой работы с информацией.</w:t>
      </w:r>
    </w:p>
    <w:p w:rsidR="002E530E" w:rsidRPr="002F33A5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3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2F33A5">
        <w:rPr>
          <w:rFonts w:ascii="Times New Roman" w:hAnsi="Times New Roman" w:cs="Times New Roman"/>
          <w:color w:val="000000"/>
          <w:sz w:val="24"/>
          <w:szCs w:val="24"/>
        </w:rPr>
        <w:t xml:space="preserve"> Основа технологии – трёхфазовая структура урока: </w:t>
      </w:r>
      <w:r w:rsidRPr="002F33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вызов, осмысление, рефлексия.</w:t>
      </w:r>
    </w:p>
    <w:p w:rsidR="002E530E" w:rsidRPr="002F33A5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3A5">
        <w:rPr>
          <w:rFonts w:ascii="Times New Roman" w:hAnsi="Times New Roman" w:cs="Times New Roman"/>
          <w:color w:val="000000"/>
          <w:sz w:val="24"/>
          <w:szCs w:val="24"/>
        </w:rPr>
        <w:t>Технология развития критического мышления представляет собой целостную систему, формирующую навыки работы с информацией через чтение и письмо. Различные приёмы, касающиеся работы с информацией, организация работы в классе, группе – это «ключевые слова», работа с различными типами вопросов, активное чтение, графические способы организации материала.</w:t>
      </w:r>
    </w:p>
    <w:p w:rsidR="002E530E" w:rsidRPr="002F33A5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3A5">
        <w:rPr>
          <w:rFonts w:ascii="Times New Roman" w:hAnsi="Times New Roman" w:cs="Times New Roman"/>
          <w:color w:val="000000"/>
          <w:sz w:val="24"/>
          <w:szCs w:val="24"/>
        </w:rPr>
        <w:t xml:space="preserve">Важным условием является применение данных приёмов в контексте трёхфазового построения урока, полное воспроизведение трёхфазового технологического цикла: </w:t>
      </w:r>
      <w:r w:rsidRPr="002F33A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вызов, осмысление, рефлексия.</w:t>
      </w:r>
    </w:p>
    <w:p w:rsidR="002E530E" w:rsidRPr="002F33A5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3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Первая стадия (фаза) - вызов</w:t>
      </w:r>
      <w:r w:rsidRPr="002F33A5">
        <w:rPr>
          <w:rFonts w:ascii="Times New Roman" w:hAnsi="Times New Roman" w:cs="Times New Roman"/>
          <w:color w:val="000000"/>
          <w:sz w:val="24"/>
          <w:szCs w:val="24"/>
        </w:rPr>
        <w:t xml:space="preserve">. Задача этой фазы и деятельность учителя не только активизировать, заинтересовать учащегося, мотивировать его на дальнейшую работу, но и «вызвать» уже имеющиеся знания, либо создать ассоциации по изучаемому вопросу, что само по себе станет серьёзным, активизирующим и мотивирующим фактором для дальнейшей работы. </w:t>
      </w:r>
      <w:proofErr w:type="gramStart"/>
      <w:r w:rsidRPr="002F33A5">
        <w:rPr>
          <w:rFonts w:ascii="Times New Roman" w:hAnsi="Times New Roman" w:cs="Times New Roman"/>
          <w:color w:val="000000"/>
          <w:sz w:val="24"/>
          <w:szCs w:val="24"/>
        </w:rPr>
        <w:t>Вывод: информация, полученная на первой стадии, выслушивается, записывается, обсуждается, работа ведётся индивидуально – в парах – группах.</w:t>
      </w:r>
      <w:proofErr w:type="gramEnd"/>
    </w:p>
    <w:p w:rsidR="002E530E" w:rsidRPr="002F33A5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3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Вторая стадия (фаза) – осмысление (реализация смысла</w:t>
      </w:r>
      <w:r w:rsidRPr="002F33A5">
        <w:rPr>
          <w:rFonts w:ascii="Times New Roman" w:hAnsi="Times New Roman" w:cs="Times New Roman"/>
          <w:i/>
          <w:iCs/>
          <w:color w:val="000000"/>
          <w:sz w:val="24"/>
          <w:szCs w:val="24"/>
        </w:rPr>
        <w:t>). </w:t>
      </w:r>
      <w:r w:rsidRPr="002F33A5">
        <w:rPr>
          <w:rFonts w:ascii="Times New Roman" w:hAnsi="Times New Roman" w:cs="Times New Roman"/>
          <w:color w:val="000000"/>
          <w:sz w:val="24"/>
          <w:szCs w:val="24"/>
        </w:rPr>
        <w:t>На этой стадии идёт непосредственная работа с информацией. Приёмы и методы технологии критического мышления позволяют сохранить активность ученика, сделать чтение или слушание осмысленным.</w:t>
      </w:r>
    </w:p>
    <w:p w:rsidR="002E530E" w:rsidRPr="002F33A5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3A5">
        <w:rPr>
          <w:rFonts w:ascii="Times New Roman" w:hAnsi="Times New Roman" w:cs="Times New Roman"/>
          <w:color w:val="000000"/>
          <w:sz w:val="24"/>
          <w:szCs w:val="24"/>
        </w:rPr>
        <w:t>Вывод: происходит непосредственный контакт с новой информацией (текст, фильм, лекция, материал параграфа), работа ведётся индивидуально или в парах.</w:t>
      </w:r>
    </w:p>
    <w:p w:rsidR="002E530E" w:rsidRPr="002F33A5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3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Третья стадия (фаза) – рефлексия (размышление).</w:t>
      </w:r>
      <w:r w:rsidRPr="002F33A5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2F33A5">
        <w:rPr>
          <w:rFonts w:ascii="Times New Roman" w:hAnsi="Times New Roman" w:cs="Times New Roman"/>
          <w:color w:val="000000"/>
          <w:sz w:val="24"/>
          <w:szCs w:val="24"/>
        </w:rPr>
        <w:t>На этой стадии информация анализируется, интерпретируется, творчески перерабатывается.</w:t>
      </w:r>
    </w:p>
    <w:p w:rsidR="002E530E" w:rsidRPr="002F33A5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2F33A5">
        <w:rPr>
          <w:rFonts w:ascii="Times New Roman" w:hAnsi="Times New Roman" w:cs="Times New Roman"/>
          <w:color w:val="000000"/>
          <w:sz w:val="24"/>
          <w:szCs w:val="24"/>
        </w:rPr>
        <w:t>абота ведётся индивидуально – в парах – группах.</w:t>
      </w:r>
    </w:p>
    <w:p w:rsidR="002E530E" w:rsidRPr="002F33A5" w:rsidRDefault="002E530E" w:rsidP="002F33A5">
      <w:pPr>
        <w:tabs>
          <w:tab w:val="left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2F33A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Именно эта технология </w:t>
      </w:r>
      <w:r w:rsidRPr="002F33A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обращает внимание на текст</w:t>
      </w:r>
      <w:r w:rsidRPr="002F33A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 никакая другая. Основой ее является </w:t>
      </w:r>
      <w:r w:rsidRPr="002F33A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коммуникативно-</w:t>
      </w:r>
      <w:proofErr w:type="spellStart"/>
      <w:r w:rsidRPr="002F33A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2F33A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принцип</w:t>
      </w:r>
      <w:r w:rsidRPr="002F33A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обучения, предусматривающий диалоговый, интерактивный режим занятий, совместный поиск решения проблем, а также «партнерские» отношения между педагогом и обучаемыми.</w:t>
      </w:r>
    </w:p>
    <w:p w:rsidR="002E530E" w:rsidRPr="002F33A5" w:rsidRDefault="002E530E" w:rsidP="002F33A5">
      <w:pPr>
        <w:tabs>
          <w:tab w:val="left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33A5">
        <w:rPr>
          <w:rFonts w:ascii="Times New Roman" w:hAnsi="Times New Roman" w:cs="Times New Roman"/>
          <w:sz w:val="24"/>
          <w:szCs w:val="24"/>
          <w:lang w:eastAsia="ru-RU"/>
        </w:rPr>
        <w:t xml:space="preserve">В результате использования приемов данной технологии на уроках литературы у учащихся формируются </w:t>
      </w:r>
      <w:r w:rsidRPr="002F33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следующие компетенции</w:t>
      </w:r>
      <w:r w:rsidRPr="002F33A5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E530E" w:rsidRPr="002F33A5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33A5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2F33A5">
        <w:rPr>
          <w:rFonts w:ascii="Times New Roman" w:hAnsi="Times New Roman" w:cs="Times New Roman"/>
          <w:sz w:val="24"/>
          <w:szCs w:val="24"/>
          <w:lang w:eastAsia="ru-RU"/>
        </w:rPr>
        <w:t>коммуникативная</w:t>
      </w:r>
      <w:proofErr w:type="gramEnd"/>
      <w:r w:rsidRPr="002F33A5">
        <w:rPr>
          <w:rFonts w:ascii="Times New Roman" w:hAnsi="Times New Roman" w:cs="Times New Roman"/>
          <w:sz w:val="24"/>
          <w:szCs w:val="24"/>
          <w:lang w:eastAsia="ru-RU"/>
        </w:rPr>
        <w:t xml:space="preserve">  (формирование навыков общения);</w:t>
      </w:r>
    </w:p>
    <w:p w:rsidR="002E530E" w:rsidRPr="002F33A5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33A5">
        <w:rPr>
          <w:rFonts w:ascii="Times New Roman" w:hAnsi="Times New Roman" w:cs="Times New Roman"/>
          <w:sz w:val="24"/>
          <w:szCs w:val="24"/>
          <w:lang w:eastAsia="ru-RU"/>
        </w:rPr>
        <w:t xml:space="preserve">-интеллектуально - </w:t>
      </w:r>
      <w:proofErr w:type="gramStart"/>
      <w:r w:rsidRPr="002F33A5">
        <w:rPr>
          <w:rFonts w:ascii="Times New Roman" w:hAnsi="Times New Roman" w:cs="Times New Roman"/>
          <w:sz w:val="24"/>
          <w:szCs w:val="24"/>
          <w:lang w:eastAsia="ru-RU"/>
        </w:rPr>
        <w:t>познавательная</w:t>
      </w:r>
      <w:proofErr w:type="gramEnd"/>
      <w:r w:rsidRPr="002F33A5">
        <w:rPr>
          <w:rFonts w:ascii="Times New Roman" w:hAnsi="Times New Roman" w:cs="Times New Roman"/>
          <w:sz w:val="24"/>
          <w:szCs w:val="24"/>
          <w:lang w:eastAsia="ru-RU"/>
        </w:rPr>
        <w:t xml:space="preserve">  (умение учиться);</w:t>
      </w:r>
    </w:p>
    <w:p w:rsidR="002E530E" w:rsidRPr="002F33A5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33A5">
        <w:rPr>
          <w:rFonts w:ascii="Times New Roman" w:hAnsi="Times New Roman" w:cs="Times New Roman"/>
          <w:sz w:val="24"/>
          <w:szCs w:val="24"/>
          <w:lang w:eastAsia="ru-RU"/>
        </w:rPr>
        <w:t xml:space="preserve">-практико – </w:t>
      </w:r>
      <w:proofErr w:type="gramStart"/>
      <w:r w:rsidRPr="002F33A5">
        <w:rPr>
          <w:rFonts w:ascii="Times New Roman" w:hAnsi="Times New Roman" w:cs="Times New Roman"/>
          <w:sz w:val="24"/>
          <w:szCs w:val="24"/>
          <w:lang w:eastAsia="ru-RU"/>
        </w:rPr>
        <w:t>ориентированная</w:t>
      </w:r>
      <w:proofErr w:type="gramEnd"/>
      <w:r w:rsidRPr="002F33A5">
        <w:rPr>
          <w:rFonts w:ascii="Times New Roman" w:hAnsi="Times New Roman" w:cs="Times New Roman"/>
          <w:sz w:val="24"/>
          <w:szCs w:val="24"/>
          <w:lang w:eastAsia="ru-RU"/>
        </w:rPr>
        <w:t xml:space="preserve">  (</w:t>
      </w:r>
      <w:r w:rsidRPr="002F33A5">
        <w:rPr>
          <w:rFonts w:ascii="Times New Roman" w:hAnsi="Times New Roman" w:cs="Times New Roman"/>
          <w:sz w:val="24"/>
          <w:szCs w:val="24"/>
        </w:rPr>
        <w:t>умение принимать взвешенные решения</w:t>
      </w:r>
      <w:r w:rsidRPr="002F33A5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2E530E" w:rsidRPr="002F33A5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33A5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F33A5">
        <w:rPr>
          <w:rFonts w:ascii="Times New Roman" w:hAnsi="Times New Roman" w:cs="Times New Roman"/>
          <w:sz w:val="24"/>
          <w:szCs w:val="24"/>
          <w:lang w:eastAsia="ru-RU"/>
        </w:rPr>
        <w:t>деятельностная</w:t>
      </w:r>
      <w:proofErr w:type="spellEnd"/>
      <w:r w:rsidRPr="002F33A5">
        <w:rPr>
          <w:rFonts w:ascii="Times New Roman" w:hAnsi="Times New Roman" w:cs="Times New Roman"/>
          <w:sz w:val="24"/>
          <w:szCs w:val="24"/>
          <w:lang w:eastAsia="ru-RU"/>
        </w:rPr>
        <w:t xml:space="preserve">  (добывание знаний через деятельность);</w:t>
      </w:r>
    </w:p>
    <w:p w:rsidR="002E530E" w:rsidRPr="002F33A5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33A5">
        <w:rPr>
          <w:rFonts w:ascii="Times New Roman" w:hAnsi="Times New Roman" w:cs="Times New Roman"/>
          <w:sz w:val="24"/>
          <w:szCs w:val="24"/>
          <w:lang w:eastAsia="ru-RU"/>
        </w:rPr>
        <w:t>-информационная или интерактивная    (систематизация и обмен информацией).</w:t>
      </w:r>
    </w:p>
    <w:p w:rsidR="002E530E" w:rsidRPr="002F33A5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33A5">
        <w:rPr>
          <w:rFonts w:ascii="Times New Roman" w:hAnsi="Times New Roman" w:cs="Times New Roman"/>
          <w:sz w:val="24"/>
          <w:szCs w:val="24"/>
          <w:lang w:eastAsia="ru-RU"/>
        </w:rPr>
        <w:t>На уроках литературы в рамках данной технологии учащиеся овладевают различными способами интегрирования информации, учатся вырабатывать собственное мнение на основе осмысления различного опыта, идей и представлений, строить умозаключения и логические цепочки доказательств, выражать свои мысли ясно, уверенно и корректно  по отношению к окружающим.</w:t>
      </w:r>
    </w:p>
    <w:p w:rsidR="002E530E" w:rsidRPr="002F33A5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2F33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Главная цель данной технологии</w:t>
      </w:r>
      <w:r w:rsidRPr="002F33A5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2F33A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научить ученика самостоятельно добывать знания, научить работе с информацией, чтобы эта информация понималась, осмысливалась, сопрягалась с собственным опытом - и, в конце концов, на ее основе формировалось бы собственное аналитическое суждение. </w:t>
      </w:r>
    </w:p>
    <w:p w:rsidR="002E530E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E530E" w:rsidRPr="002F33A5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33A5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2F33A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данном методическом пособии представляется презентация и конспект урока по внеклассному чтению в седьмом классе. Представленный урок построен с применением приемов критического мышления.</w:t>
      </w:r>
    </w:p>
    <w:p w:rsidR="002E530E" w:rsidRPr="002F33A5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3A5">
        <w:rPr>
          <w:rFonts w:ascii="Times New Roman" w:hAnsi="Times New Roman" w:cs="Times New Roman"/>
          <w:sz w:val="24"/>
          <w:szCs w:val="24"/>
        </w:rPr>
        <w:t xml:space="preserve">       На  первом этапе урока, на  стадии  </w:t>
      </w:r>
      <w:r w:rsidRPr="002F3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фазе вызова</w:t>
      </w:r>
      <w:r w:rsidRPr="002F33A5">
        <w:rPr>
          <w:rFonts w:ascii="Times New Roman" w:hAnsi="Times New Roman" w:cs="Times New Roman"/>
          <w:sz w:val="24"/>
          <w:szCs w:val="24"/>
        </w:rPr>
        <w:t xml:space="preserve"> с целью </w:t>
      </w:r>
      <w:r w:rsidRPr="002F33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F33A5">
        <w:rPr>
          <w:rFonts w:ascii="Times New Roman" w:hAnsi="Times New Roman" w:cs="Times New Roman"/>
          <w:color w:val="000000"/>
          <w:sz w:val="24"/>
          <w:szCs w:val="24"/>
        </w:rPr>
        <w:t xml:space="preserve">не только активизировать, заинтересовать учащегося, мотивировать его на дальнейшую работу, но и «вызвать» уже имеющиеся знания, мы решили использовать </w:t>
      </w:r>
      <w:r w:rsidRPr="002F3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прием «Погружение»</w:t>
      </w:r>
      <w:r w:rsidRPr="002F33A5">
        <w:rPr>
          <w:rFonts w:ascii="Times New Roman" w:hAnsi="Times New Roman" w:cs="Times New Roman"/>
          <w:color w:val="000000"/>
          <w:sz w:val="24"/>
          <w:szCs w:val="24"/>
        </w:rPr>
        <w:t xml:space="preserve">. Учащиеся подбирают  ассоциации по изучаемому вопросу, что само по себе станет активизирующим и мотивирующим фактором для дальнейшей работы. </w:t>
      </w:r>
    </w:p>
    <w:p w:rsidR="002E530E" w:rsidRPr="002F33A5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3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Вторая стадия (фаза) – осмысление (реализация смысла</w:t>
      </w:r>
      <w:r w:rsidRPr="002F33A5">
        <w:rPr>
          <w:rFonts w:ascii="Times New Roman" w:hAnsi="Times New Roman" w:cs="Times New Roman"/>
          <w:i/>
          <w:iCs/>
          <w:color w:val="000000"/>
          <w:sz w:val="24"/>
          <w:szCs w:val="24"/>
        </w:rPr>
        <w:t>). </w:t>
      </w:r>
      <w:r w:rsidRPr="002F33A5">
        <w:rPr>
          <w:rFonts w:ascii="Times New Roman" w:hAnsi="Times New Roman" w:cs="Times New Roman"/>
          <w:color w:val="000000"/>
          <w:sz w:val="24"/>
          <w:szCs w:val="24"/>
        </w:rPr>
        <w:t xml:space="preserve">На этой стадии идёт непосредственная работа с текстом. Приёмы критического мышления </w:t>
      </w:r>
      <w:r w:rsidRPr="002F3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«Кластер», «Толстые и тонкие вопросы»</w:t>
      </w:r>
      <w:r w:rsidRPr="002F33A5">
        <w:rPr>
          <w:rFonts w:ascii="Times New Roman" w:hAnsi="Times New Roman" w:cs="Times New Roman"/>
          <w:color w:val="000000"/>
          <w:sz w:val="24"/>
          <w:szCs w:val="24"/>
        </w:rPr>
        <w:t xml:space="preserve"> позволяют сохранить активность ученика, сделать чтение или слушание осмысленным.</w:t>
      </w:r>
    </w:p>
    <w:p w:rsidR="002E530E" w:rsidRPr="002F33A5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3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Третья стадия (фаза) – рефлексия (размышление).</w:t>
      </w:r>
      <w:r w:rsidRPr="002F33A5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2F33A5">
        <w:rPr>
          <w:rFonts w:ascii="Times New Roman" w:hAnsi="Times New Roman" w:cs="Times New Roman"/>
          <w:color w:val="000000"/>
          <w:sz w:val="24"/>
          <w:szCs w:val="24"/>
        </w:rPr>
        <w:t xml:space="preserve">На этой стадии информация анализируется, интерпретируется, творчески перерабатывается при помощи </w:t>
      </w:r>
      <w:r w:rsidRPr="002F3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приёма «</w:t>
      </w:r>
      <w:proofErr w:type="spellStart"/>
      <w:r w:rsidRPr="002F3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Синквейн</w:t>
      </w:r>
      <w:proofErr w:type="spellEnd"/>
      <w:r w:rsidRPr="002F3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Pr="002F33A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E530E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530E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530E" w:rsidRPr="002F33A5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3A5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Работа ведётся в одной творческой группе (</w:t>
      </w:r>
      <w:r w:rsidRPr="002F33A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количество учеников в классе – </w:t>
      </w:r>
      <w:r w:rsidRPr="002F33A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6</w:t>
      </w:r>
      <w:r w:rsidRPr="002F33A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2E530E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33A5">
        <w:rPr>
          <w:rFonts w:ascii="Times New Roman" w:hAnsi="Times New Roman" w:cs="Times New Roman"/>
          <w:color w:val="000000"/>
          <w:sz w:val="24"/>
          <w:szCs w:val="24"/>
        </w:rPr>
        <w:t xml:space="preserve">Урок полностью построен на работе с текстом, его осмыслении. Дети работают в группе, учатся составлять </w:t>
      </w:r>
      <w:r w:rsidRPr="002F3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кластер</w:t>
      </w:r>
      <w:r w:rsidRPr="002F33A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33A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Учащиеся размышляют и выстраивают собственную позицию по отношению к героям, сюжету прочитанного произведения. В устной и письменной форме воспроизводят свои впечатления, раздумья и ассоциации. Материал урока позволяет представить возможности учащихся в плане выразительности речи и чтения - насыщает оттенками эмоций и чувств. </w:t>
      </w:r>
      <w:r w:rsidRPr="002F33A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Учащимся дана возможность совершенствовать умение находить и выражать сопряжения своего и авторского "я". На уроке решается ряд воспитательных задач - воспитание чувства сопереживания, сочувствия, участия.</w:t>
      </w:r>
    </w:p>
    <w:p w:rsidR="002E530E" w:rsidRPr="002F33A5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E530E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A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2F33A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методическому пособию прилагаются аудиозапись</w:t>
      </w:r>
      <w:r w:rsidRPr="002F33A5">
        <w:rPr>
          <w:rFonts w:ascii="Times New Roman" w:hAnsi="Times New Roman" w:cs="Times New Roman"/>
          <w:sz w:val="24"/>
          <w:szCs w:val="24"/>
        </w:rPr>
        <w:t xml:space="preserve"> «Алые паруса» </w:t>
      </w:r>
      <w:proofErr w:type="gramStart"/>
      <w:r w:rsidRPr="002F33A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F33A5">
        <w:rPr>
          <w:rFonts w:ascii="Times New Roman" w:hAnsi="Times New Roman" w:cs="Times New Roman"/>
          <w:sz w:val="24"/>
          <w:szCs w:val="24"/>
        </w:rPr>
        <w:t xml:space="preserve">в исполнении </w:t>
      </w:r>
      <w:proofErr w:type="spellStart"/>
      <w:r w:rsidRPr="002F33A5">
        <w:rPr>
          <w:rFonts w:ascii="Times New Roman" w:hAnsi="Times New Roman" w:cs="Times New Roman"/>
          <w:sz w:val="24"/>
          <w:szCs w:val="24"/>
        </w:rPr>
        <w:t>Домисолька</w:t>
      </w:r>
      <w:proofErr w:type="spellEnd"/>
      <w:r w:rsidRPr="002F33A5">
        <w:rPr>
          <w:rFonts w:ascii="Times New Roman" w:hAnsi="Times New Roman" w:cs="Times New Roman"/>
          <w:sz w:val="24"/>
          <w:szCs w:val="24"/>
        </w:rPr>
        <w:t>), презентация к уроку.</w:t>
      </w:r>
    </w:p>
    <w:p w:rsidR="002E530E" w:rsidRPr="002F33A5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E530E" w:rsidRPr="002F33A5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33A5">
        <w:rPr>
          <w:rFonts w:ascii="Times New Roman" w:hAnsi="Times New Roman" w:cs="Times New Roman"/>
          <w:sz w:val="24"/>
          <w:szCs w:val="24"/>
          <w:lang w:eastAsia="ru-RU"/>
        </w:rPr>
        <w:t xml:space="preserve">       Повесть-феерия «Алые паруса» необыкновенно ценна тем, что доносит до учащихся «воздух эпохи», позволяет поднять важные нравственные проблемы и при малом объеме (следовательно, при минимальных временных затратах) служит прекрасным материалом для исследования писательского мастерства. </w:t>
      </w:r>
    </w:p>
    <w:p w:rsidR="002E530E" w:rsidRPr="002F33A5" w:rsidRDefault="002E530E" w:rsidP="002F33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F33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</w:p>
    <w:p w:rsidR="002E530E" w:rsidRPr="002F33A5" w:rsidRDefault="002E530E" w:rsidP="002F33A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2F33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2F33A5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Основная часть</w:t>
      </w:r>
    </w:p>
    <w:p w:rsidR="002E530E" w:rsidRPr="002F33A5" w:rsidRDefault="002E530E" w:rsidP="002F33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F33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Технологическая карта урока</w:t>
      </w:r>
    </w:p>
    <w:p w:rsidR="002E530E" w:rsidRPr="002F33A5" w:rsidRDefault="002E530E" w:rsidP="002F33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7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68"/>
        <w:gridCol w:w="1193"/>
        <w:gridCol w:w="2227"/>
        <w:gridCol w:w="1595"/>
        <w:gridCol w:w="1848"/>
        <w:gridCol w:w="4678"/>
      </w:tblGrid>
      <w:tr w:rsidR="002E530E" w:rsidRPr="00C537B9">
        <w:tc>
          <w:tcPr>
            <w:tcW w:w="14709" w:type="dxa"/>
            <w:gridSpan w:val="6"/>
          </w:tcPr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ОБЩАЯ ЧАСТЬ</w:t>
            </w:r>
          </w:p>
        </w:tc>
      </w:tr>
      <w:tr w:rsidR="002E530E" w:rsidRPr="00C537B9">
        <w:tc>
          <w:tcPr>
            <w:tcW w:w="3168" w:type="dxa"/>
          </w:tcPr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Направление - литература,  7 </w:t>
            </w:r>
            <w:proofErr w:type="spell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0" w:type="dxa"/>
            <w:gridSpan w:val="2"/>
          </w:tcPr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 - высшее</w:t>
            </w:r>
          </w:p>
        </w:tc>
        <w:tc>
          <w:tcPr>
            <w:tcW w:w="1595" w:type="dxa"/>
          </w:tcPr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Категория - 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6526" w:type="dxa"/>
            <w:gridSpan w:val="2"/>
          </w:tcPr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30E" w:rsidRPr="00C537B9">
        <w:tc>
          <w:tcPr>
            <w:tcW w:w="3168" w:type="dxa"/>
          </w:tcPr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541" w:type="dxa"/>
            <w:gridSpan w:val="5"/>
          </w:tcPr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«Алые паруса – мечта, которая сбывается» по повести А. Грина «Алые паруса».</w:t>
            </w:r>
          </w:p>
        </w:tc>
      </w:tr>
      <w:tr w:rsidR="002E530E" w:rsidRPr="00C537B9">
        <w:tc>
          <w:tcPr>
            <w:tcW w:w="3168" w:type="dxa"/>
          </w:tcPr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Целиурока</w:t>
            </w:r>
            <w:proofErr w:type="spellEnd"/>
          </w:p>
        </w:tc>
        <w:tc>
          <w:tcPr>
            <w:tcW w:w="11541" w:type="dxa"/>
            <w:gridSpan w:val="5"/>
          </w:tcPr>
          <w:p w:rsidR="002E530E" w:rsidRPr="002F33A5" w:rsidRDefault="002E530E" w:rsidP="002F33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Обучающие: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учить анализировать текст художественного произведения, давать характеристику героям, их поступкам;    совершенствовать способность к анализу, обобщению, систематизации полученных знаний; формировать умение делать самостоятельные выводы;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Развивающие: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развивать  навыки пересказа художественного текста, развивать коммуникативные навыки, творческие способности учащихся при работе в группах, умение планировать свою деятельность, определять свою роль в группе;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656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33A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Воспитательные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воспитывать чувство товарищества в ходе </w:t>
            </w:r>
            <w:proofErr w:type="spell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групповй</w:t>
            </w:r>
            <w:proofErr w:type="spell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воспитывать нравственные аспекты: любовь к ближнему,  добру, красоте, целеустремленность, волю, мужество, твердость духа, благородство, взаимопонимание, веру в мечту и  в любовь. </w:t>
            </w:r>
            <w:proofErr w:type="gramEnd"/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30E" w:rsidRPr="00C537B9">
        <w:tc>
          <w:tcPr>
            <w:tcW w:w="3168" w:type="dxa"/>
          </w:tcPr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урока</w:t>
            </w:r>
          </w:p>
        </w:tc>
        <w:tc>
          <w:tcPr>
            <w:tcW w:w="11541" w:type="dxa"/>
            <w:gridSpan w:val="5"/>
          </w:tcPr>
          <w:p w:rsidR="002E530E" w:rsidRPr="002F33A5" w:rsidRDefault="002E530E" w:rsidP="002F33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Вспомнить и  проанализировать содержание произведения: записать ключевые слова и словосочетания в 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кластер, сформулировать выводы и записать в тетрадь.</w:t>
            </w:r>
          </w:p>
          <w:p w:rsidR="002E530E" w:rsidRPr="002F33A5" w:rsidRDefault="002E530E" w:rsidP="002F33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Выявить художественную идею повести  А. Грина «Алые паруса». 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Создание условий для формирования у учащихся интереса к чте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нию произведений А.С. Грина, для пробуждения романтической мечты и желания «делать чудеса своими руками».</w:t>
            </w:r>
          </w:p>
        </w:tc>
      </w:tr>
      <w:tr w:rsidR="002E530E" w:rsidRPr="00C537B9">
        <w:tc>
          <w:tcPr>
            <w:tcW w:w="14709" w:type="dxa"/>
            <w:gridSpan w:val="6"/>
          </w:tcPr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Планируемые результаты</w:t>
            </w:r>
          </w:p>
        </w:tc>
      </w:tr>
      <w:tr w:rsidR="002E530E" w:rsidRPr="00C537B9">
        <w:tc>
          <w:tcPr>
            <w:tcW w:w="4361" w:type="dxa"/>
            <w:gridSpan w:val="2"/>
          </w:tcPr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5670" w:type="dxa"/>
            <w:gridSpan w:val="3"/>
          </w:tcPr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4678" w:type="dxa"/>
          </w:tcPr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</w:tr>
      <w:tr w:rsidR="002E530E" w:rsidRPr="00C537B9">
        <w:tc>
          <w:tcPr>
            <w:tcW w:w="4361" w:type="dxa"/>
            <w:gridSpan w:val="2"/>
          </w:tcPr>
          <w:p w:rsidR="002E530E" w:rsidRPr="002F33A5" w:rsidRDefault="002E530E" w:rsidP="002F33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Знание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содержания прочитанного произведения;                </w:t>
            </w:r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Умение 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анализировать текст художественного произведения, делать выводы, </w:t>
            </w:r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умение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исследовать текст с опорой не только на информацию, но и на жанр, композицию, выразительные средства; определять основную идею произведения;</w:t>
            </w:r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давать характеристику герою;                </w:t>
            </w:r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умение 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пересказывать отрывок с использованием образных средств и цитат из текста, отвечать на вопросы, составлять вопросы  и выражать собственное мнение, владеть изученной терминологией по теме, навыками устной и письменной речи,          </w:t>
            </w:r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умение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создавать устное монологическое высказывание.</w:t>
            </w: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  <w:gridSpan w:val="3"/>
          </w:tcPr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</w:t>
            </w:r>
            <w:r w:rsidRPr="002F33A5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принимать учебную задачу;  планировать (в сотрудничестве с учителем и одноклассниками или самостоятельно) необходимые действия, результаты, действовать по плану; осуществлять </w:t>
            </w:r>
            <w:proofErr w:type="gram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процессом и за результатами своей деятельности; умение оценивать собственную деятельность и деятельность партнера;</w:t>
            </w:r>
            <w:r w:rsidRPr="002F33A5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осознавать возникающие трудности, искать их причины и пути преодоления.                             </w:t>
            </w: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Познавательные: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работать с текстом  и дополнительной литературой (другими источниками информации); осуществлять для решения учебных задач операции анализа, синтеза, сравнения;</w:t>
            </w:r>
            <w:r w:rsidRPr="002F33A5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устанавливать причинно-следственные связи, делать выводы;   умение работать с ИКТ.             </w:t>
            </w: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вступать в учебный диалог с учителем и одноклассниками; уметь сотрудничать в группе и точно, творчески выражать свои мысли</w:t>
            </w: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</w:tcPr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мотивации к обучению и целенаправленной познавательной деятельности;       формирование навыков взаимодействия в группе, готовности и способности вести диалог с другими людьми и достигать в нём взаимопонимания;</w:t>
            </w: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нравственно-эстетических аспектов; формирование уважительного отношения к иному мнению, уверенности в возможно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стях осуществления мечты. </w:t>
            </w:r>
          </w:p>
        </w:tc>
      </w:tr>
      <w:tr w:rsidR="002E530E" w:rsidRPr="00C537B9">
        <w:tc>
          <w:tcPr>
            <w:tcW w:w="4361" w:type="dxa"/>
            <w:gridSpan w:val="2"/>
          </w:tcPr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Решаемые учебные проблемы</w:t>
            </w:r>
          </w:p>
        </w:tc>
        <w:tc>
          <w:tcPr>
            <w:tcW w:w="10348" w:type="dxa"/>
            <w:gridSpan w:val="4"/>
          </w:tcPr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Эффективность и оптимизация </w:t>
            </w:r>
            <w:proofErr w:type="gram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 развитие образного, логического и критического мышления;    формирование творческой самостоятельности;   формирование личности ученика.</w:t>
            </w:r>
          </w:p>
        </w:tc>
      </w:tr>
      <w:tr w:rsidR="002E530E" w:rsidRPr="00C537B9">
        <w:tc>
          <w:tcPr>
            <w:tcW w:w="4361" w:type="dxa"/>
            <w:gridSpan w:val="2"/>
          </w:tcPr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10348" w:type="dxa"/>
            <w:gridSpan w:val="4"/>
          </w:tcPr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Феерия, мечта, погружение, кластер, </w:t>
            </w:r>
            <w:proofErr w:type="spell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синквейн</w:t>
            </w:r>
            <w:proofErr w:type="spell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E530E" w:rsidRPr="00C537B9">
        <w:tc>
          <w:tcPr>
            <w:tcW w:w="4361" w:type="dxa"/>
            <w:gridSpan w:val="2"/>
          </w:tcPr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используемых средств ИКТ</w:t>
            </w:r>
          </w:p>
        </w:tc>
        <w:tc>
          <w:tcPr>
            <w:tcW w:w="10348" w:type="dxa"/>
            <w:gridSpan w:val="4"/>
          </w:tcPr>
          <w:p w:rsidR="002E530E" w:rsidRDefault="002E530E" w:rsidP="00ED690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Компьютер, мультимедийный проектор, экран, презентация к уроку, текст повести «Алые паруса», карта мира, толковый словарь Ожегова, компакт-диск «Виртуальная школа Кирилла и </w:t>
            </w:r>
            <w:proofErr w:type="spell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2E530E" w:rsidRPr="002F33A5" w:rsidRDefault="002E530E" w:rsidP="00ED690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30E" w:rsidRPr="00C537B9">
        <w:tc>
          <w:tcPr>
            <w:tcW w:w="4361" w:type="dxa"/>
            <w:gridSpan w:val="2"/>
          </w:tcPr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Методическое назначение средств ИКТ</w:t>
            </w:r>
          </w:p>
        </w:tc>
        <w:tc>
          <w:tcPr>
            <w:tcW w:w="10348" w:type="dxa"/>
            <w:gridSpan w:val="4"/>
          </w:tcPr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Внедрение ИКТ на уроке литературы позволят реализовать идею развивающего обучения, повысить темп урока, сократить потери рабочего времени до минимума, увеличить объем самостоятельной работы, как на уроке, так и при подготовке домашнего задания, сделать урок более ярким и увлекательным.</w:t>
            </w:r>
          </w:p>
        </w:tc>
      </w:tr>
      <w:tr w:rsidR="002E530E" w:rsidRPr="00C537B9">
        <w:tc>
          <w:tcPr>
            <w:tcW w:w="4361" w:type="dxa"/>
            <w:gridSpan w:val="2"/>
          </w:tcPr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Аппаратное и программное обеспечение (при необходимости)</w:t>
            </w:r>
          </w:p>
        </w:tc>
        <w:tc>
          <w:tcPr>
            <w:tcW w:w="10348" w:type="dxa"/>
            <w:gridSpan w:val="4"/>
          </w:tcPr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Локальная сеть.</w:t>
            </w:r>
          </w:p>
        </w:tc>
      </w:tr>
      <w:tr w:rsidR="002E530E" w:rsidRPr="000C5EAC">
        <w:tc>
          <w:tcPr>
            <w:tcW w:w="4361" w:type="dxa"/>
            <w:gridSpan w:val="2"/>
          </w:tcPr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Интернет-ресурсы</w:t>
            </w:r>
          </w:p>
        </w:tc>
        <w:tc>
          <w:tcPr>
            <w:tcW w:w="10348" w:type="dxa"/>
            <w:gridSpan w:val="4"/>
          </w:tcPr>
          <w:p w:rsidR="002E530E" w:rsidRPr="002F33A5" w:rsidRDefault="000C5EAC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tgtFrame="_blank" w:history="1">
              <w:r w:rsidR="002E530E" w:rsidRPr="002F33A5">
                <w:rPr>
                  <w:rFonts w:ascii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nsportal.ru</w:t>
              </w:r>
            </w:hyperlink>
            <w:r w:rsidR="002E530E"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› ; </w:t>
            </w:r>
            <w:hyperlink r:id="rId7" w:tgtFrame="_blank" w:history="1">
              <w:r w:rsidR="002E530E" w:rsidRPr="002F33A5">
                <w:rPr>
                  <w:rFonts w:ascii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pandia.ru</w:t>
              </w:r>
            </w:hyperlink>
            <w:r w:rsidR="002E530E"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› ;  </w:t>
            </w:r>
            <w:hyperlink r:id="rId8" w:tgtFrame="_blank" w:history="1">
              <w:r w:rsidR="002E530E" w:rsidRPr="002F33A5">
                <w:rPr>
                  <w:rFonts w:ascii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festival.1september.ru</w:t>
              </w:r>
            </w:hyperlink>
            <w:r w:rsidR="002E530E" w:rsidRPr="002F33A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› </w:t>
            </w:r>
          </w:p>
        </w:tc>
      </w:tr>
    </w:tbl>
    <w:p w:rsidR="002E530E" w:rsidRPr="002F33A5" w:rsidRDefault="002E530E" w:rsidP="002F33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2E530E" w:rsidRPr="002F33A5" w:rsidRDefault="002E530E" w:rsidP="002F33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2E530E" w:rsidRPr="002F33A5" w:rsidRDefault="002E530E" w:rsidP="002F33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2E530E" w:rsidRPr="00853EC1" w:rsidRDefault="002E530E" w:rsidP="002F33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  <w:r w:rsidRPr="00633C6D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                                                  </w:t>
      </w:r>
    </w:p>
    <w:p w:rsidR="002E530E" w:rsidRPr="00853EC1" w:rsidRDefault="002E530E" w:rsidP="002F33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530E" w:rsidRPr="002F33A5" w:rsidRDefault="002E530E" w:rsidP="002F33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53EC1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                                                      </w:t>
      </w:r>
      <w:r w:rsidRPr="002F33A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Организационная структура урока</w:t>
      </w:r>
      <w:r w:rsidRPr="002F33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 контексте ФГОС </w:t>
      </w:r>
    </w:p>
    <w:tbl>
      <w:tblPr>
        <w:tblpPr w:leftFromText="180" w:rightFromText="180" w:vertAnchor="text" w:horzAnchor="margin" w:tblpX="-601" w:tblpY="25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5905"/>
        <w:gridCol w:w="3222"/>
        <w:gridCol w:w="2115"/>
        <w:gridCol w:w="2372"/>
      </w:tblGrid>
      <w:tr w:rsidR="002E530E" w:rsidRPr="00C537B9">
        <w:tc>
          <w:tcPr>
            <w:tcW w:w="2370" w:type="dxa"/>
          </w:tcPr>
          <w:p w:rsidR="002E530E" w:rsidRPr="002F33A5" w:rsidRDefault="002E530E" w:rsidP="002F3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 урока и его длительность (мин.)</w:t>
            </w:r>
          </w:p>
        </w:tc>
        <w:tc>
          <w:tcPr>
            <w:tcW w:w="5905" w:type="dxa"/>
          </w:tcPr>
          <w:p w:rsidR="002E530E" w:rsidRPr="002F33A5" w:rsidRDefault="002E530E" w:rsidP="002F3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и действия учителя</w:t>
            </w:r>
          </w:p>
        </w:tc>
        <w:tc>
          <w:tcPr>
            <w:tcW w:w="3222" w:type="dxa"/>
          </w:tcPr>
          <w:p w:rsidR="002E530E" w:rsidRPr="002F33A5" w:rsidRDefault="002E530E" w:rsidP="002F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и действия учащихся</w:t>
            </w:r>
          </w:p>
        </w:tc>
        <w:tc>
          <w:tcPr>
            <w:tcW w:w="2115" w:type="dxa"/>
          </w:tcPr>
          <w:p w:rsidR="002E530E" w:rsidRPr="002F33A5" w:rsidRDefault="002E530E" w:rsidP="002F3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Используемые методы, приемы, формы</w:t>
            </w:r>
          </w:p>
        </w:tc>
        <w:tc>
          <w:tcPr>
            <w:tcW w:w="2372" w:type="dxa"/>
          </w:tcPr>
          <w:p w:rsidR="002E530E" w:rsidRPr="002F33A5" w:rsidRDefault="002E530E" w:rsidP="002F3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Формируемые УУД</w:t>
            </w:r>
          </w:p>
        </w:tc>
      </w:tr>
      <w:tr w:rsidR="002E530E" w:rsidRPr="00C537B9">
        <w:tc>
          <w:tcPr>
            <w:tcW w:w="2370" w:type="dxa"/>
          </w:tcPr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1.Орг. момент. 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(2 мин.)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Самоопределение к деятельности. Создание положительного настроя на продуктивную работу.   </w:t>
            </w:r>
          </w:p>
        </w:tc>
        <w:tc>
          <w:tcPr>
            <w:tcW w:w="5905" w:type="dxa"/>
          </w:tcPr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</w:rPr>
              <w:t xml:space="preserve">-Здравствуйте, все! Я рада приветствовать и наших гостей, и, безусловно, творческую группу. 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-Все готовы? Мы сегодня – экипаж одного корабля</w:t>
            </w:r>
            <w:r w:rsidRPr="002F33A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2F33A5">
              <w:rPr>
                <w:rFonts w:ascii="Times New Roman" w:hAnsi="Times New Roman" w:cs="Times New Roman"/>
              </w:rPr>
              <w:t xml:space="preserve"> </w:t>
            </w:r>
            <w:r w:rsidRPr="002F33A5">
              <w:rPr>
                <w:rFonts w:ascii="Times New Roman" w:hAnsi="Times New Roman" w:cs="Times New Roman"/>
                <w:sz w:val="24"/>
                <w:szCs w:val="24"/>
              </w:rPr>
              <w:t xml:space="preserve"> Наша творческая группа будет проводить исследова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содержание текста</w:t>
            </w:r>
            <w:r w:rsidRPr="002F33A5">
              <w:rPr>
                <w:rFonts w:ascii="Times New Roman" w:hAnsi="Times New Roman" w:cs="Times New Roman"/>
                <w:sz w:val="24"/>
                <w:szCs w:val="24"/>
              </w:rPr>
              <w:t xml:space="preserve"> на литературе. Значит, в какой форме будет проходить урок?</w:t>
            </w:r>
          </w:p>
          <w:p w:rsidR="002E530E" w:rsidRPr="002F33A5" w:rsidRDefault="002E530E" w:rsidP="002F33A5">
            <w:pPr>
              <w:spacing w:after="0" w:line="240" w:lineRule="auto"/>
            </w:pPr>
          </w:p>
        </w:tc>
        <w:tc>
          <w:tcPr>
            <w:tcW w:w="3222" w:type="dxa"/>
          </w:tcPr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Визуальный контроль готовности рабочего места к уроку.</w:t>
            </w: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 форме исследования, т.е. урок-исследование.</w:t>
            </w:r>
          </w:p>
        </w:tc>
        <w:tc>
          <w:tcPr>
            <w:tcW w:w="2115" w:type="dxa"/>
          </w:tcPr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Взаимное приветствие, контроль присутствующих, проверка готовности учащихся к уроку.</w:t>
            </w: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Фронтальная</w:t>
            </w:r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форма</w:t>
            </w:r>
            <w:proofErr w:type="gramStart"/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аботы</w:t>
            </w:r>
            <w:proofErr w:type="spellEnd"/>
          </w:p>
        </w:tc>
        <w:tc>
          <w:tcPr>
            <w:tcW w:w="2372" w:type="dxa"/>
          </w:tcPr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Положительная мотивация  к обучению  (Л)</w:t>
            </w:r>
          </w:p>
        </w:tc>
      </w:tr>
      <w:tr w:rsidR="002E530E" w:rsidRPr="00C537B9">
        <w:tc>
          <w:tcPr>
            <w:tcW w:w="2370" w:type="dxa"/>
          </w:tcPr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Актуализация знаний. (10 мин.)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3A5">
              <w:rPr>
                <w:rFonts w:ascii="Times New Roman" w:hAnsi="Times New Roman" w:cs="Times New Roman"/>
                <w:b/>
                <w:bCs/>
                <w:u w:val="single"/>
              </w:rPr>
              <w:t xml:space="preserve"> Вызов</w:t>
            </w:r>
            <w:r w:rsidRPr="002F33A5">
              <w:rPr>
                <w:rFonts w:ascii="Times New Roman" w:hAnsi="Times New Roman" w:cs="Times New Roman"/>
              </w:rPr>
              <w:t xml:space="preserve"> у учащихся уже имеющихся знаний, мотивация к дальнейшей работе. </w:t>
            </w:r>
            <w:r w:rsidRPr="002F3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условия для возникновения у учеников внутренней потребности включения в учебный процесс,  актуализировать мыслительные операции  учащихся.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Обсуждение темы и задач урока.</w:t>
            </w:r>
          </w:p>
        </w:tc>
        <w:tc>
          <w:tcPr>
            <w:tcW w:w="5905" w:type="dxa"/>
          </w:tcPr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-Наш урок мы начнём необычно,  с погружения в атмосферу произведения.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-Скажите, кто автор этого произведения?   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 1</w:t>
            </w:r>
          </w:p>
          <w:p w:rsidR="002E530E" w:rsidRPr="002F33A5" w:rsidRDefault="000C5EAC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pict>
                <v:rect id="Прямоугольник 1" o:spid="_x0000_s1026" style="position:absolute;margin-left:3.75pt;margin-top:-.9pt;width:278.15pt;height:111.75pt;z-index:1;visibility:visible" filled="f" stroked="f">
                  <v:textbox>
                    <w:txbxContent>
                      <w:p w:rsidR="002E530E" w:rsidRPr="00DB73A8" w:rsidRDefault="002E530E" w:rsidP="002F33A5">
                        <w:pPr>
                          <w:pStyle w:val="a4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DB73A8">
                          <w:rPr>
                            <w:color w:val="000000"/>
                            <w:kern w:val="24"/>
                          </w:rPr>
                          <w:t xml:space="preserve"> </w:t>
                        </w:r>
                        <w:r w:rsidRPr="00DB73A8">
                          <w:rPr>
                            <w:color w:val="000000"/>
                            <w:kern w:val="24"/>
                            <w:sz w:val="22"/>
                            <w:szCs w:val="22"/>
                          </w:rPr>
                          <w:t>Он жил среди нас, этот сказочник странный,</w:t>
                        </w:r>
                      </w:p>
                      <w:p w:rsidR="002E530E" w:rsidRPr="00DB73A8" w:rsidRDefault="002E530E" w:rsidP="002F33A5">
                        <w:pPr>
                          <w:pStyle w:val="a4"/>
                          <w:spacing w:before="0" w:beforeAutospacing="0" w:after="0" w:afterAutospacing="0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r w:rsidRPr="00DB73A8">
                          <w:rPr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proofErr w:type="gramStart"/>
                        <w:r w:rsidRPr="00DB73A8">
                          <w:rPr>
                            <w:color w:val="000000"/>
                            <w:kern w:val="24"/>
                            <w:sz w:val="22"/>
                            <w:szCs w:val="22"/>
                          </w:rPr>
                          <w:t>Создавший страну, где на берег туманный</w:t>
                        </w:r>
                        <w:proofErr w:type="gramEnd"/>
                      </w:p>
                      <w:p w:rsidR="002E530E" w:rsidRPr="00DB73A8" w:rsidRDefault="002E530E" w:rsidP="002F33A5">
                        <w:pPr>
                          <w:pStyle w:val="a4"/>
                          <w:spacing w:before="0" w:beforeAutospacing="0" w:after="0" w:afterAutospacing="0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r w:rsidRPr="00DB73A8">
                          <w:rPr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С прославленных бригов бегут на заре</w:t>
                        </w:r>
                      </w:p>
                      <w:p w:rsidR="002E530E" w:rsidRDefault="002E530E" w:rsidP="002F33A5">
                        <w:pPr>
                          <w:pStyle w:val="a4"/>
                          <w:spacing w:before="0" w:beforeAutospacing="0" w:after="0" w:afterAutospacing="0"/>
                          <w:textAlignment w:val="baseline"/>
                          <w:rPr>
                            <w:color w:val="000000"/>
                            <w:kern w:val="24"/>
                            <w:sz w:val="22"/>
                            <w:szCs w:val="22"/>
                          </w:rPr>
                        </w:pPr>
                        <w:r w:rsidRPr="00DB73A8">
                          <w:rPr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Высокие люди с улыбкой обманной,       </w:t>
                        </w:r>
                      </w:p>
                      <w:p w:rsidR="002E530E" w:rsidRPr="00DB73A8" w:rsidRDefault="002E530E" w:rsidP="002F33A5">
                        <w:pPr>
                          <w:pStyle w:val="a4"/>
                          <w:spacing w:before="0" w:beforeAutospacing="0" w:after="0" w:afterAutospacing="0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r w:rsidRPr="00DB73A8">
                          <w:rPr>
                            <w:color w:val="000000"/>
                            <w:kern w:val="24"/>
                            <w:sz w:val="22"/>
                            <w:szCs w:val="22"/>
                          </w:rPr>
                          <w:t>С глазами, как отзвук морей в январе,</w:t>
                        </w:r>
                      </w:p>
                      <w:p w:rsidR="002E530E" w:rsidRPr="00DB73A8" w:rsidRDefault="002E530E" w:rsidP="002F33A5">
                        <w:pPr>
                          <w:pStyle w:val="a4"/>
                          <w:spacing w:before="0" w:beforeAutospacing="0" w:after="0" w:afterAutospacing="0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r w:rsidRPr="00DB73A8">
                          <w:rPr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С великою злобой, с великой любовью,</w:t>
                        </w:r>
                      </w:p>
                      <w:p w:rsidR="002E530E" w:rsidRPr="00DB73A8" w:rsidRDefault="002E530E" w:rsidP="002F33A5">
                        <w:pPr>
                          <w:pStyle w:val="a4"/>
                          <w:spacing w:before="0" w:beforeAutospacing="0" w:after="0" w:afterAutospacing="0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r w:rsidRPr="00DB73A8">
                          <w:rPr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С соленой, как море, бунтующей кровью</w:t>
                        </w:r>
                      </w:p>
                      <w:p w:rsidR="002E530E" w:rsidRDefault="002E530E" w:rsidP="002F33A5">
                        <w:pPr>
                          <w:pStyle w:val="a4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</w:pPr>
                        <w:r w:rsidRPr="00DC5E24">
                          <w:rPr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С извечной, как солнце, мечтой о добре</w:t>
                        </w:r>
                        <w:r>
                          <w:rPr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.</w:t>
                        </w:r>
                      </w:p>
                      <w:p w:rsidR="002E530E" w:rsidRDefault="002E530E" w:rsidP="002F33A5">
                        <w:pPr>
                          <w:pStyle w:val="a4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</w:pPr>
                      </w:p>
                      <w:p w:rsidR="002E530E" w:rsidRPr="00DC5E24" w:rsidRDefault="002E530E" w:rsidP="002F33A5">
                        <w:pPr>
                          <w:pStyle w:val="a4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-Знаете ли вы настоящую  фамилию писателя, о </w:t>
            </w:r>
            <w:proofErr w:type="gram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происхождении</w:t>
            </w:r>
            <w:proofErr w:type="gram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псевдонима и </w:t>
            </w:r>
            <w:proofErr w:type="gram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какое</w:t>
            </w:r>
            <w:proofErr w:type="gram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время  Грин называл одной из интереснейших страниц своей жизни?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-Дома вы прочитали повесть </w:t>
            </w:r>
            <w:proofErr w:type="spell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А.Грина</w:t>
            </w:r>
            <w:proofErr w:type="spellEnd"/>
            <w:proofErr w:type="gram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? (</w:t>
            </w:r>
            <w:proofErr w:type="gram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Хором)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-Это ведь не просто повесть, это повесть - ……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-Почему автор так назвал своё произведение? И вообще, что такое феерия?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-Феерия – это волшебное, сказочное зрелище.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-О сказочных моментах мы поговорим попозже, а как  же у нас будет звучать  тема урока? Называется повесть?   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-Чем для главных героев являлись алые паруса? Они о них…? Значит, </w:t>
            </w:r>
            <w:proofErr w:type="gram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лые паруса – это мечта, которая, как мы с вами уже видели, …? Именно так и будет звучать 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тема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нашего урока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« Алые паруса – это мечта, которая сбывается». 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-Какие 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цели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должна преследовать в течение урока наша исследовательская группа?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-Да, каждый из вас в составе группы должны выступить, как звенья единой цепи, и восстановить события в хронологической последовательности, дополняя друг друга, когда нужно.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-А ещё нашей 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задачей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будет найти ответ на вопросы: «Когда сбываются мечты?» и «В чём заключается художественная идея    произведения?»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Эпиграфом нашего урока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будут слова автора, которые он выразил через уста своего героя: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«Я понял одну нехитрую истину. Она заключается в том, чтобы делать так называемые чудеса своими руками».</w:t>
            </w:r>
          </w:p>
        </w:tc>
        <w:tc>
          <w:tcPr>
            <w:tcW w:w="3222" w:type="dxa"/>
          </w:tcPr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Дети вспоминают содержание рассказа,  в какой части рассказа происходили те события, которые они видят на экране. 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-Александр Грин.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Смотрят презентацию</w:t>
            </w:r>
            <w:proofErr w:type="gram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слушают краткую биографию писателя и вступают, по необходимости, в диалог с учителем и с одноклассниками . 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Отвечают  на 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проблемные вопросы 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учителя.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«Алые паруса»!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-Феерия.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-Повесть похожа на сказку, потому что наряду с реальными событиями есть  сказочные моменты.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-Алые паруса – 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это мечта, которая сбывается. 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Тему записывают в тетрадь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-Нам нужно 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вспомнить содержание повести, проанализировать и сделать выводы.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15" w:type="dxa"/>
          </w:tcPr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Приём «Погружение»</w:t>
            </w: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(Отрывок из фильма «Алые паруса» в сопровожден</w:t>
            </w:r>
            <w:proofErr w:type="gram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ии 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ау</w:t>
            </w:r>
            <w:proofErr w:type="gram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диозаписи песни в исполнении «</w:t>
            </w:r>
            <w:proofErr w:type="spell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Домисолька</w:t>
            </w:r>
            <w:proofErr w:type="spell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1</w:t>
            </w: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2</w:t>
            </w: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3</w:t>
            </w: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4</w:t>
            </w: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проблемные вопросы</w:t>
            </w: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Фронтальная </w:t>
            </w:r>
            <w:proofErr w:type="spellStart"/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форма</w:t>
            </w:r>
            <w:proofErr w:type="gramStart"/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аботы</w:t>
            </w:r>
            <w:proofErr w:type="spellEnd"/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5</w:t>
            </w: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Групповая </w:t>
            </w:r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форма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6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7</w:t>
            </w:r>
          </w:p>
        </w:tc>
        <w:tc>
          <w:tcPr>
            <w:tcW w:w="2372" w:type="dxa"/>
          </w:tcPr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знать содержание текста повести; уметь выражать собственное мнение.                 </w:t>
            </w:r>
            <w:proofErr w:type="gramStart"/>
            <w:r w:rsidRPr="002F33A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</w:t>
            </w:r>
            <w:proofErr w:type="gramEnd"/>
            <w:r w:rsidRPr="002F33A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самостоятельно выделять и формировать познавательную цель.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33A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</w:t>
            </w:r>
            <w:proofErr w:type="gramEnd"/>
            <w:r w:rsidRPr="002F33A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сотрудничать с учителем и учащимися.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планировать необходимые действия, результаты, управлять своим поведением и вносить дополнительную информацию.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33A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</w:t>
            </w:r>
            <w:proofErr w:type="gramEnd"/>
            <w:r w:rsidRPr="002F33A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вступать в учебный диалог с учителем и одноклассниками.</w:t>
            </w:r>
          </w:p>
        </w:tc>
      </w:tr>
      <w:tr w:rsidR="002E530E" w:rsidRPr="00C537B9">
        <w:tc>
          <w:tcPr>
            <w:tcW w:w="2370" w:type="dxa"/>
          </w:tcPr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 Практическая работа 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Осмысление.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(25 мин.)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этапа:  доказательство выдвинутой гипотезы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(эпиграфа) </w:t>
            </w:r>
          </w:p>
        </w:tc>
        <w:tc>
          <w:tcPr>
            <w:tcW w:w="5905" w:type="dxa"/>
          </w:tcPr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-Сейчас мы заслушаем  сообщения каждого члена нашей исследовательской группы, </w:t>
            </w:r>
            <w:proofErr w:type="gram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проанализируем содержание всех частей повести и постепенно</w:t>
            </w:r>
            <w:proofErr w:type="gram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будем записывать главные (ключевые) слова, словосочетания, выводы в 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кластер (Приложение 2).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часть: 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Какое слово является ключевым в теме нашего урока? Что нам нужно записать  в начало  кластера? У кого из героев была мечта? 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-Кто такой </w:t>
            </w:r>
            <w:proofErr w:type="spell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Меннерс</w:t>
            </w:r>
            <w:proofErr w:type="spell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? Кого считали виноватым в смерти </w:t>
            </w:r>
            <w:proofErr w:type="spell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Меннерса</w:t>
            </w:r>
            <w:proofErr w:type="spell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почему? Как отреагировал отец на рассказ дочки о предсказании волшебника?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-Кто такая была </w:t>
            </w:r>
            <w:proofErr w:type="spell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Ассоль</w:t>
            </w:r>
            <w:proofErr w:type="spell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? Где она жила? Какая это была девочка? 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-Чем она занимается, о чём мечтает?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часть:  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Кого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запишем во вторую часть кластера? Почему? Чем он был одержим?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-Кем стали двадцатилетняя Бетси и десятилетний Грэй? Почему они стали истинными друзьями? 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-Кем был Грэй? Где жил? Какой по характеру был мальчик?   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-Что любил делать? О чём мечтает Грей?  Какие качества характера он  проявил, чтобы стать капитаном?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-Что объединяет главных героев? Какими они себя чувствовали в детстве? Как относились к людям?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часть: -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предлагаю вам </w:t>
            </w:r>
            <w:proofErr w:type="gram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самим  по</w:t>
            </w:r>
            <w:proofErr w:type="gram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этой части  задать друг другу 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«Тонкие и толстые вопросы».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часть</w:t>
            </w:r>
            <w:proofErr w:type="gramEnd"/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-Почему автор говорит, что в девушке уживались две </w:t>
            </w:r>
            <w:proofErr w:type="spell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Ассоль</w:t>
            </w:r>
            <w:proofErr w:type="spell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? За что автор назвал её «живое стихотворение»? Давайте прочитаем отрывок «Она знала </w:t>
            </w:r>
            <w:proofErr w:type="gram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</w:t>
            </w:r>
            <w:proofErr w:type="gram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      что было вокруг, становилось кружевом тайн в образе повседневности».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-Какая это была девушка? Чем она обладала?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-Что приходилось переживать </w:t>
            </w:r>
            <w:proofErr w:type="spell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Ассоль</w:t>
            </w:r>
            <w:proofErr w:type="spell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и за что?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часть</w:t>
            </w:r>
            <w:proofErr w:type="gramEnd"/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-С каким музыкальным инструментом сравнивает автор </w:t>
            </w:r>
            <w:proofErr w:type="spell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Ассоль</w:t>
            </w:r>
            <w:proofErr w:type="spell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? А Грэя? </w:t>
            </w:r>
            <w:proofErr w:type="gram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–Ч</w:t>
            </w:r>
            <w:proofErr w:type="gram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 подумали матросы, когда узнали, что капитан решил сделать из красного шёлка новые паруса?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часть:  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-Почему </w:t>
            </w:r>
            <w:proofErr w:type="spell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Ассоль</w:t>
            </w:r>
            <w:proofErr w:type="spell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сказала угольщику, что скоро уедет? Что она поняла в это утро? Как она вдруг поняла это?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VII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часть: 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«Когда на другой день стало светать, корабль был далеко от </w:t>
            </w:r>
            <w:proofErr w:type="spell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Каперны</w:t>
            </w:r>
            <w:proofErr w:type="spell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Циммер</w:t>
            </w:r>
            <w:proofErr w:type="spell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сидел, тихо водил смычком, заставляя струны говорить волшебным, неземным голосом, и думал о счастье».-Исполнились мечты героев? Что они почувствовали? Можем мы теперь ответить на вопрос: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«Когда сбывается заветная мечта, то …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-Если верить в свою мечту, то она обязательно сбудется. </w:t>
            </w:r>
            <w:proofErr w:type="gram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–В</w:t>
            </w:r>
            <w:proofErr w:type="gram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ернёмся к эпиграфу урока: мечта </w:t>
            </w:r>
            <w:proofErr w:type="spell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Ассоль</w:t>
            </w:r>
            <w:proofErr w:type="spell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Грэя исполнилась сама по себе или они приложили для этого </w:t>
            </w:r>
            <w:proofErr w:type="spell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</w:t>
            </w:r>
            <w:proofErr w:type="spell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-то усилия?   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-В чём же заключена, </w:t>
            </w:r>
            <w:proofErr w:type="gram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вашему</w:t>
            </w:r>
            <w:proofErr w:type="gram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основная идея повести?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2" w:type="dxa"/>
          </w:tcPr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              Мечта                       </w:t>
            </w:r>
            <w:proofErr w:type="spellStart"/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Ассоль</w:t>
            </w:r>
            <w:proofErr w:type="spellEnd"/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Грей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Первый ученик </w:t>
            </w:r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пересказывает</w:t>
            </w:r>
            <w:r w:rsidRPr="002F3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часть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текста, отвечает на вопросы, остальные помогают. Обсуждают  содержание сюжета, делают выводы, записывают ключевые слова и словосочетания в кластер.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Дочь бывшего матроса, жила в деревне </w:t>
            </w:r>
            <w:proofErr w:type="spell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Каперна</w:t>
            </w:r>
            <w:proofErr w:type="spell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Она была бедная, добрая, трудолюбивая, умная, терпеливая.                              </w:t>
            </w:r>
            <w:proofErr w:type="gramStart"/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омогает отцу   </w:t>
            </w:r>
            <w:proofErr w:type="spell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продавть</w:t>
            </w:r>
            <w:proofErr w:type="spell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игрушки, поверила в предсказание </w:t>
            </w:r>
            <w:proofErr w:type="spell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Эгля</w:t>
            </w:r>
            <w:proofErr w:type="spell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мечтает о 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корабле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алыми парусами  и живёт в ожидании чуда.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Второй ученик  </w:t>
            </w:r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пересказывает</w:t>
            </w:r>
            <w:r w:rsidRPr="002F3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часть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текста. Обсуждают  </w:t>
            </w:r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содержание сюжета, делают выводы, записывают ключевые слова и словосочетания в кластер.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-Сын богатых  родителей, жил в замке, любознательный, умный, добрый, щедрый.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-Любил читать, мечтает о  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корабле, </w:t>
            </w:r>
            <w:proofErr w:type="gram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решительный</w:t>
            </w:r>
            <w:proofErr w:type="gram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терпеливый, обладал огромной силой воли, целеустремлённый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становится капитаном и путешествует на «Секрете». 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-Одиночество, любовь к людям.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</w:t>
            </w:r>
            <w:proofErr w:type="gramStart"/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..   </w:t>
            </w:r>
            <w:proofErr w:type="gramEnd"/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кем и куда… </w:t>
            </w:r>
            <w:proofErr w:type="spellStart"/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Кого..Что</w:t>
            </w:r>
            <w:proofErr w:type="spellEnd"/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…Кто…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</w:t>
            </w:r>
            <w:proofErr w:type="gramStart"/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… П</w:t>
            </w:r>
            <w:proofErr w:type="gramEnd"/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очему…</w:t>
            </w: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Четвёртый  ученик </w:t>
            </w:r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пересказывает</w:t>
            </w:r>
            <w:r w:rsidRPr="002F3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часть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текста, отвечает на вопросы, остальные помогают, делают выводы, записывают ключевые слова и словосочетания в кластер.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Необычная</w:t>
            </w:r>
            <w:proofErr w:type="gram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обладала огромной силой воображения. Она с болью в 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груди  переносила оскорбления за то, что верила в чудо и была не такая как все.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Четвёртый ученик </w:t>
            </w:r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пересказывает</w:t>
            </w:r>
            <w:r w:rsidRPr="002F3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часть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текста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Пятый ученик </w:t>
            </w:r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пересказывает</w:t>
            </w:r>
            <w:r w:rsidRPr="002F3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часть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текста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 неё появилось такое предчувствие, когда она увидела  на пальце кольцо.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Читают отрывок из текста.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-Счастье.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обретает счастье».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Вывод записывают в тетрадь</w:t>
            </w:r>
          </w:p>
          <w:p w:rsidR="002E530E" w:rsidRPr="002F33A5" w:rsidRDefault="002E530E" w:rsidP="002F33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-Надо мечтать и верить, быть добрыми, целеустремлёнными, решительными, трудолюбивыми и любить жизнь. </w:t>
            </w:r>
            <w:r w:rsidRPr="002F33A5">
              <w:rPr>
                <w:b/>
                <w:bCs/>
                <w:u w:val="single"/>
              </w:rPr>
              <w:t xml:space="preserve"> 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Не столько важно то, что случилось с Грэем и </w:t>
            </w:r>
            <w:proofErr w:type="spellStart"/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Ассоль</w:t>
            </w:r>
            <w:proofErr w:type="spellEnd"/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, сколько то, что жители </w:t>
            </w:r>
            <w:proofErr w:type="spellStart"/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Каперны</w:t>
            </w:r>
            <w:proofErr w:type="spellEnd"/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, не умеющие любить грубые люди, смогли убедиться в 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силе добра, поверить в чудо. С тех пор алые паруса – символ сбывшихся надежд.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</w:tcPr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Приём «Кластер»</w:t>
            </w: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lang w:eastAsia="ru-RU"/>
              </w:rPr>
              <w:t>Слайд 8, 9</w:t>
            </w: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Индивидуальная форма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Приём</w:t>
            </w:r>
          </w:p>
          <w:p w:rsidR="002E530E" w:rsidRPr="002F33A5" w:rsidRDefault="002E530E" w:rsidP="002F3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«Тонкие и толстые вопросы»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Групповая </w:t>
            </w:r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форма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10</w:t>
            </w: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Индивидуальная форма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Групповая </w:t>
            </w:r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форма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Приём</w:t>
            </w:r>
          </w:p>
          <w:p w:rsidR="002E530E" w:rsidRPr="002F33A5" w:rsidRDefault="002E530E" w:rsidP="002F3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«Тонкие и толстые вопросы»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11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Слайд 12,13 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Индивидуальна +коллективная форма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14,15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16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17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</w:tcPr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знать содержание текста рассказа; уметь исследовать и анализировать текст художественного произведения, выражать собственное мнение, владеть изученной терминологией по теме, навыками устной и письменной речи.          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Познавательные:</w:t>
            </w: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работать с текстом, осуществлять для решения учебных задач операции анализа, синтеза, сравнения;</w:t>
            </w:r>
            <w:r w:rsidRPr="002F33A5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устанавливать причинно-следственные связи, делать выводы; выдвижение гипотез и их обоснование</w:t>
            </w:r>
            <w:proofErr w:type="gram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самостоятельно находить ответ на проблемный вопрос, планировать  необходимые действия,  действовать по плану; прогнозировать результат; осуществлять </w:t>
            </w:r>
            <w:proofErr w:type="gram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процессом и за результатами своей деятельности; анализировать выбор учебного действия для достижения планируемого результата;   управлять своим поведением и вносить дополнительную информацию. Осознавать возникающие 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трудности, искать их причины и пути преодоления.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сотрудничать в группе и точно, творчески выражать свои мысли. 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Личностные: 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 нравственные аспекты; </w:t>
            </w:r>
            <w:proofErr w:type="gram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уважительное</w:t>
            </w:r>
            <w:proofErr w:type="gram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отношения к иному мнению, уверенность в возможно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стях осуществления мечты.</w:t>
            </w:r>
          </w:p>
        </w:tc>
      </w:tr>
      <w:tr w:rsidR="002E530E" w:rsidRPr="00C537B9">
        <w:tc>
          <w:tcPr>
            <w:tcW w:w="2370" w:type="dxa"/>
          </w:tcPr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  Рефлексия с проверкой.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(6 мин.)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05" w:type="dxa"/>
          </w:tcPr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Дать творческо-исследовательское задание с проверкой, на основе изученной информации: составление </w:t>
            </w:r>
            <w:proofErr w:type="spellStart"/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синквейна</w:t>
            </w:r>
            <w:proofErr w:type="spellEnd"/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2" w:type="dxa"/>
          </w:tcPr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Используя кластер, находят понятия, информацию. Высказывают свое мнение.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</w:tcPr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Приём «</w:t>
            </w:r>
            <w:proofErr w:type="spellStart"/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Синквейн</w:t>
            </w:r>
            <w:proofErr w:type="spellEnd"/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Самостятельная</w:t>
            </w:r>
            <w:proofErr w:type="spellEnd"/>
            <w:r w:rsidRPr="002F33A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работа в парах</w:t>
            </w: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17,18</w:t>
            </w:r>
          </w:p>
        </w:tc>
        <w:tc>
          <w:tcPr>
            <w:tcW w:w="2372" w:type="dxa"/>
          </w:tcPr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учебного сотрудничества с учителем и сверстниками (К)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Поиск и выделение необходимой информации (П)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Доказательство (П)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Формулирование высказываний (К)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Коррекция (Р)</w:t>
            </w:r>
          </w:p>
        </w:tc>
      </w:tr>
      <w:tr w:rsidR="002E530E" w:rsidRPr="00C537B9">
        <w:tc>
          <w:tcPr>
            <w:tcW w:w="2370" w:type="dxa"/>
          </w:tcPr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 Домашнее задание.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(4 мин.)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 урока</w:t>
            </w:r>
          </w:p>
        </w:tc>
        <w:tc>
          <w:tcPr>
            <w:tcW w:w="5905" w:type="dxa"/>
          </w:tcPr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-«Алые паруса» олицетворяют волшебную силу человеческой мечты. Плыть в жизни под алым парусом – значит ставить перед собой высокие цели, стремиться осуществить задуманное. Всем своим творчеством Грин утверждает, что если человек верит в мечту, борется за неё, несёт в себе добро, то он в состоянии преодолеть все трудности на своём пути. Грин всегда живёт в сердцах своих читателей, помогая отыскивать в людях добрые начала, утверждать на земле Веру в мечту, Надежду на лучшее и настоящую человеческую Любовь. 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-Напишите сочинение – размышление (</w:t>
            </w:r>
            <w:proofErr w:type="gram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мальчики-Грэю</w:t>
            </w:r>
            <w:proofErr w:type="gram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девочки-</w:t>
            </w:r>
            <w:proofErr w:type="spell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Ассоль</w:t>
            </w:r>
            <w:proofErr w:type="spell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в виде письма, в котором вы выразите, например, восхищение главным героем.          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-Ребята, а </w:t>
            </w:r>
            <w:proofErr w:type="spell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увас</w:t>
            </w:r>
            <w:proofErr w:type="spell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есть мечта? Напишите её на одном из алых </w:t>
            </w:r>
            <w:proofErr w:type="gramStart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парусов</w:t>
            </w:r>
            <w:proofErr w:type="gramEnd"/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мы отправим наш парусник по волнам </w:t>
            </w: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жизни! Все мы хорошо поработали. Выполнили цели и задачи урока.</w:t>
            </w:r>
          </w:p>
        </w:tc>
        <w:tc>
          <w:tcPr>
            <w:tcW w:w="3222" w:type="dxa"/>
          </w:tcPr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записывают домашнее задание в дневник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Исполнение песни «Алые паруса».</w:t>
            </w:r>
          </w:p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115" w:type="dxa"/>
          </w:tcPr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Слайд19</w:t>
            </w: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F3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30E" w:rsidRPr="002F33A5" w:rsidRDefault="002E530E" w:rsidP="002135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Приём «Письмо герою»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 форме мини-эссе)</w:t>
            </w:r>
          </w:p>
        </w:tc>
        <w:tc>
          <w:tcPr>
            <w:tcW w:w="2372" w:type="dxa"/>
          </w:tcPr>
          <w:p w:rsidR="002E530E" w:rsidRPr="002F33A5" w:rsidRDefault="002E530E" w:rsidP="002F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Самооценка на основе критерия успешности (Л)</w:t>
            </w:r>
          </w:p>
        </w:tc>
      </w:tr>
    </w:tbl>
    <w:p w:rsidR="002E530E" w:rsidRPr="002F33A5" w:rsidRDefault="002E530E" w:rsidP="002F3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3A5">
        <w:lastRenderedPageBreak/>
        <w:t xml:space="preserve">                                                                                                                   </w:t>
      </w:r>
    </w:p>
    <w:p w:rsidR="002E530E" w:rsidRPr="00E94B4D" w:rsidRDefault="002E530E" w:rsidP="002F33A5">
      <w:pPr>
        <w:spacing w:before="90" w:after="9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2F33A5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</w:t>
      </w:r>
      <w:r w:rsidRPr="002F33A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Приложение 1</w:t>
      </w:r>
    </w:p>
    <w:p w:rsidR="002E530E" w:rsidRPr="002F33A5" w:rsidRDefault="002E530E" w:rsidP="002F33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F33A5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Он жил среди нас, этот сказочник странный,</w:t>
      </w:r>
    </w:p>
    <w:p w:rsidR="002E530E" w:rsidRPr="002F33A5" w:rsidRDefault="002E530E" w:rsidP="002F33A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F33A5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Создавший страну, где на берег туманный</w:t>
      </w:r>
      <w:proofErr w:type="gramEnd"/>
    </w:p>
    <w:p w:rsidR="002E530E" w:rsidRPr="002F33A5" w:rsidRDefault="002E530E" w:rsidP="002F33A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2F33A5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С прославленных бригов бегут на заре</w:t>
      </w:r>
    </w:p>
    <w:p w:rsidR="002E530E" w:rsidRPr="002F33A5" w:rsidRDefault="002E530E" w:rsidP="002F33A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2F33A5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Высокие люди с улыбкой обманной,</w:t>
      </w:r>
    </w:p>
    <w:p w:rsidR="002E530E" w:rsidRPr="002F33A5" w:rsidRDefault="002E530E" w:rsidP="002F33A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2F33A5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С глазами, как отзвук морей в январе,</w:t>
      </w:r>
    </w:p>
    <w:p w:rsidR="002E530E" w:rsidRPr="002F33A5" w:rsidRDefault="002E530E" w:rsidP="002F33A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2F33A5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С великою злобой, с великой любовью,</w:t>
      </w:r>
    </w:p>
    <w:p w:rsidR="002E530E" w:rsidRPr="002F33A5" w:rsidRDefault="002E530E" w:rsidP="002F33A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2F33A5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С соленой, как море, бунтующей кровью</w:t>
      </w:r>
    </w:p>
    <w:p w:rsidR="002E530E" w:rsidRPr="002F33A5" w:rsidRDefault="002E530E" w:rsidP="002F33A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2F33A5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С извечной, как солнце, мечтой о добре.</w:t>
      </w:r>
    </w:p>
    <w:p w:rsidR="002E530E" w:rsidRPr="002F33A5" w:rsidRDefault="002E530E" w:rsidP="002F33A5">
      <w:pPr>
        <w:spacing w:before="90" w:after="9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33A5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Pr="002F33A5">
        <w:rPr>
          <w:rFonts w:ascii="Times New Roman" w:hAnsi="Times New Roman" w:cs="Times New Roman"/>
          <w:sz w:val="28"/>
          <w:szCs w:val="28"/>
          <w:lang w:eastAsia="ru-RU"/>
        </w:rPr>
        <w:t>-Грин родился 23 августа 1880 года в Слободском, уездном городке Вятской губернии, в семье "вечного поселенца" - ссыльного поляка-повстанца, сосланного 16-летним юношей в Сибирь за участие в Польском восстании 1863. Вскоре после рождения сына семья Гриневских переехала в Вятку. Мать - русская; умерла, когда Грину было 13 лет.</w:t>
      </w:r>
    </w:p>
    <w:p w:rsidR="002E530E" w:rsidRPr="002F33A5" w:rsidRDefault="002E530E" w:rsidP="002F33A5">
      <w:pPr>
        <w:spacing w:before="90" w:after="9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33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2F33A5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Летом 1896, окончив четырехклассное Вятское училище</w:t>
      </w:r>
      <w:r w:rsidRPr="002F33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2F33A5">
        <w:rPr>
          <w:rFonts w:ascii="Times New Roman" w:hAnsi="Times New Roman" w:cs="Times New Roman"/>
          <w:sz w:val="28"/>
          <w:szCs w:val="28"/>
          <w:lang w:eastAsia="ru-RU"/>
        </w:rPr>
        <w:t xml:space="preserve">Грин уехал в Одессу с шестью рублями в кармане, чтобы стать матросом. Работал лесорубом и золотоискателем на Урале.  В 1901 был сдан в солдаты, в 1903 его арестовали за революционную пропаганду, освободили во время революции 1905 года, потом снова арестовали и отправили в Сибирь. В мае 1912 года он сбегает оттуда в Петербург и живёт по поддельному паспорту. Влившись в петербургские литературные круги, сотрудничал во многих журналах. </w:t>
      </w:r>
      <w:r w:rsidRPr="002F33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F33A5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 1908 вышел первый сборник "Шапка-невидимка" с подзаголовком "Рассказы о революционерах". </w:t>
      </w:r>
      <w:r w:rsidRPr="002F33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2F33A5">
        <w:rPr>
          <w:rFonts w:ascii="Times New Roman" w:hAnsi="Times New Roman" w:cs="Times New Roman"/>
          <w:sz w:val="28"/>
          <w:szCs w:val="28"/>
          <w:lang w:eastAsia="ru-RU"/>
        </w:rPr>
        <w:t>В 1910 году Грин был под конвоем доставлен в Архангельск, его арестовали за проживание по чужому паспорту. Он отбывал ссылку в городе Пинега.  Писатель всегда тепло вспоминал прожитый год и семь месяцев в Архангельской области. Это время он называл одной из интереснейших страниц своей жизни.</w:t>
      </w:r>
    </w:p>
    <w:p w:rsidR="002E530E" w:rsidRPr="002F33A5" w:rsidRDefault="002E530E" w:rsidP="002F33A5">
      <w:pPr>
        <w:spacing w:before="90" w:after="9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33A5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-Грин населил свои книги племенем смелых, гордых самоотверженных</w:t>
      </w:r>
      <w:r w:rsidRPr="002F33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F33A5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и добрых людей.</w:t>
      </w:r>
      <w:r w:rsidRPr="002F33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F33A5">
        <w:rPr>
          <w:rFonts w:ascii="Times New Roman" w:hAnsi="Times New Roman" w:cs="Times New Roman"/>
          <w:sz w:val="28"/>
          <w:szCs w:val="28"/>
          <w:lang w:eastAsia="ru-RU"/>
        </w:rPr>
        <w:t xml:space="preserve">Он создал свой, невероятно привлекательный, романтический и вполне реальный мир. Мечтая ещё с детства о морских путешествиях, он воплотил детские мечты в своих любимых героях.  </w:t>
      </w:r>
    </w:p>
    <w:p w:rsidR="002E530E" w:rsidRPr="00633C6D" w:rsidRDefault="002E530E" w:rsidP="00633C6D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F33A5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2F33A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b/>
          <w:bCs/>
          <w:sz w:val="32"/>
          <w:szCs w:val="32"/>
        </w:rPr>
        <w:t>З</w:t>
      </w:r>
      <w:r w:rsidRPr="002F33A5">
        <w:rPr>
          <w:rFonts w:ascii="Times New Roman" w:hAnsi="Times New Roman" w:cs="Times New Roman"/>
          <w:b/>
          <w:bCs/>
          <w:sz w:val="32"/>
          <w:szCs w:val="32"/>
        </w:rPr>
        <w:t>аключение</w:t>
      </w:r>
    </w:p>
    <w:p w:rsidR="002E530E" w:rsidRPr="002F33A5" w:rsidRDefault="002E530E" w:rsidP="002F3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530E" w:rsidRPr="00213530" w:rsidRDefault="002E530E" w:rsidP="00213530">
      <w:p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F33A5">
        <w:rPr>
          <w:rFonts w:ascii="Times New Roman" w:hAnsi="Times New Roman" w:cs="Times New Roman"/>
          <w:sz w:val="24"/>
          <w:szCs w:val="24"/>
        </w:rPr>
        <w:t xml:space="preserve"> </w:t>
      </w:r>
      <w:r w:rsidRPr="00213530">
        <w:rPr>
          <w:rFonts w:ascii="Times New Roman" w:hAnsi="Times New Roman" w:cs="Times New Roman"/>
          <w:sz w:val="24"/>
          <w:szCs w:val="24"/>
          <w:lang w:eastAsia="ru-RU"/>
        </w:rPr>
        <w:t xml:space="preserve">Основой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организации уроков литературы </w:t>
      </w:r>
      <w:r w:rsidRPr="00213530">
        <w:rPr>
          <w:rFonts w:ascii="Times New Roman" w:hAnsi="Times New Roman" w:cs="Times New Roman"/>
          <w:sz w:val="24"/>
          <w:szCs w:val="24"/>
          <w:lang w:eastAsia="ru-RU"/>
        </w:rPr>
        <w:t>является работа учащихся в динамических парах и группах.</w:t>
      </w:r>
    </w:p>
    <w:p w:rsidR="002E530E" w:rsidRPr="00213530" w:rsidRDefault="002E530E" w:rsidP="00213530">
      <w:pPr>
        <w:tabs>
          <w:tab w:val="left" w:pos="0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13530">
        <w:rPr>
          <w:rFonts w:ascii="Times New Roman" w:hAnsi="Times New Roman" w:cs="Times New Roman"/>
          <w:sz w:val="24"/>
          <w:szCs w:val="24"/>
          <w:lang w:eastAsia="ru-RU"/>
        </w:rPr>
        <w:t xml:space="preserve">Популярным методом демонстрации процесса мышления является графическая организация материала. Модели, рисунки, схемы, таблицы и т.п. отражают взаимоотношения между идеями, показывают учащимся ход мыслей. </w:t>
      </w:r>
      <w:r w:rsidRPr="0021353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Процесс мышления, скрытый от глаз, становится наглядным, обретает видимое воплощение.</w:t>
      </w:r>
      <w:r w:rsidRPr="0021353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</w:t>
      </w:r>
    </w:p>
    <w:p w:rsidR="002E530E" w:rsidRPr="00213530" w:rsidRDefault="002E530E" w:rsidP="00213530">
      <w:pPr>
        <w:tabs>
          <w:tab w:val="left" w:pos="0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213530">
        <w:rPr>
          <w:rFonts w:ascii="Times New Roman" w:hAnsi="Times New Roman" w:cs="Times New Roman"/>
          <w:sz w:val="24"/>
          <w:szCs w:val="24"/>
          <w:lang w:eastAsia="ru-RU"/>
        </w:rPr>
        <w:t xml:space="preserve"> После знакомства с приемами технологии РКМЧП подкупает, прежде всего, то, что </w:t>
      </w:r>
      <w:r w:rsidRPr="0021353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приоритетная роль отводится тексту.  Его читают, пересказывают, анализируют, трансформируют, интерпретируют, обсуждают, наконец, сочиняют.</w:t>
      </w:r>
    </w:p>
    <w:p w:rsidR="002E530E" w:rsidRPr="00213530" w:rsidRDefault="002E530E" w:rsidP="00213530">
      <w:pPr>
        <w:tabs>
          <w:tab w:val="left" w:pos="0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3530">
        <w:rPr>
          <w:rFonts w:ascii="Times New Roman" w:hAnsi="Times New Roman" w:cs="Times New Roman"/>
          <w:sz w:val="24"/>
          <w:szCs w:val="24"/>
          <w:lang w:eastAsia="ru-RU"/>
        </w:rPr>
        <w:t>Учащемуся надо освоить свой текст, выработать собственное мнение, выразить себя ясно, доказательно, уверенно. Чрезвычайно важно умение слушать и слышать другую точку зрения, понимать, что и она имеет право на существование.</w:t>
      </w:r>
    </w:p>
    <w:p w:rsidR="002E530E" w:rsidRPr="002F33A5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83E">
        <w:rPr>
          <w:rFonts w:ascii="Times New Roman" w:hAnsi="Times New Roman" w:cs="Times New Roman"/>
          <w:sz w:val="24"/>
          <w:szCs w:val="24"/>
        </w:rPr>
        <w:t xml:space="preserve">Ход урока выстраиваю так, чтобы задействовать в работе каждого, стремлюсь организовать  продуктивное общение детей как друг с другом, так и с учителем, который выступает в роли координатора.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F33A5">
        <w:rPr>
          <w:rFonts w:ascii="Times New Roman" w:hAnsi="Times New Roman" w:cs="Times New Roman"/>
          <w:sz w:val="24"/>
          <w:szCs w:val="24"/>
        </w:rPr>
        <w:t xml:space="preserve"> Школа должна готовить ребенка к жизни, формировать активную жизненную позицию.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F33A5">
        <w:rPr>
          <w:rFonts w:ascii="Times New Roman" w:hAnsi="Times New Roman" w:cs="Times New Roman"/>
          <w:sz w:val="24"/>
          <w:szCs w:val="24"/>
        </w:rPr>
        <w:t xml:space="preserve">аждый педагог, планируя свою деятельность, должен сделать выбор и четко ответить на вопрос: каким ему видится ребенок – человеком, который выполняет, не задумываясь, требования старших, или же думающей личностью, способной к принятию самостоятельных решений, отвечающей за свои поступки.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F33A5">
        <w:rPr>
          <w:rFonts w:ascii="Times New Roman" w:hAnsi="Times New Roman" w:cs="Times New Roman"/>
          <w:sz w:val="24"/>
          <w:szCs w:val="24"/>
        </w:rPr>
        <w:t xml:space="preserve">ченик думающий – это, прежде всего, ученик читающий, любящий родное слово, ищущий ответы на сложные жизненные вопросы в </w:t>
      </w:r>
      <w:proofErr w:type="spellStart"/>
      <w:r w:rsidRPr="002F33A5">
        <w:rPr>
          <w:rFonts w:ascii="Times New Roman" w:hAnsi="Times New Roman" w:cs="Times New Roman"/>
          <w:sz w:val="24"/>
          <w:szCs w:val="24"/>
        </w:rPr>
        <w:t>проиедениях</w:t>
      </w:r>
      <w:proofErr w:type="spellEnd"/>
      <w:r w:rsidRPr="002F33A5">
        <w:rPr>
          <w:rFonts w:ascii="Times New Roman" w:hAnsi="Times New Roman" w:cs="Times New Roman"/>
          <w:sz w:val="24"/>
          <w:szCs w:val="24"/>
        </w:rPr>
        <w:t xml:space="preserve"> классической и современной литературы.</w:t>
      </w:r>
    </w:p>
    <w:p w:rsidR="002E530E" w:rsidRPr="002F33A5" w:rsidRDefault="002E530E" w:rsidP="002F3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A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E530E" w:rsidRDefault="002E530E" w:rsidP="002F3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2E530E" w:rsidRPr="002F33A5" w:rsidRDefault="002E530E" w:rsidP="002F3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2F33A5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Список использованной литературы:</w:t>
      </w:r>
    </w:p>
    <w:p w:rsidR="002E530E" w:rsidRPr="002F33A5" w:rsidRDefault="002E530E" w:rsidP="002F33A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33A5">
        <w:rPr>
          <w:rFonts w:ascii="Times New Roman" w:hAnsi="Times New Roman" w:cs="Times New Roman"/>
          <w:sz w:val="24"/>
          <w:szCs w:val="24"/>
        </w:rPr>
        <w:t>Бустром</w:t>
      </w:r>
      <w:proofErr w:type="spellEnd"/>
      <w:r w:rsidRPr="002F33A5">
        <w:rPr>
          <w:rFonts w:ascii="Times New Roman" w:hAnsi="Times New Roman" w:cs="Times New Roman"/>
          <w:sz w:val="24"/>
          <w:szCs w:val="24"/>
        </w:rPr>
        <w:t xml:space="preserve"> Р. Развитие творческого и критического мышления.  СПб: Издательство «Альянс «Дельта», 2003. - 134 с.</w:t>
      </w:r>
    </w:p>
    <w:p w:rsidR="002E530E" w:rsidRPr="002F33A5" w:rsidRDefault="002E530E" w:rsidP="002F33A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33A5">
        <w:rPr>
          <w:rFonts w:ascii="Times New Roman" w:hAnsi="Times New Roman" w:cs="Times New Roman"/>
          <w:sz w:val="24"/>
          <w:szCs w:val="24"/>
        </w:rPr>
        <w:t>Загашев</w:t>
      </w:r>
      <w:proofErr w:type="spellEnd"/>
      <w:r w:rsidRPr="002F33A5">
        <w:rPr>
          <w:rFonts w:ascii="Times New Roman" w:hAnsi="Times New Roman" w:cs="Times New Roman"/>
          <w:sz w:val="24"/>
          <w:szCs w:val="24"/>
        </w:rPr>
        <w:t xml:space="preserve"> И. Умение задавать вопросы.//Перемена.-2001.-№4.</w:t>
      </w:r>
    </w:p>
    <w:p w:rsidR="002E530E" w:rsidRPr="002F33A5" w:rsidRDefault="002E530E" w:rsidP="002F33A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F33A5">
        <w:rPr>
          <w:rFonts w:ascii="Times New Roman" w:hAnsi="Times New Roman" w:cs="Times New Roman"/>
          <w:sz w:val="24"/>
          <w:szCs w:val="24"/>
          <w:lang w:eastAsia="ru-RU"/>
        </w:rPr>
        <w:t>Л.В.Байбородова</w:t>
      </w:r>
      <w:proofErr w:type="spellEnd"/>
      <w:r w:rsidRPr="002F33A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33A5">
        <w:rPr>
          <w:rFonts w:ascii="Times New Roman" w:hAnsi="Times New Roman" w:cs="Times New Roman"/>
          <w:sz w:val="24"/>
          <w:szCs w:val="24"/>
          <w:lang w:eastAsia="ru-RU"/>
        </w:rPr>
        <w:t>В.В.Белкина</w:t>
      </w:r>
      <w:proofErr w:type="spellEnd"/>
      <w:r w:rsidRPr="002F33A5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Образовательные технологии: Учебно-методическое пособие. – Ярославль: изд-во ЯГПУ им. </w:t>
      </w:r>
      <w:proofErr w:type="spellStart"/>
      <w:r w:rsidRPr="002F33A5">
        <w:rPr>
          <w:rFonts w:ascii="Times New Roman" w:hAnsi="Times New Roman" w:cs="Times New Roman"/>
          <w:sz w:val="24"/>
          <w:szCs w:val="24"/>
          <w:lang w:eastAsia="ru-RU"/>
        </w:rPr>
        <w:t>К.Д.Ушинского</w:t>
      </w:r>
      <w:proofErr w:type="spellEnd"/>
      <w:r w:rsidRPr="002F33A5">
        <w:rPr>
          <w:rFonts w:ascii="Times New Roman" w:hAnsi="Times New Roman" w:cs="Times New Roman"/>
          <w:sz w:val="24"/>
          <w:szCs w:val="24"/>
          <w:lang w:eastAsia="ru-RU"/>
        </w:rPr>
        <w:t>, 2005.</w:t>
      </w:r>
    </w:p>
    <w:p w:rsidR="002E530E" w:rsidRPr="002F33A5" w:rsidRDefault="002E530E" w:rsidP="002F33A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F33A5">
        <w:rPr>
          <w:rFonts w:ascii="Times New Roman" w:hAnsi="Times New Roman" w:cs="Times New Roman"/>
          <w:sz w:val="24"/>
          <w:szCs w:val="24"/>
          <w:lang w:eastAsia="ru-RU"/>
        </w:rPr>
        <w:t>Загашеев</w:t>
      </w:r>
      <w:proofErr w:type="spellEnd"/>
      <w:r w:rsidRPr="002F33A5">
        <w:rPr>
          <w:rFonts w:ascii="Times New Roman" w:hAnsi="Times New Roman" w:cs="Times New Roman"/>
          <w:sz w:val="24"/>
          <w:szCs w:val="24"/>
          <w:lang w:eastAsia="ru-RU"/>
        </w:rPr>
        <w:t xml:space="preserve"> И.О., Заир-Бек С.И., </w:t>
      </w:r>
      <w:proofErr w:type="spellStart"/>
      <w:r w:rsidRPr="002F33A5">
        <w:rPr>
          <w:rFonts w:ascii="Times New Roman" w:hAnsi="Times New Roman" w:cs="Times New Roman"/>
          <w:sz w:val="24"/>
          <w:szCs w:val="24"/>
          <w:lang w:eastAsia="ru-RU"/>
        </w:rPr>
        <w:t>Муштавинская</w:t>
      </w:r>
      <w:proofErr w:type="spellEnd"/>
      <w:r w:rsidRPr="002F33A5">
        <w:rPr>
          <w:rFonts w:ascii="Times New Roman" w:hAnsi="Times New Roman" w:cs="Times New Roman"/>
          <w:sz w:val="24"/>
          <w:szCs w:val="24"/>
          <w:lang w:eastAsia="ru-RU"/>
        </w:rPr>
        <w:t xml:space="preserve"> И.В. Учим детей мыслить критически. – СПб, 2003</w:t>
      </w:r>
    </w:p>
    <w:p w:rsidR="002E530E" w:rsidRPr="002F33A5" w:rsidRDefault="002E530E" w:rsidP="002F33A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F33A5">
        <w:rPr>
          <w:rFonts w:ascii="Times New Roman" w:hAnsi="Times New Roman" w:cs="Times New Roman"/>
          <w:sz w:val="24"/>
          <w:szCs w:val="24"/>
          <w:lang w:eastAsia="ru-RU"/>
        </w:rPr>
        <w:t>Заир-Бек С.И. Развитие критического мышления через чтение и письмо: стадии и методические приемы // Директор школы. 2005. №4.</w:t>
      </w:r>
    </w:p>
    <w:p w:rsidR="002E530E" w:rsidRPr="002F33A5" w:rsidRDefault="002E530E" w:rsidP="002F33A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F33A5">
        <w:rPr>
          <w:rFonts w:ascii="Times New Roman" w:hAnsi="Times New Roman" w:cs="Times New Roman"/>
          <w:sz w:val="24"/>
          <w:szCs w:val="24"/>
          <w:lang w:eastAsia="ru-RU"/>
        </w:rPr>
        <w:t xml:space="preserve">      6.   Е.С. </w:t>
      </w:r>
      <w:proofErr w:type="spellStart"/>
      <w:r w:rsidRPr="002F33A5">
        <w:rPr>
          <w:rFonts w:ascii="Times New Roman" w:hAnsi="Times New Roman" w:cs="Times New Roman"/>
          <w:sz w:val="24"/>
          <w:szCs w:val="24"/>
          <w:lang w:eastAsia="ru-RU"/>
        </w:rPr>
        <w:t>Полат</w:t>
      </w:r>
      <w:proofErr w:type="spellEnd"/>
      <w:r w:rsidRPr="002F33A5">
        <w:rPr>
          <w:rFonts w:ascii="Times New Roman" w:hAnsi="Times New Roman" w:cs="Times New Roman"/>
          <w:sz w:val="24"/>
          <w:szCs w:val="24"/>
          <w:lang w:eastAsia="ru-RU"/>
        </w:rPr>
        <w:t xml:space="preserve">. Новые педагогические и информационные технологии в системе образования: Учебное пособие. – М. Академия, 2003 – 272с. </w:t>
      </w:r>
    </w:p>
    <w:p w:rsidR="002E530E" w:rsidRDefault="002E530E" w:rsidP="00AE4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3A5">
        <w:rPr>
          <w:rFonts w:ascii="Times New Roman" w:hAnsi="Times New Roman" w:cs="Times New Roman"/>
          <w:sz w:val="24"/>
          <w:szCs w:val="24"/>
        </w:rPr>
        <w:t xml:space="preserve">      7.   </w:t>
      </w:r>
      <w:proofErr w:type="spellStart"/>
      <w:r w:rsidRPr="002F33A5">
        <w:rPr>
          <w:rFonts w:ascii="Times New Roman" w:hAnsi="Times New Roman" w:cs="Times New Roman"/>
          <w:sz w:val="24"/>
          <w:szCs w:val="24"/>
        </w:rPr>
        <w:t>Загашев</w:t>
      </w:r>
      <w:proofErr w:type="spellEnd"/>
      <w:r w:rsidRPr="002F33A5">
        <w:rPr>
          <w:rFonts w:ascii="Times New Roman" w:hAnsi="Times New Roman" w:cs="Times New Roman"/>
          <w:sz w:val="24"/>
          <w:szCs w:val="24"/>
        </w:rPr>
        <w:t xml:space="preserve"> И.О., Заир-Бек С.И. Критическое мышление: технология развития. – СПб: Издательство «Альянс «Дельта», 2003. – 284с.</w:t>
      </w:r>
    </w:p>
    <w:p w:rsidR="002E530E" w:rsidRPr="00AE41DA" w:rsidRDefault="002E530E" w:rsidP="00AE41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1DA">
        <w:rPr>
          <w:rFonts w:ascii="Times New Roman" w:hAnsi="Times New Roman" w:cs="Times New Roman"/>
          <w:sz w:val="24"/>
          <w:szCs w:val="24"/>
        </w:rPr>
        <w:t xml:space="preserve">     </w:t>
      </w:r>
      <w:r w:rsidRPr="00AE41DA">
        <w:rPr>
          <w:rFonts w:ascii="Times New Roman" w:hAnsi="Times New Roman" w:cs="Times New Roman"/>
          <w:sz w:val="24"/>
          <w:szCs w:val="24"/>
          <w:lang w:eastAsia="ru-RU"/>
        </w:rPr>
        <w:t xml:space="preserve"> 8.  </w:t>
      </w:r>
      <w:r w:rsidRPr="00AE41DA">
        <w:rPr>
          <w:rFonts w:ascii="Times New Roman" w:hAnsi="Times New Roman" w:cs="Times New Roman"/>
          <w:sz w:val="24"/>
          <w:szCs w:val="24"/>
        </w:rPr>
        <w:t>Громова  О. «Критическое мышление – как это по-русски?</w:t>
      </w:r>
      <w:proofErr w:type="gramStart"/>
      <w:r w:rsidRPr="00AE41DA">
        <w:rPr>
          <w:rFonts w:ascii="Times New Roman" w:hAnsi="Times New Roman" w:cs="Times New Roman"/>
          <w:sz w:val="24"/>
          <w:szCs w:val="24"/>
        </w:rPr>
        <w:t>»[</w:t>
      </w:r>
      <w:proofErr w:type="gramEnd"/>
      <w:r w:rsidRPr="00AE41DA">
        <w:rPr>
          <w:rFonts w:ascii="Times New Roman" w:hAnsi="Times New Roman" w:cs="Times New Roman"/>
          <w:sz w:val="24"/>
          <w:szCs w:val="24"/>
        </w:rPr>
        <w:t>Электронный ресурс].- Режим доступа</w:t>
      </w:r>
      <w:r w:rsidRPr="00AE41D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9" w:history="1">
        <w:r w:rsidRPr="00AE41DA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 xml:space="preserve">http://lib.1september.ru/2003/16/1.htm.- </w:t>
        </w:r>
        <w:proofErr w:type="spellStart"/>
        <w:r w:rsidRPr="00AE41DA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Загл</w:t>
        </w:r>
        <w:proofErr w:type="spellEnd"/>
        <w:r w:rsidRPr="00AE41DA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 xml:space="preserve">. с экрана. </w:t>
        </w:r>
      </w:hyperlink>
    </w:p>
    <w:p w:rsidR="002E530E" w:rsidRDefault="002E530E" w:rsidP="00AE41DA">
      <w:pPr>
        <w:widowControl w:val="0"/>
        <w:spacing w:after="0" w:line="240" w:lineRule="auto"/>
        <w:ind w:right="113"/>
        <w:jc w:val="both"/>
      </w:pPr>
      <w:r w:rsidRPr="00AE41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9. </w:t>
      </w:r>
      <w:proofErr w:type="spellStart"/>
      <w:r w:rsidRPr="00AE41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Клустер</w:t>
      </w:r>
      <w:proofErr w:type="spellEnd"/>
      <w:r w:rsidRPr="00AE41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Дэвид «Что такое критическое мышление» [Электронный ресурс].- Режим доступа: </w:t>
      </w:r>
      <w:hyperlink r:id="rId10" w:history="1">
        <w:r w:rsidRPr="00AE41DA">
          <w:rPr>
            <w:rFonts w:ascii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http://lib.1september.ru/2003/16/1.htm</w:t>
        </w:r>
      </w:hyperlink>
      <w:r w:rsidRPr="00AE41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.- </w:t>
      </w:r>
      <w:proofErr w:type="spellStart"/>
      <w:r w:rsidRPr="00AE41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Загл</w:t>
      </w:r>
      <w:proofErr w:type="spellEnd"/>
      <w:r w:rsidRPr="00AE41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с экрана.</w:t>
      </w:r>
    </w:p>
    <w:sectPr w:rsidR="002E530E" w:rsidSect="00E23DF6">
      <w:pgSz w:w="16838" w:h="11906" w:orient="landscape"/>
      <w:pgMar w:top="1079" w:right="1134" w:bottom="90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5A34"/>
    <w:multiLevelType w:val="hybridMultilevel"/>
    <w:tmpl w:val="9CB8F00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">
    <w:nsid w:val="2B465E70"/>
    <w:multiLevelType w:val="hybridMultilevel"/>
    <w:tmpl w:val="710EB858"/>
    <w:lvl w:ilvl="0" w:tplc="B18E37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91305C3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D482394C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A83482B8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3A6CBAFA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BF4C4DD6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82A6A868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1CBCD09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5AE0AA84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2">
    <w:nsid w:val="3DBA3C26"/>
    <w:multiLevelType w:val="hybridMultilevel"/>
    <w:tmpl w:val="37A6593E"/>
    <w:lvl w:ilvl="0" w:tplc="2AE28D7C">
      <w:start w:val="2"/>
      <w:numFmt w:val="decimal"/>
      <w:lvlText w:val="%1)"/>
      <w:lvlJc w:val="left"/>
      <w:pPr>
        <w:tabs>
          <w:tab w:val="num" w:pos="1380"/>
        </w:tabs>
        <w:ind w:left="1380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3">
    <w:nsid w:val="48F234A7"/>
    <w:multiLevelType w:val="hybridMultilevel"/>
    <w:tmpl w:val="813095B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6D447CF"/>
    <w:multiLevelType w:val="hybridMultilevel"/>
    <w:tmpl w:val="04BE5706"/>
    <w:lvl w:ilvl="0" w:tplc="DFDCBA3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836C6C7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5A700DA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643005E8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04E4F70A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FA5AFAA6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6E9CE932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B072A528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5D9C81E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5">
    <w:nsid w:val="57D252C8"/>
    <w:multiLevelType w:val="hybridMultilevel"/>
    <w:tmpl w:val="F6E0A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53D93"/>
    <w:multiLevelType w:val="hybridMultilevel"/>
    <w:tmpl w:val="2F62366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1DD"/>
    <w:rsid w:val="00003F3A"/>
    <w:rsid w:val="00005DB2"/>
    <w:rsid w:val="0000797E"/>
    <w:rsid w:val="00016409"/>
    <w:rsid w:val="00023D94"/>
    <w:rsid w:val="00024259"/>
    <w:rsid w:val="00024888"/>
    <w:rsid w:val="00032A81"/>
    <w:rsid w:val="000405BA"/>
    <w:rsid w:val="00042AA9"/>
    <w:rsid w:val="000466AC"/>
    <w:rsid w:val="0004751A"/>
    <w:rsid w:val="00052443"/>
    <w:rsid w:val="000636EB"/>
    <w:rsid w:val="0006487D"/>
    <w:rsid w:val="00067499"/>
    <w:rsid w:val="0007066D"/>
    <w:rsid w:val="00072AE2"/>
    <w:rsid w:val="00073981"/>
    <w:rsid w:val="000742DE"/>
    <w:rsid w:val="000762BE"/>
    <w:rsid w:val="00076337"/>
    <w:rsid w:val="00076C15"/>
    <w:rsid w:val="0008259C"/>
    <w:rsid w:val="0008629A"/>
    <w:rsid w:val="00095E35"/>
    <w:rsid w:val="000A16F2"/>
    <w:rsid w:val="000A1A80"/>
    <w:rsid w:val="000A5E7E"/>
    <w:rsid w:val="000B155B"/>
    <w:rsid w:val="000B5334"/>
    <w:rsid w:val="000B6146"/>
    <w:rsid w:val="000C45F4"/>
    <w:rsid w:val="000C5EAC"/>
    <w:rsid w:val="000C5F1D"/>
    <w:rsid w:val="000D5C7D"/>
    <w:rsid w:val="000D6511"/>
    <w:rsid w:val="000D7E29"/>
    <w:rsid w:val="000E1456"/>
    <w:rsid w:val="000E34DF"/>
    <w:rsid w:val="000E395A"/>
    <w:rsid w:val="000E6844"/>
    <w:rsid w:val="000E71C5"/>
    <w:rsid w:val="000F7F1C"/>
    <w:rsid w:val="00105423"/>
    <w:rsid w:val="001063FF"/>
    <w:rsid w:val="00113248"/>
    <w:rsid w:val="00116FF4"/>
    <w:rsid w:val="00117D55"/>
    <w:rsid w:val="00122FC7"/>
    <w:rsid w:val="00127433"/>
    <w:rsid w:val="0013029F"/>
    <w:rsid w:val="00130425"/>
    <w:rsid w:val="001350BF"/>
    <w:rsid w:val="001372D3"/>
    <w:rsid w:val="001400F7"/>
    <w:rsid w:val="001450B9"/>
    <w:rsid w:val="0014725E"/>
    <w:rsid w:val="00147CEF"/>
    <w:rsid w:val="001529E7"/>
    <w:rsid w:val="00156116"/>
    <w:rsid w:val="001643EC"/>
    <w:rsid w:val="00170B3C"/>
    <w:rsid w:val="001723EF"/>
    <w:rsid w:val="00174686"/>
    <w:rsid w:val="00175425"/>
    <w:rsid w:val="00180798"/>
    <w:rsid w:val="00181E79"/>
    <w:rsid w:val="00185546"/>
    <w:rsid w:val="00195F29"/>
    <w:rsid w:val="00197538"/>
    <w:rsid w:val="001A1475"/>
    <w:rsid w:val="001A3471"/>
    <w:rsid w:val="001A3CA1"/>
    <w:rsid w:val="001A4069"/>
    <w:rsid w:val="001A7190"/>
    <w:rsid w:val="001B33E2"/>
    <w:rsid w:val="001B5A6B"/>
    <w:rsid w:val="001B5CEC"/>
    <w:rsid w:val="001B67B9"/>
    <w:rsid w:val="001B7BEF"/>
    <w:rsid w:val="001C1F5D"/>
    <w:rsid w:val="001C2382"/>
    <w:rsid w:val="001C4616"/>
    <w:rsid w:val="001D0C73"/>
    <w:rsid w:val="001D369B"/>
    <w:rsid w:val="001D381F"/>
    <w:rsid w:val="001D41AF"/>
    <w:rsid w:val="001D5024"/>
    <w:rsid w:val="001D5B9F"/>
    <w:rsid w:val="001E10AC"/>
    <w:rsid w:val="001E75A1"/>
    <w:rsid w:val="001F330D"/>
    <w:rsid w:val="001F61DD"/>
    <w:rsid w:val="00200096"/>
    <w:rsid w:val="00202D47"/>
    <w:rsid w:val="00205144"/>
    <w:rsid w:val="00206E05"/>
    <w:rsid w:val="00213530"/>
    <w:rsid w:val="002140B2"/>
    <w:rsid w:val="00216832"/>
    <w:rsid w:val="00231E7B"/>
    <w:rsid w:val="00234507"/>
    <w:rsid w:val="002434CD"/>
    <w:rsid w:val="002531A4"/>
    <w:rsid w:val="00253305"/>
    <w:rsid w:val="0025476C"/>
    <w:rsid w:val="00254834"/>
    <w:rsid w:val="0025579B"/>
    <w:rsid w:val="00262608"/>
    <w:rsid w:val="00262B88"/>
    <w:rsid w:val="002700EA"/>
    <w:rsid w:val="00271205"/>
    <w:rsid w:val="00271EC7"/>
    <w:rsid w:val="00272708"/>
    <w:rsid w:val="00273D4A"/>
    <w:rsid w:val="002801F3"/>
    <w:rsid w:val="0029539C"/>
    <w:rsid w:val="002A0DBD"/>
    <w:rsid w:val="002A1701"/>
    <w:rsid w:val="002C233B"/>
    <w:rsid w:val="002C2686"/>
    <w:rsid w:val="002C438A"/>
    <w:rsid w:val="002C4CEF"/>
    <w:rsid w:val="002C53A7"/>
    <w:rsid w:val="002C557C"/>
    <w:rsid w:val="002D1E51"/>
    <w:rsid w:val="002D3A73"/>
    <w:rsid w:val="002D7D4A"/>
    <w:rsid w:val="002E530E"/>
    <w:rsid w:val="002F0E0F"/>
    <w:rsid w:val="002F114A"/>
    <w:rsid w:val="002F33A5"/>
    <w:rsid w:val="002F479E"/>
    <w:rsid w:val="002F7DD3"/>
    <w:rsid w:val="00301B1B"/>
    <w:rsid w:val="00304A0C"/>
    <w:rsid w:val="003109CD"/>
    <w:rsid w:val="00312779"/>
    <w:rsid w:val="00317A56"/>
    <w:rsid w:val="003219F6"/>
    <w:rsid w:val="003238EB"/>
    <w:rsid w:val="00323F94"/>
    <w:rsid w:val="00323FF9"/>
    <w:rsid w:val="0032585B"/>
    <w:rsid w:val="00335B90"/>
    <w:rsid w:val="0034388E"/>
    <w:rsid w:val="00352C8E"/>
    <w:rsid w:val="00354F0B"/>
    <w:rsid w:val="00360747"/>
    <w:rsid w:val="003706DA"/>
    <w:rsid w:val="00377893"/>
    <w:rsid w:val="003A1EC8"/>
    <w:rsid w:val="003A2EA7"/>
    <w:rsid w:val="003A7ED8"/>
    <w:rsid w:val="003B33A6"/>
    <w:rsid w:val="003B4560"/>
    <w:rsid w:val="003B6344"/>
    <w:rsid w:val="003D3E75"/>
    <w:rsid w:val="003E01B8"/>
    <w:rsid w:val="003E0248"/>
    <w:rsid w:val="003F0EA8"/>
    <w:rsid w:val="003F2521"/>
    <w:rsid w:val="003F3F3C"/>
    <w:rsid w:val="003F545F"/>
    <w:rsid w:val="003F5A60"/>
    <w:rsid w:val="003F5FB5"/>
    <w:rsid w:val="00401DD7"/>
    <w:rsid w:val="0040570A"/>
    <w:rsid w:val="00411485"/>
    <w:rsid w:val="00412D48"/>
    <w:rsid w:val="00414308"/>
    <w:rsid w:val="00414B85"/>
    <w:rsid w:val="00414F43"/>
    <w:rsid w:val="004169CC"/>
    <w:rsid w:val="00417593"/>
    <w:rsid w:val="00431135"/>
    <w:rsid w:val="00435F7B"/>
    <w:rsid w:val="004504C9"/>
    <w:rsid w:val="00454391"/>
    <w:rsid w:val="0045553F"/>
    <w:rsid w:val="00457854"/>
    <w:rsid w:val="00462B80"/>
    <w:rsid w:val="00465F41"/>
    <w:rsid w:val="00471B72"/>
    <w:rsid w:val="00471C53"/>
    <w:rsid w:val="00476DAE"/>
    <w:rsid w:val="00477F70"/>
    <w:rsid w:val="00485453"/>
    <w:rsid w:val="00487E42"/>
    <w:rsid w:val="0049010E"/>
    <w:rsid w:val="0049058B"/>
    <w:rsid w:val="00492442"/>
    <w:rsid w:val="004A0AF8"/>
    <w:rsid w:val="004A4615"/>
    <w:rsid w:val="004A775E"/>
    <w:rsid w:val="004B7076"/>
    <w:rsid w:val="004B73E0"/>
    <w:rsid w:val="004C2726"/>
    <w:rsid w:val="004C282E"/>
    <w:rsid w:val="004C43F7"/>
    <w:rsid w:val="004D12AE"/>
    <w:rsid w:val="004D2AA9"/>
    <w:rsid w:val="004D4E21"/>
    <w:rsid w:val="004D68CB"/>
    <w:rsid w:val="004D6FB0"/>
    <w:rsid w:val="004E110C"/>
    <w:rsid w:val="004E681C"/>
    <w:rsid w:val="004F162B"/>
    <w:rsid w:val="004F5D07"/>
    <w:rsid w:val="00500615"/>
    <w:rsid w:val="00505FCC"/>
    <w:rsid w:val="00512DF8"/>
    <w:rsid w:val="00514E79"/>
    <w:rsid w:val="00525133"/>
    <w:rsid w:val="00536FFC"/>
    <w:rsid w:val="005373C2"/>
    <w:rsid w:val="00540039"/>
    <w:rsid w:val="0054184E"/>
    <w:rsid w:val="00542606"/>
    <w:rsid w:val="0054496A"/>
    <w:rsid w:val="00551104"/>
    <w:rsid w:val="00551D57"/>
    <w:rsid w:val="00554AEA"/>
    <w:rsid w:val="00576338"/>
    <w:rsid w:val="00576F2B"/>
    <w:rsid w:val="00583571"/>
    <w:rsid w:val="00584F90"/>
    <w:rsid w:val="00585E70"/>
    <w:rsid w:val="005941B8"/>
    <w:rsid w:val="005A4105"/>
    <w:rsid w:val="005A4217"/>
    <w:rsid w:val="005A4EEA"/>
    <w:rsid w:val="005C35F1"/>
    <w:rsid w:val="005C62D9"/>
    <w:rsid w:val="005D3529"/>
    <w:rsid w:val="005D43C5"/>
    <w:rsid w:val="005D6E8B"/>
    <w:rsid w:val="005D7B63"/>
    <w:rsid w:val="005E087A"/>
    <w:rsid w:val="005E11A2"/>
    <w:rsid w:val="005F09FD"/>
    <w:rsid w:val="005F2F93"/>
    <w:rsid w:val="005F3FA1"/>
    <w:rsid w:val="005F6BDB"/>
    <w:rsid w:val="00610C49"/>
    <w:rsid w:val="006114CC"/>
    <w:rsid w:val="00611F5D"/>
    <w:rsid w:val="00613305"/>
    <w:rsid w:val="00613C9D"/>
    <w:rsid w:val="006143C7"/>
    <w:rsid w:val="006259ED"/>
    <w:rsid w:val="00633C6D"/>
    <w:rsid w:val="00633EE7"/>
    <w:rsid w:val="006341EE"/>
    <w:rsid w:val="00635B7B"/>
    <w:rsid w:val="00635C26"/>
    <w:rsid w:val="00640ACC"/>
    <w:rsid w:val="00655B9E"/>
    <w:rsid w:val="00656226"/>
    <w:rsid w:val="00656958"/>
    <w:rsid w:val="0066157E"/>
    <w:rsid w:val="00663B62"/>
    <w:rsid w:val="00680311"/>
    <w:rsid w:val="00682E2B"/>
    <w:rsid w:val="00682E36"/>
    <w:rsid w:val="00691506"/>
    <w:rsid w:val="006938A9"/>
    <w:rsid w:val="006A2E59"/>
    <w:rsid w:val="006B1525"/>
    <w:rsid w:val="006B1FD3"/>
    <w:rsid w:val="006C046B"/>
    <w:rsid w:val="006C41DC"/>
    <w:rsid w:val="006C7DFC"/>
    <w:rsid w:val="006D0029"/>
    <w:rsid w:val="006D22E6"/>
    <w:rsid w:val="006E0412"/>
    <w:rsid w:val="006E45C2"/>
    <w:rsid w:val="006F0BB1"/>
    <w:rsid w:val="007009CB"/>
    <w:rsid w:val="00703B8B"/>
    <w:rsid w:val="00704BC4"/>
    <w:rsid w:val="00705F94"/>
    <w:rsid w:val="00713B35"/>
    <w:rsid w:val="0072024F"/>
    <w:rsid w:val="00724D92"/>
    <w:rsid w:val="007259AD"/>
    <w:rsid w:val="00730194"/>
    <w:rsid w:val="00747754"/>
    <w:rsid w:val="00756ECE"/>
    <w:rsid w:val="00761216"/>
    <w:rsid w:val="007628A1"/>
    <w:rsid w:val="00763EB5"/>
    <w:rsid w:val="007640CC"/>
    <w:rsid w:val="0076641C"/>
    <w:rsid w:val="00767C8E"/>
    <w:rsid w:val="00780011"/>
    <w:rsid w:val="00783896"/>
    <w:rsid w:val="00784DB5"/>
    <w:rsid w:val="007859F4"/>
    <w:rsid w:val="007A16C7"/>
    <w:rsid w:val="007A2B90"/>
    <w:rsid w:val="007A5C44"/>
    <w:rsid w:val="007A6E32"/>
    <w:rsid w:val="007B2499"/>
    <w:rsid w:val="007B2D7F"/>
    <w:rsid w:val="007B56A8"/>
    <w:rsid w:val="007C21EC"/>
    <w:rsid w:val="007D0C57"/>
    <w:rsid w:val="007E0D2D"/>
    <w:rsid w:val="007E524D"/>
    <w:rsid w:val="007F007F"/>
    <w:rsid w:val="007F0A6C"/>
    <w:rsid w:val="007F4152"/>
    <w:rsid w:val="00801E99"/>
    <w:rsid w:val="008123B7"/>
    <w:rsid w:val="00812992"/>
    <w:rsid w:val="008153B9"/>
    <w:rsid w:val="00820343"/>
    <w:rsid w:val="00820A97"/>
    <w:rsid w:val="008228CA"/>
    <w:rsid w:val="0082712B"/>
    <w:rsid w:val="0083137B"/>
    <w:rsid w:val="0083189A"/>
    <w:rsid w:val="00836C85"/>
    <w:rsid w:val="0083770C"/>
    <w:rsid w:val="00837CA6"/>
    <w:rsid w:val="0084174A"/>
    <w:rsid w:val="0084395B"/>
    <w:rsid w:val="00844C6F"/>
    <w:rsid w:val="0084531B"/>
    <w:rsid w:val="00850696"/>
    <w:rsid w:val="00853EC1"/>
    <w:rsid w:val="008553D3"/>
    <w:rsid w:val="00856AE9"/>
    <w:rsid w:val="008605DC"/>
    <w:rsid w:val="00861736"/>
    <w:rsid w:val="008617EC"/>
    <w:rsid w:val="0086724A"/>
    <w:rsid w:val="0087183E"/>
    <w:rsid w:val="00874618"/>
    <w:rsid w:val="00874699"/>
    <w:rsid w:val="00876B2C"/>
    <w:rsid w:val="00883F04"/>
    <w:rsid w:val="00886F72"/>
    <w:rsid w:val="00887BEE"/>
    <w:rsid w:val="008904F5"/>
    <w:rsid w:val="00892379"/>
    <w:rsid w:val="00894126"/>
    <w:rsid w:val="008941B9"/>
    <w:rsid w:val="00895F02"/>
    <w:rsid w:val="008975DE"/>
    <w:rsid w:val="008A050C"/>
    <w:rsid w:val="008A0EC6"/>
    <w:rsid w:val="008A43BD"/>
    <w:rsid w:val="008A5BA8"/>
    <w:rsid w:val="008B2A80"/>
    <w:rsid w:val="008B2B72"/>
    <w:rsid w:val="008B40A6"/>
    <w:rsid w:val="008B499F"/>
    <w:rsid w:val="008C0FC3"/>
    <w:rsid w:val="008C7A17"/>
    <w:rsid w:val="008D062B"/>
    <w:rsid w:val="008D0A38"/>
    <w:rsid w:val="008E20D7"/>
    <w:rsid w:val="008E4578"/>
    <w:rsid w:val="008E5A4A"/>
    <w:rsid w:val="008E6A13"/>
    <w:rsid w:val="008F47D1"/>
    <w:rsid w:val="008F4D32"/>
    <w:rsid w:val="008F67EF"/>
    <w:rsid w:val="009004F0"/>
    <w:rsid w:val="00902AC9"/>
    <w:rsid w:val="00903701"/>
    <w:rsid w:val="00905B4E"/>
    <w:rsid w:val="00906977"/>
    <w:rsid w:val="00911AC9"/>
    <w:rsid w:val="009151D8"/>
    <w:rsid w:val="00915772"/>
    <w:rsid w:val="009164FB"/>
    <w:rsid w:val="00917101"/>
    <w:rsid w:val="0092148A"/>
    <w:rsid w:val="009219F4"/>
    <w:rsid w:val="0092693C"/>
    <w:rsid w:val="00926B36"/>
    <w:rsid w:val="0093056E"/>
    <w:rsid w:val="009335D0"/>
    <w:rsid w:val="00935719"/>
    <w:rsid w:val="00943C66"/>
    <w:rsid w:val="009448F2"/>
    <w:rsid w:val="009456B7"/>
    <w:rsid w:val="00951AC9"/>
    <w:rsid w:val="009523CC"/>
    <w:rsid w:val="0095430B"/>
    <w:rsid w:val="009550EC"/>
    <w:rsid w:val="00974EDC"/>
    <w:rsid w:val="00975E17"/>
    <w:rsid w:val="00981DB7"/>
    <w:rsid w:val="009919C1"/>
    <w:rsid w:val="00993A73"/>
    <w:rsid w:val="00994DBD"/>
    <w:rsid w:val="00994FD5"/>
    <w:rsid w:val="00996C68"/>
    <w:rsid w:val="009A4F46"/>
    <w:rsid w:val="009B0229"/>
    <w:rsid w:val="009B161A"/>
    <w:rsid w:val="009B46E4"/>
    <w:rsid w:val="009B5201"/>
    <w:rsid w:val="009C049F"/>
    <w:rsid w:val="009D1B8D"/>
    <w:rsid w:val="009D7057"/>
    <w:rsid w:val="009E4336"/>
    <w:rsid w:val="009E6C2C"/>
    <w:rsid w:val="00A04600"/>
    <w:rsid w:val="00A10B1D"/>
    <w:rsid w:val="00A15DEA"/>
    <w:rsid w:val="00A17D8D"/>
    <w:rsid w:val="00A2264F"/>
    <w:rsid w:val="00A23BB3"/>
    <w:rsid w:val="00A24576"/>
    <w:rsid w:val="00A24A10"/>
    <w:rsid w:val="00A2513E"/>
    <w:rsid w:val="00A40CB5"/>
    <w:rsid w:val="00A419F8"/>
    <w:rsid w:val="00A46435"/>
    <w:rsid w:val="00A51BD9"/>
    <w:rsid w:val="00A51CD1"/>
    <w:rsid w:val="00A556A6"/>
    <w:rsid w:val="00A617E2"/>
    <w:rsid w:val="00A6261C"/>
    <w:rsid w:val="00A66A88"/>
    <w:rsid w:val="00A72C72"/>
    <w:rsid w:val="00A73C18"/>
    <w:rsid w:val="00A753D6"/>
    <w:rsid w:val="00A76374"/>
    <w:rsid w:val="00A83D89"/>
    <w:rsid w:val="00A85B34"/>
    <w:rsid w:val="00A87B13"/>
    <w:rsid w:val="00A87CC7"/>
    <w:rsid w:val="00A92A0B"/>
    <w:rsid w:val="00A94013"/>
    <w:rsid w:val="00A948A7"/>
    <w:rsid w:val="00A96BF5"/>
    <w:rsid w:val="00AB35C8"/>
    <w:rsid w:val="00AB61D1"/>
    <w:rsid w:val="00AC023C"/>
    <w:rsid w:val="00AC7931"/>
    <w:rsid w:val="00AC7AB7"/>
    <w:rsid w:val="00AD13D4"/>
    <w:rsid w:val="00AE0318"/>
    <w:rsid w:val="00AE41DA"/>
    <w:rsid w:val="00AE42DC"/>
    <w:rsid w:val="00AE74D2"/>
    <w:rsid w:val="00AF0F62"/>
    <w:rsid w:val="00AF40BE"/>
    <w:rsid w:val="00B00D16"/>
    <w:rsid w:val="00B02D3F"/>
    <w:rsid w:val="00B07AC0"/>
    <w:rsid w:val="00B1066A"/>
    <w:rsid w:val="00B1330D"/>
    <w:rsid w:val="00B30615"/>
    <w:rsid w:val="00B33EA3"/>
    <w:rsid w:val="00B41063"/>
    <w:rsid w:val="00B41EBA"/>
    <w:rsid w:val="00B51BFE"/>
    <w:rsid w:val="00B52793"/>
    <w:rsid w:val="00B53872"/>
    <w:rsid w:val="00B54B38"/>
    <w:rsid w:val="00B561D5"/>
    <w:rsid w:val="00B5677A"/>
    <w:rsid w:val="00B57723"/>
    <w:rsid w:val="00B643E7"/>
    <w:rsid w:val="00B6553A"/>
    <w:rsid w:val="00B65607"/>
    <w:rsid w:val="00B67791"/>
    <w:rsid w:val="00B7174B"/>
    <w:rsid w:val="00B7298F"/>
    <w:rsid w:val="00B752AF"/>
    <w:rsid w:val="00B76B83"/>
    <w:rsid w:val="00B77BA7"/>
    <w:rsid w:val="00B8004A"/>
    <w:rsid w:val="00B80868"/>
    <w:rsid w:val="00B849A0"/>
    <w:rsid w:val="00B849AF"/>
    <w:rsid w:val="00B903A2"/>
    <w:rsid w:val="00B90823"/>
    <w:rsid w:val="00B90CA4"/>
    <w:rsid w:val="00BA46A2"/>
    <w:rsid w:val="00BA723A"/>
    <w:rsid w:val="00BB6666"/>
    <w:rsid w:val="00BB7A23"/>
    <w:rsid w:val="00BC1174"/>
    <w:rsid w:val="00BC4FFE"/>
    <w:rsid w:val="00BC5E50"/>
    <w:rsid w:val="00BC61F8"/>
    <w:rsid w:val="00BC62FA"/>
    <w:rsid w:val="00BE7327"/>
    <w:rsid w:val="00BF3ED9"/>
    <w:rsid w:val="00BF63A9"/>
    <w:rsid w:val="00BF7029"/>
    <w:rsid w:val="00BF7C10"/>
    <w:rsid w:val="00C02082"/>
    <w:rsid w:val="00C03FE8"/>
    <w:rsid w:val="00C10274"/>
    <w:rsid w:val="00C10E1D"/>
    <w:rsid w:val="00C11946"/>
    <w:rsid w:val="00C176A8"/>
    <w:rsid w:val="00C17957"/>
    <w:rsid w:val="00C20B4F"/>
    <w:rsid w:val="00C20D39"/>
    <w:rsid w:val="00C22F74"/>
    <w:rsid w:val="00C25318"/>
    <w:rsid w:val="00C37550"/>
    <w:rsid w:val="00C4284C"/>
    <w:rsid w:val="00C42E0E"/>
    <w:rsid w:val="00C44566"/>
    <w:rsid w:val="00C44605"/>
    <w:rsid w:val="00C537B9"/>
    <w:rsid w:val="00C60572"/>
    <w:rsid w:val="00C60D45"/>
    <w:rsid w:val="00C66D16"/>
    <w:rsid w:val="00C71BCE"/>
    <w:rsid w:val="00C721B5"/>
    <w:rsid w:val="00C84E5B"/>
    <w:rsid w:val="00C85DF0"/>
    <w:rsid w:val="00C85F9A"/>
    <w:rsid w:val="00C86093"/>
    <w:rsid w:val="00C91A68"/>
    <w:rsid w:val="00C9248B"/>
    <w:rsid w:val="00C94766"/>
    <w:rsid w:val="00C95516"/>
    <w:rsid w:val="00C964E4"/>
    <w:rsid w:val="00CA479A"/>
    <w:rsid w:val="00CA5101"/>
    <w:rsid w:val="00CA6D46"/>
    <w:rsid w:val="00CA791C"/>
    <w:rsid w:val="00CB251C"/>
    <w:rsid w:val="00CB32B3"/>
    <w:rsid w:val="00CB469A"/>
    <w:rsid w:val="00CB7BB4"/>
    <w:rsid w:val="00CC076C"/>
    <w:rsid w:val="00CC090C"/>
    <w:rsid w:val="00CC124B"/>
    <w:rsid w:val="00CC1261"/>
    <w:rsid w:val="00CC2ACC"/>
    <w:rsid w:val="00CC3662"/>
    <w:rsid w:val="00CC4174"/>
    <w:rsid w:val="00CC750E"/>
    <w:rsid w:val="00CD19A4"/>
    <w:rsid w:val="00CD6529"/>
    <w:rsid w:val="00CE1371"/>
    <w:rsid w:val="00CE15FC"/>
    <w:rsid w:val="00CE59F8"/>
    <w:rsid w:val="00CE6AEB"/>
    <w:rsid w:val="00CE7059"/>
    <w:rsid w:val="00CF65C4"/>
    <w:rsid w:val="00CF6B06"/>
    <w:rsid w:val="00CF7E6B"/>
    <w:rsid w:val="00D02F32"/>
    <w:rsid w:val="00D1201C"/>
    <w:rsid w:val="00D13027"/>
    <w:rsid w:val="00D208EF"/>
    <w:rsid w:val="00D22E0B"/>
    <w:rsid w:val="00D43B1B"/>
    <w:rsid w:val="00D45401"/>
    <w:rsid w:val="00D51BC4"/>
    <w:rsid w:val="00D528F7"/>
    <w:rsid w:val="00D53A35"/>
    <w:rsid w:val="00D54FAD"/>
    <w:rsid w:val="00D55186"/>
    <w:rsid w:val="00D5686F"/>
    <w:rsid w:val="00D57C3B"/>
    <w:rsid w:val="00D620A3"/>
    <w:rsid w:val="00D626C0"/>
    <w:rsid w:val="00D62711"/>
    <w:rsid w:val="00D64733"/>
    <w:rsid w:val="00D675F7"/>
    <w:rsid w:val="00D73BFC"/>
    <w:rsid w:val="00D76698"/>
    <w:rsid w:val="00D81574"/>
    <w:rsid w:val="00D90AA5"/>
    <w:rsid w:val="00D94208"/>
    <w:rsid w:val="00D961F8"/>
    <w:rsid w:val="00D972A0"/>
    <w:rsid w:val="00DA0611"/>
    <w:rsid w:val="00DA0B40"/>
    <w:rsid w:val="00DA6908"/>
    <w:rsid w:val="00DB18D4"/>
    <w:rsid w:val="00DB7081"/>
    <w:rsid w:val="00DB73A8"/>
    <w:rsid w:val="00DC4E7C"/>
    <w:rsid w:val="00DC4FA5"/>
    <w:rsid w:val="00DC5E24"/>
    <w:rsid w:val="00DC6CA8"/>
    <w:rsid w:val="00DC7E77"/>
    <w:rsid w:val="00DD2E5E"/>
    <w:rsid w:val="00DD326B"/>
    <w:rsid w:val="00DD3AAC"/>
    <w:rsid w:val="00DE536F"/>
    <w:rsid w:val="00DF1296"/>
    <w:rsid w:val="00DF180D"/>
    <w:rsid w:val="00DF2C1C"/>
    <w:rsid w:val="00DF370C"/>
    <w:rsid w:val="00DF6CEB"/>
    <w:rsid w:val="00E01CD6"/>
    <w:rsid w:val="00E04100"/>
    <w:rsid w:val="00E17FBB"/>
    <w:rsid w:val="00E22D34"/>
    <w:rsid w:val="00E234CB"/>
    <w:rsid w:val="00E23DF6"/>
    <w:rsid w:val="00E275DB"/>
    <w:rsid w:val="00E335C7"/>
    <w:rsid w:val="00E338EC"/>
    <w:rsid w:val="00E33AF4"/>
    <w:rsid w:val="00E34E6A"/>
    <w:rsid w:val="00E41276"/>
    <w:rsid w:val="00E41A66"/>
    <w:rsid w:val="00E563C8"/>
    <w:rsid w:val="00E57009"/>
    <w:rsid w:val="00E574C7"/>
    <w:rsid w:val="00E634BC"/>
    <w:rsid w:val="00E677D2"/>
    <w:rsid w:val="00E700CF"/>
    <w:rsid w:val="00E708E6"/>
    <w:rsid w:val="00E831C7"/>
    <w:rsid w:val="00E8419B"/>
    <w:rsid w:val="00E8746B"/>
    <w:rsid w:val="00E911BC"/>
    <w:rsid w:val="00E94B4D"/>
    <w:rsid w:val="00EA400E"/>
    <w:rsid w:val="00EA5472"/>
    <w:rsid w:val="00EA6094"/>
    <w:rsid w:val="00EA62B4"/>
    <w:rsid w:val="00EA7079"/>
    <w:rsid w:val="00EB44FC"/>
    <w:rsid w:val="00EC0D5D"/>
    <w:rsid w:val="00EC32CB"/>
    <w:rsid w:val="00ED46A6"/>
    <w:rsid w:val="00ED4A44"/>
    <w:rsid w:val="00ED5F80"/>
    <w:rsid w:val="00ED690D"/>
    <w:rsid w:val="00EE28FD"/>
    <w:rsid w:val="00EE58A1"/>
    <w:rsid w:val="00EE7606"/>
    <w:rsid w:val="00EF1127"/>
    <w:rsid w:val="00EF1607"/>
    <w:rsid w:val="00EF2041"/>
    <w:rsid w:val="00EF64B0"/>
    <w:rsid w:val="00F05B2D"/>
    <w:rsid w:val="00F14DF4"/>
    <w:rsid w:val="00F15230"/>
    <w:rsid w:val="00F215DA"/>
    <w:rsid w:val="00F275FB"/>
    <w:rsid w:val="00F3141E"/>
    <w:rsid w:val="00F40067"/>
    <w:rsid w:val="00F43112"/>
    <w:rsid w:val="00F53488"/>
    <w:rsid w:val="00F53A42"/>
    <w:rsid w:val="00F571CA"/>
    <w:rsid w:val="00F62687"/>
    <w:rsid w:val="00F64CE4"/>
    <w:rsid w:val="00F65BBD"/>
    <w:rsid w:val="00F747C8"/>
    <w:rsid w:val="00F77680"/>
    <w:rsid w:val="00F80265"/>
    <w:rsid w:val="00F82D4A"/>
    <w:rsid w:val="00F9091B"/>
    <w:rsid w:val="00F90A80"/>
    <w:rsid w:val="00F916BB"/>
    <w:rsid w:val="00F96833"/>
    <w:rsid w:val="00FA166C"/>
    <w:rsid w:val="00FA5A1B"/>
    <w:rsid w:val="00FA5C42"/>
    <w:rsid w:val="00FA67FF"/>
    <w:rsid w:val="00FA6A5F"/>
    <w:rsid w:val="00FB0461"/>
    <w:rsid w:val="00FC129C"/>
    <w:rsid w:val="00FC6294"/>
    <w:rsid w:val="00FC7688"/>
    <w:rsid w:val="00FD394F"/>
    <w:rsid w:val="00FE13CF"/>
    <w:rsid w:val="00FE288E"/>
    <w:rsid w:val="00FF2038"/>
    <w:rsid w:val="00FF2858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D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2F33A5"/>
    <w:rPr>
      <w:rFonts w:eastAsia="Times New Roman" w:cs="Calibri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2F33A5"/>
  </w:style>
  <w:style w:type="character" w:styleId="a3">
    <w:name w:val="Hyperlink"/>
    <w:uiPriority w:val="99"/>
    <w:semiHidden/>
    <w:rsid w:val="002F33A5"/>
    <w:rPr>
      <w:color w:val="0000FF"/>
      <w:u w:val="single"/>
    </w:rPr>
  </w:style>
  <w:style w:type="paragraph" w:styleId="a4">
    <w:name w:val="Normal (Web)"/>
    <w:basedOn w:val="a"/>
    <w:uiPriority w:val="99"/>
    <w:rsid w:val="002F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F33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2F33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2F33A5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2F33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2F33A5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2F33A5"/>
    <w:rPr>
      <w:rFonts w:cs="Calibri"/>
      <w:sz w:val="22"/>
      <w:szCs w:val="22"/>
      <w:lang w:eastAsia="en-US"/>
    </w:rPr>
  </w:style>
  <w:style w:type="character" w:styleId="ab">
    <w:name w:val="Strong"/>
    <w:uiPriority w:val="99"/>
    <w:qFormat/>
    <w:rsid w:val="002F33A5"/>
    <w:rPr>
      <w:b/>
      <w:bCs/>
    </w:rPr>
  </w:style>
  <w:style w:type="character" w:customStyle="1" w:styleId="pathseparator">
    <w:name w:val="path__separator"/>
    <w:basedOn w:val="a0"/>
    <w:uiPriority w:val="99"/>
    <w:rsid w:val="002F33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ndi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from=yandex.ru%3Bsearch%2F%3Bweb%3B%3B&amp;text=&amp;etext=1240.prZyZIlFU3BuEeb5PPsoUcHlyJH3rbQOzUrt8OAuYqaUlz98YNV6UEFFp08VEe6IoAFCUGkESgbYpXOMSzR8C-gCmepLejDO0SmnyMvhGvw.5dd465cfdaf8143c0f17c5d9ab8c5548d353947d&amp;uuid=&amp;state=PEtFfuTeVD4jaxywoSUvtB2i7c0_vxGdK36K8R-3EBWXJ0aR4KoyxnsLMaOeOxWxKVc5iu8jmyi5Cen1uEL4aARvbkoqZs4C&amp;data=UlNrNmk5WktYejR0eWJFYk1Ldmtxc3Q2MzdXOFJ0SHVmRGQ5a19hZElRSkstSVJWS0tVSDI3OUx0Nk9rSXpFQXFjcDFWMVFReTNzNmUxeWlXTTVsdGlYNlBNZWlkRktq&amp;b64e=2&amp;sign=3fe6291d1fb323b4eab3329a87c36478&amp;keyno=0&amp;cst=AiuY0DBWFJ5fN_r-AEszk-KHCriGXteda3Y3Rak_WGG_bQKmkHE-6_Q5_PeyPZ-ENi8D3nrHNxL0_VlpaA1h_OD1RW81y6mXdJgRWduhvfQavim4qfd_trr7IGYJvYh0vzSL9ja9CF2m3WBgvCLWfCPRuN1_vjwJv6U5QRaPoAblB30oepaR-SdTlo1-vW67sKjiu6SIDQoAQi7_Y0GrWb4Y5ukFcft90-BQhMLwOcMh0HRpLNm-O51uV0lnqeEEepwPNTteJw_vAqwCvSRAlCu3nNe1Mk3_nwDCWwNbsbkTvuqYj2XWpboqZ9FRnfKRAoCyQZ6pq3bhjDyPCGBUx1mZ32xb3GLOLr39kj-Xfr8-Mab6P5U7wNQZrSy2etdd6_iQZMU48mKkwpEFYCIzvYtN0pqmKHkyB6q4iQgBflT2dK9WgNq2ZAblkzRaJabjKEoU7F10DnVJrGHQd5KRddFSBuPV89hSMNuiCUDB3q7JnfNcxkQkbzE3EC7WPsx1rOlIOY6PMCK5CXj4zPBecveJce5qc5KZYFhyk8abZUR7ZwNJpl0s1lO4DktpHjKySTnZnFObKxyDB-xE2frbvYNiFL33W59UgZBukhcLUt9LSOL89NCpE7Bo5GuXM8_K&amp;ref=orjY4mGPRjk5boDnW0uvlrrd71vZw9kpCyicf2ajz0gHcfvr2i6FUvpO1x2dPrnA3xw7ts2FaW4hsXedeHUqw7TUD3tDPvwkQ6sczJHxQ8KVlXR5d43EibiV8gazBg2u9eFM6fmk4fz-ChBEyKgrcx3AhcR8DkbHDMWy5AmWEkGuOU9fgW_IoFSd7Q9RqSb02y1FrXDHsf1RJZsnPQX_ELJfnWuri-xHB8VV_vbQIPCt349Jl3BhGU-jPq9qxan-7IWoCOFBnyWRVovBlLJ6qvHv_TCjqvjE&amp;l10n=ru&amp;cts=1479120978949&amp;mc=4.47563930549788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ib.1september.ru/2003/16/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1september.ru/2003/16/1.htm.-%20&#1047;&#1072;&#1075;&#1083;.%20&#1089;%20&#1101;&#1082;&#1088;&#1072;&#1085;&#1072;.%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4814</Words>
  <Characters>27445</Characters>
  <Application>Microsoft Office Word</Application>
  <DocSecurity>0</DocSecurity>
  <Lines>228</Lines>
  <Paragraphs>64</Paragraphs>
  <ScaleCrop>false</ScaleCrop>
  <Company>Home</Company>
  <LinksUpToDate>false</LinksUpToDate>
  <CharactersWithSpaces>32195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Попов</cp:lastModifiedBy>
  <cp:revision>8</cp:revision>
  <dcterms:created xsi:type="dcterms:W3CDTF">2016-11-15T15:46:00Z</dcterms:created>
  <dcterms:modified xsi:type="dcterms:W3CDTF">2016-11-17T05:59:00Z</dcterms:modified>
</cp:coreProperties>
</file>