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BD0" w:rsidRDefault="00F01BD0" w:rsidP="00F01BD0">
      <w:pPr>
        <w:pStyle w:val="a3"/>
        <w:ind w:right="283"/>
        <w:jc w:val="center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Информация о проведённом </w:t>
      </w:r>
      <w:proofErr w:type="gramStart"/>
      <w:r>
        <w:rPr>
          <w:b/>
          <w:color w:val="7030A0"/>
          <w:sz w:val="32"/>
          <w:szCs w:val="32"/>
        </w:rPr>
        <w:t>мероприятии</w:t>
      </w:r>
      <w:proofErr w:type="gramEnd"/>
      <w:r>
        <w:rPr>
          <w:b/>
          <w:color w:val="7030A0"/>
          <w:sz w:val="32"/>
          <w:szCs w:val="32"/>
        </w:rPr>
        <w:t xml:space="preserve"> посвящённо</w:t>
      </w:r>
      <w:r w:rsidR="007B405A">
        <w:rPr>
          <w:b/>
          <w:color w:val="7030A0"/>
          <w:sz w:val="32"/>
          <w:szCs w:val="32"/>
        </w:rPr>
        <w:t>м</w:t>
      </w:r>
      <w:r>
        <w:rPr>
          <w:b/>
          <w:color w:val="7030A0"/>
          <w:sz w:val="32"/>
          <w:szCs w:val="32"/>
        </w:rPr>
        <w:t xml:space="preserve"> проводам осени «Слякоть и </w:t>
      </w:r>
      <w:proofErr w:type="spellStart"/>
      <w:r>
        <w:rPr>
          <w:b/>
          <w:color w:val="7030A0"/>
          <w:sz w:val="32"/>
          <w:szCs w:val="32"/>
        </w:rPr>
        <w:t>Холодрыга</w:t>
      </w:r>
      <w:proofErr w:type="spellEnd"/>
      <w:r>
        <w:rPr>
          <w:b/>
          <w:color w:val="7030A0"/>
          <w:sz w:val="32"/>
          <w:szCs w:val="32"/>
        </w:rPr>
        <w:t xml:space="preserve"> на балу у Осени».</w:t>
      </w:r>
    </w:p>
    <w:p w:rsidR="00F01BD0" w:rsidRDefault="00F01BD0" w:rsidP="00F01BD0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30 ноября </w:t>
      </w:r>
      <w:r w:rsidR="007B405A">
        <w:rPr>
          <w:sz w:val="32"/>
          <w:szCs w:val="32"/>
        </w:rPr>
        <w:t xml:space="preserve">2016 года </w:t>
      </w:r>
      <w:r>
        <w:rPr>
          <w:sz w:val="32"/>
          <w:szCs w:val="32"/>
        </w:rPr>
        <w:t xml:space="preserve">в Доме культуры было проведено театрализованное представление для начальной школы «Слякоть и </w:t>
      </w:r>
      <w:proofErr w:type="spellStart"/>
      <w:r>
        <w:rPr>
          <w:sz w:val="32"/>
          <w:szCs w:val="32"/>
        </w:rPr>
        <w:t>Холодрыга</w:t>
      </w:r>
      <w:proofErr w:type="spellEnd"/>
      <w:r>
        <w:rPr>
          <w:sz w:val="32"/>
          <w:szCs w:val="32"/>
        </w:rPr>
        <w:t xml:space="preserve"> на балу у Осени». 200 школьников с интересом следили за интригой, которую развивали герои - Слякоть и </w:t>
      </w:r>
      <w:proofErr w:type="spellStart"/>
      <w:r>
        <w:rPr>
          <w:sz w:val="32"/>
          <w:szCs w:val="32"/>
        </w:rPr>
        <w:t>Холодрыга</w:t>
      </w:r>
      <w:proofErr w:type="spellEnd"/>
      <w:r>
        <w:rPr>
          <w:sz w:val="32"/>
          <w:szCs w:val="32"/>
        </w:rPr>
        <w:t>. Дети с задорным криком помогали королеве Осени бороться со злом, и добро победило! Так красиво и интересно ребята проводили осень и встретили самое весёлое время года – зиму!</w:t>
      </w:r>
    </w:p>
    <w:p w:rsidR="00E94CBA" w:rsidRDefault="00E94CBA"/>
    <w:sectPr w:rsidR="00E94CBA" w:rsidSect="00E9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BD0"/>
    <w:rsid w:val="007B405A"/>
    <w:rsid w:val="00E94CBA"/>
    <w:rsid w:val="00EA5F65"/>
    <w:rsid w:val="00F01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B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3</cp:revision>
  <dcterms:created xsi:type="dcterms:W3CDTF">2016-12-01T07:26:00Z</dcterms:created>
  <dcterms:modified xsi:type="dcterms:W3CDTF">2017-01-09T08:00:00Z</dcterms:modified>
</cp:coreProperties>
</file>