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F5" w:rsidRPr="008B38B2" w:rsidRDefault="00CE476A" w:rsidP="00CE476A">
      <w:pPr>
        <w:spacing w:after="0" w:line="240" w:lineRule="auto"/>
        <w:jc w:val="center"/>
        <w:rPr>
          <w:rFonts w:ascii="Arial" w:hAnsi="Arial" w:cs="Arial"/>
          <w:b/>
          <w:color w:val="C00000"/>
          <w:sz w:val="36"/>
        </w:rPr>
      </w:pPr>
      <w:bookmarkStart w:id="0" w:name="_GoBack"/>
      <w:bookmarkEnd w:id="0"/>
      <w:r w:rsidRPr="008B38B2">
        <w:rPr>
          <w:rFonts w:ascii="Arial" w:hAnsi="Arial" w:cs="Arial"/>
          <w:b/>
          <w:color w:val="C00000"/>
          <w:sz w:val="36"/>
        </w:rPr>
        <w:t>«Можно» и «нельзя»</w:t>
      </w:r>
    </w:p>
    <w:p w:rsidR="00CE476A" w:rsidRPr="008B38B2" w:rsidRDefault="00CE476A" w:rsidP="00CE476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</w:rPr>
      </w:pPr>
      <w:r w:rsidRPr="008B38B2">
        <w:rPr>
          <w:rFonts w:ascii="Arial" w:hAnsi="Arial" w:cs="Arial"/>
          <w:b/>
          <w:i/>
          <w:color w:val="C00000"/>
          <w:sz w:val="28"/>
        </w:rPr>
        <w:t>или</w:t>
      </w:r>
    </w:p>
    <w:p w:rsidR="007E07F3" w:rsidRPr="008B38B2" w:rsidRDefault="00CE476A" w:rsidP="00CE476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</w:rPr>
      </w:pPr>
      <w:r w:rsidRPr="008B38B2">
        <w:rPr>
          <w:rFonts w:ascii="Arial" w:hAnsi="Arial" w:cs="Arial"/>
          <w:b/>
          <w:i/>
          <w:color w:val="C00000"/>
          <w:sz w:val="28"/>
        </w:rPr>
        <w:t>к</w:t>
      </w:r>
      <w:r w:rsidR="00862EC7" w:rsidRPr="008B38B2">
        <w:rPr>
          <w:rFonts w:ascii="Arial" w:hAnsi="Arial" w:cs="Arial"/>
          <w:b/>
          <w:i/>
          <w:color w:val="C00000"/>
          <w:sz w:val="28"/>
        </w:rPr>
        <w:t xml:space="preserve">ак найти золотую середину </w:t>
      </w:r>
      <w:proofErr w:type="gramStart"/>
      <w:r w:rsidR="00862EC7" w:rsidRPr="008B38B2">
        <w:rPr>
          <w:rFonts w:ascii="Arial" w:hAnsi="Arial" w:cs="Arial"/>
          <w:b/>
          <w:i/>
          <w:color w:val="C00000"/>
          <w:sz w:val="28"/>
        </w:rPr>
        <w:t>между</w:t>
      </w:r>
      <w:proofErr w:type="gramEnd"/>
      <w:r w:rsidR="00862EC7" w:rsidRPr="008B38B2">
        <w:rPr>
          <w:rFonts w:ascii="Arial" w:hAnsi="Arial" w:cs="Arial"/>
          <w:b/>
          <w:i/>
          <w:color w:val="C00000"/>
          <w:sz w:val="28"/>
        </w:rPr>
        <w:t xml:space="preserve"> попустительским </w:t>
      </w:r>
    </w:p>
    <w:p w:rsidR="003C6A17" w:rsidRPr="008B38B2" w:rsidRDefault="00862EC7" w:rsidP="00CE476A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8"/>
        </w:rPr>
      </w:pPr>
      <w:r w:rsidRPr="008B38B2">
        <w:rPr>
          <w:rFonts w:ascii="Arial" w:hAnsi="Arial" w:cs="Arial"/>
          <w:b/>
          <w:i/>
          <w:color w:val="C00000"/>
          <w:sz w:val="28"/>
        </w:rPr>
        <w:t>и авторитарными стилями родительского воспитания?</w:t>
      </w:r>
    </w:p>
    <w:p w:rsidR="007E07F3" w:rsidRDefault="007E07F3" w:rsidP="00CE476A">
      <w:pPr>
        <w:spacing w:after="0" w:line="240" w:lineRule="auto"/>
        <w:rPr>
          <w:rFonts w:ascii="Arial" w:hAnsi="Arial" w:cs="Arial"/>
          <w:sz w:val="28"/>
        </w:rPr>
      </w:pPr>
    </w:p>
    <w:p w:rsidR="00CE476A" w:rsidRPr="00630E8B" w:rsidRDefault="00CE476A" w:rsidP="00483CF0">
      <w:pPr>
        <w:pStyle w:val="a4"/>
        <w:numPr>
          <w:ilvl w:val="0"/>
          <w:numId w:val="9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30E8B">
        <w:rPr>
          <w:rFonts w:ascii="Arial" w:hAnsi="Arial" w:cs="Arial"/>
          <w:sz w:val="24"/>
          <w:szCs w:val="24"/>
        </w:rPr>
        <w:t>Правила (ограничения, требования, запреты) обязательно должны быть в жизни каждого ребенка – они делают детскую жизнь понятной и предсказуемой, создают чувство безопасности.</w:t>
      </w:r>
    </w:p>
    <w:p w:rsidR="007E07F3" w:rsidRDefault="007E07F3" w:rsidP="00483CF0">
      <w:pPr>
        <w:pStyle w:val="a4"/>
        <w:numPr>
          <w:ilvl w:val="0"/>
          <w:numId w:val="9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630E8B">
        <w:rPr>
          <w:rFonts w:ascii="Arial" w:hAnsi="Arial" w:cs="Arial"/>
          <w:b/>
          <w:sz w:val="24"/>
          <w:szCs w:val="24"/>
        </w:rPr>
        <w:t>Но</w:t>
      </w:r>
      <w:r w:rsidRPr="00630E8B">
        <w:rPr>
          <w:rFonts w:ascii="Arial" w:hAnsi="Arial" w:cs="Arial"/>
          <w:sz w:val="24"/>
          <w:szCs w:val="24"/>
        </w:rPr>
        <w:t xml:space="preserve"> п</w:t>
      </w:r>
      <w:r w:rsidR="00CE476A" w:rsidRPr="00630E8B">
        <w:rPr>
          <w:rFonts w:ascii="Arial" w:hAnsi="Arial" w:cs="Arial"/>
          <w:sz w:val="24"/>
          <w:szCs w:val="24"/>
        </w:rPr>
        <w:t>равил не должно быть слишком много, и они должны быть гибкими.</w:t>
      </w:r>
    </w:p>
    <w:p w:rsidR="00483CF0" w:rsidRDefault="00483CF0" w:rsidP="00483CF0">
      <w:pPr>
        <w:pStyle w:val="a4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родительские установки не должны вступать в явное противоречие с важнейшими потребностями ребенка (например, «чрезмерная» активность ребенка дошкольного возраста – это нормально).</w:t>
      </w:r>
    </w:p>
    <w:p w:rsidR="00483CF0" w:rsidRDefault="00483CF0" w:rsidP="00483CF0">
      <w:pPr>
        <w:pStyle w:val="a4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(ограничения, требования, запреты) должны быть согласованы взрослыми между собой. </w:t>
      </w:r>
    </w:p>
    <w:p w:rsidR="00483CF0" w:rsidRDefault="00483CF0" w:rsidP="00483CF0">
      <w:pPr>
        <w:pStyle w:val="a4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Важна последовательность в соблюдении правил, так как дети постоянно испытывают наши требования «на прочность», и принимают, как правило, только то, что не поддается «расшатыванию». </w:t>
      </w:r>
    </w:p>
    <w:p w:rsidR="00483CF0" w:rsidRDefault="00483CF0" w:rsidP="00483CF0">
      <w:pPr>
        <w:pStyle w:val="a4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Сообщать свое требование необходимо скорее дружественно – разъяснительным тоном, чем повелительным.</w:t>
      </w:r>
    </w:p>
    <w:p w:rsidR="00CE476A" w:rsidRPr="00630E8B" w:rsidRDefault="00CE476A" w:rsidP="007E07F3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862EC7" w:rsidRPr="00630E8B" w:rsidRDefault="007E07F3" w:rsidP="007E07F3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630E8B">
        <w:rPr>
          <w:rFonts w:ascii="Arial" w:hAnsi="Arial" w:cs="Arial"/>
          <w:sz w:val="24"/>
          <w:szCs w:val="24"/>
        </w:rPr>
        <w:t>Найти золотую середину</w:t>
      </w:r>
      <w:r w:rsidR="006B27DD">
        <w:rPr>
          <w:rFonts w:ascii="Arial" w:hAnsi="Arial" w:cs="Arial"/>
          <w:sz w:val="24"/>
          <w:szCs w:val="24"/>
        </w:rPr>
        <w:t xml:space="preserve"> </w:t>
      </w:r>
      <w:r w:rsidRPr="00630E8B">
        <w:rPr>
          <w:rFonts w:ascii="Arial" w:hAnsi="Arial" w:cs="Arial"/>
          <w:sz w:val="24"/>
          <w:szCs w:val="24"/>
        </w:rPr>
        <w:t xml:space="preserve">поможет </w:t>
      </w:r>
      <w:r w:rsidR="00862EC7" w:rsidRPr="00630E8B">
        <w:rPr>
          <w:rFonts w:ascii="Arial" w:hAnsi="Arial" w:cs="Arial"/>
          <w:sz w:val="24"/>
          <w:szCs w:val="24"/>
        </w:rPr>
        <w:t>таблица</w:t>
      </w:r>
      <w:r w:rsidRPr="00630E8B">
        <w:rPr>
          <w:rFonts w:ascii="Arial" w:hAnsi="Arial" w:cs="Arial"/>
          <w:sz w:val="24"/>
          <w:szCs w:val="24"/>
        </w:rPr>
        <w:t>, представленная ниже</w:t>
      </w:r>
      <w:r w:rsidR="00862EC7" w:rsidRPr="00630E8B">
        <w:rPr>
          <w:rFonts w:ascii="Arial" w:hAnsi="Arial" w:cs="Arial"/>
          <w:sz w:val="24"/>
          <w:szCs w:val="24"/>
        </w:rPr>
        <w:t xml:space="preserve">. </w:t>
      </w:r>
    </w:p>
    <w:p w:rsidR="00CE476A" w:rsidRPr="00630E8B" w:rsidRDefault="00CE476A" w:rsidP="00CE47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104"/>
        <w:gridCol w:w="5210"/>
      </w:tblGrid>
      <w:tr w:rsidR="007E07F3" w:rsidRPr="00630E8B" w:rsidTr="008C2ED0">
        <w:tc>
          <w:tcPr>
            <w:tcW w:w="5104" w:type="dxa"/>
            <w:shd w:val="clear" w:color="auto" w:fill="92D050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30E8B">
              <w:rPr>
                <w:rFonts w:ascii="Arial" w:hAnsi="Arial" w:cs="Arial"/>
                <w:b/>
                <w:sz w:val="28"/>
                <w:szCs w:val="24"/>
              </w:rPr>
              <w:t>СВОБОДА</w:t>
            </w:r>
          </w:p>
          <w:p w:rsidR="007E07F3" w:rsidRPr="00630E8B" w:rsidRDefault="007E07F3" w:rsidP="008C2E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210" w:type="dxa"/>
            <w:shd w:val="clear" w:color="auto" w:fill="FFFF66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30E8B">
              <w:rPr>
                <w:rFonts w:ascii="Arial" w:hAnsi="Arial" w:cs="Arial"/>
                <w:b/>
                <w:sz w:val="28"/>
                <w:szCs w:val="24"/>
              </w:rPr>
              <w:t>ОТНОСИТЕЛЬНАЯ СВОБОДА</w:t>
            </w:r>
          </w:p>
        </w:tc>
      </w:tr>
      <w:tr w:rsidR="007E07F3" w:rsidRPr="00630E8B" w:rsidTr="008C2ED0">
        <w:tc>
          <w:tcPr>
            <w:tcW w:w="5104" w:type="dxa"/>
            <w:shd w:val="clear" w:color="auto" w:fill="92D050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8B">
              <w:rPr>
                <w:rFonts w:ascii="Arial" w:hAnsi="Arial" w:cs="Arial"/>
                <w:sz w:val="24"/>
                <w:szCs w:val="24"/>
              </w:rPr>
              <w:t>Эти действия ребенок может совершать по своему усмотрению</w:t>
            </w:r>
          </w:p>
        </w:tc>
        <w:tc>
          <w:tcPr>
            <w:tcW w:w="5210" w:type="dxa"/>
            <w:shd w:val="clear" w:color="auto" w:fill="FFFF66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8B">
              <w:rPr>
                <w:rFonts w:ascii="Arial" w:hAnsi="Arial" w:cs="Arial"/>
                <w:sz w:val="24"/>
                <w:szCs w:val="24"/>
              </w:rPr>
              <w:t>Разрешается действовать по собственному выбору, но в пределах определенных границ</w:t>
            </w:r>
          </w:p>
          <w:p w:rsidR="007E07F3" w:rsidRPr="00630E8B" w:rsidRDefault="007E07F3" w:rsidP="008C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7F3" w:rsidRPr="00630E8B" w:rsidTr="008C2ED0">
        <w:tc>
          <w:tcPr>
            <w:tcW w:w="5104" w:type="dxa"/>
            <w:shd w:val="clear" w:color="auto" w:fill="92D050"/>
          </w:tcPr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Например: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4"/>
              </w:numPr>
              <w:ind w:left="175" w:right="188" w:hanging="141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выбирать, в какие игрушки играть;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4"/>
              </w:numPr>
              <w:ind w:left="175" w:right="188" w:hanging="141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с кем дружить;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4"/>
              </w:numPr>
              <w:ind w:left="175" w:right="188" w:hanging="141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что надевать в детский сад;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4"/>
              </w:numPr>
              <w:ind w:left="175" w:right="188" w:hanging="141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на что тратить подаренные деньги</w:t>
            </w:r>
          </w:p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FFFF66"/>
          </w:tcPr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Например: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можно надевать то, что хочется, но только «по погоде»;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можно гулять во дворе, но не уходить дальше;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можно есть сладости, но после полноценной еды;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можно пойти в гости к другу, но только предупредив родителей</w:t>
            </w:r>
          </w:p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E07F3" w:rsidRPr="00630E8B" w:rsidTr="008C2ED0">
        <w:tc>
          <w:tcPr>
            <w:tcW w:w="5104" w:type="dxa"/>
            <w:shd w:val="clear" w:color="auto" w:fill="FF9933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30E8B">
              <w:rPr>
                <w:rFonts w:ascii="Arial" w:hAnsi="Arial" w:cs="Arial"/>
                <w:b/>
                <w:sz w:val="28"/>
                <w:szCs w:val="24"/>
              </w:rPr>
              <w:t>ОСОБЫЕ ОБСТОЯТЕЛЬСТВА</w:t>
            </w:r>
          </w:p>
          <w:p w:rsidR="007E07F3" w:rsidRPr="00630E8B" w:rsidRDefault="007E07F3" w:rsidP="008C2E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210" w:type="dxa"/>
            <w:shd w:val="clear" w:color="auto" w:fill="FF3300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30E8B">
              <w:rPr>
                <w:rFonts w:ascii="Arial" w:hAnsi="Arial" w:cs="Arial"/>
                <w:b/>
                <w:sz w:val="28"/>
                <w:szCs w:val="24"/>
              </w:rPr>
              <w:t>КАТЕГОРИЧЕСКИЙ ЗАПРЕТ</w:t>
            </w:r>
          </w:p>
        </w:tc>
      </w:tr>
      <w:tr w:rsidR="007E07F3" w:rsidRPr="00630E8B" w:rsidTr="008C2ED0">
        <w:tc>
          <w:tcPr>
            <w:tcW w:w="5104" w:type="dxa"/>
            <w:shd w:val="clear" w:color="auto" w:fill="FF9933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8B">
              <w:rPr>
                <w:rFonts w:ascii="Arial" w:hAnsi="Arial" w:cs="Arial"/>
                <w:sz w:val="24"/>
                <w:szCs w:val="24"/>
              </w:rPr>
              <w:t>Действия не приветствуются, но ввиду особых обстоятельств допускаются</w:t>
            </w:r>
          </w:p>
          <w:p w:rsidR="007E07F3" w:rsidRPr="00630E8B" w:rsidRDefault="007E07F3" w:rsidP="008C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FF3300"/>
          </w:tcPr>
          <w:p w:rsidR="007E07F3" w:rsidRPr="00630E8B" w:rsidRDefault="007E07F3" w:rsidP="008C2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E8B">
              <w:rPr>
                <w:rFonts w:ascii="Arial" w:hAnsi="Arial" w:cs="Arial"/>
                <w:sz w:val="24"/>
                <w:szCs w:val="24"/>
              </w:rPr>
              <w:t>Действия, неприемлемые ни при каких обстоятельствах.</w:t>
            </w:r>
          </w:p>
        </w:tc>
      </w:tr>
      <w:tr w:rsidR="007E07F3" w:rsidRPr="00630E8B" w:rsidTr="008C2ED0">
        <w:tc>
          <w:tcPr>
            <w:tcW w:w="5104" w:type="dxa"/>
            <w:shd w:val="clear" w:color="auto" w:fill="FF9933"/>
          </w:tcPr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Например: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 xml:space="preserve">если </w:t>
            </w:r>
            <w:proofErr w:type="gramStart"/>
            <w:r w:rsidRPr="00630E8B">
              <w:rPr>
                <w:rFonts w:ascii="Arial" w:hAnsi="Arial" w:cs="Arial"/>
                <w:i/>
                <w:sz w:val="24"/>
                <w:szCs w:val="24"/>
              </w:rPr>
              <w:t>напуган</w:t>
            </w:r>
            <w:proofErr w:type="gramEnd"/>
            <w:r w:rsidRPr="00630E8B">
              <w:rPr>
                <w:rFonts w:ascii="Arial" w:hAnsi="Arial" w:cs="Arial"/>
                <w:i/>
                <w:sz w:val="24"/>
                <w:szCs w:val="24"/>
              </w:rPr>
              <w:t xml:space="preserve"> страшным сном, можно лечь с мамой и папой;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если плохо себя чувствуешь, можно не помогать по дому;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если срочно нужна помощь, можно перебивать разговор взрослых</w:t>
            </w:r>
          </w:p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FF3300"/>
          </w:tcPr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Например: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7"/>
              </w:numPr>
              <w:ind w:left="236" w:hanging="236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Нельзя играть с огнем!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7"/>
              </w:numPr>
              <w:ind w:left="236" w:hanging="236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Нельзя переходить улицу на красный свет!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7"/>
              </w:numPr>
              <w:ind w:left="236" w:hanging="236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Нельзя доверять незнакомым людям!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7"/>
              </w:numPr>
              <w:ind w:left="236" w:hanging="236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Нельзя обижать других!</w:t>
            </w:r>
          </w:p>
          <w:p w:rsidR="007E07F3" w:rsidRPr="00630E8B" w:rsidRDefault="007E07F3" w:rsidP="008C2ED0">
            <w:pPr>
              <w:pStyle w:val="a4"/>
              <w:numPr>
                <w:ilvl w:val="0"/>
                <w:numId w:val="7"/>
              </w:numPr>
              <w:ind w:left="236" w:hanging="236"/>
              <w:rPr>
                <w:rFonts w:ascii="Arial" w:hAnsi="Arial" w:cs="Arial"/>
                <w:i/>
                <w:sz w:val="24"/>
                <w:szCs w:val="24"/>
              </w:rPr>
            </w:pPr>
            <w:r w:rsidRPr="00630E8B">
              <w:rPr>
                <w:rFonts w:ascii="Arial" w:hAnsi="Arial" w:cs="Arial"/>
                <w:i/>
                <w:sz w:val="24"/>
                <w:szCs w:val="24"/>
              </w:rPr>
              <w:t>Нельзя разрешать конфликты дракой!</w:t>
            </w:r>
          </w:p>
          <w:p w:rsidR="007E07F3" w:rsidRPr="00630E8B" w:rsidRDefault="007E07F3" w:rsidP="008C2ED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630E8B" w:rsidRDefault="00630E8B" w:rsidP="007E07F3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E371CA" w:rsidRPr="00E371CA" w:rsidRDefault="00E371CA" w:rsidP="00E371CA">
      <w:pPr>
        <w:spacing w:after="0" w:line="240" w:lineRule="auto"/>
        <w:ind w:firstLine="284"/>
        <w:jc w:val="right"/>
        <w:rPr>
          <w:rFonts w:ascii="Arial" w:hAnsi="Arial" w:cs="Arial"/>
          <w:i/>
          <w:sz w:val="20"/>
          <w:szCs w:val="24"/>
        </w:rPr>
      </w:pPr>
      <w:r w:rsidRPr="00E371CA">
        <w:rPr>
          <w:rFonts w:ascii="Arial" w:hAnsi="Arial" w:cs="Arial"/>
          <w:i/>
          <w:sz w:val="20"/>
          <w:szCs w:val="24"/>
        </w:rPr>
        <w:t xml:space="preserve">(по книге </w:t>
      </w:r>
      <w:proofErr w:type="spellStart"/>
      <w:r w:rsidRPr="00E371CA">
        <w:rPr>
          <w:rFonts w:ascii="Arial" w:hAnsi="Arial" w:cs="Arial"/>
          <w:i/>
          <w:sz w:val="20"/>
          <w:szCs w:val="24"/>
        </w:rPr>
        <w:t>Ю.Б.Гиппенрейтер</w:t>
      </w:r>
      <w:proofErr w:type="spellEnd"/>
      <w:r w:rsidRPr="00E371CA">
        <w:rPr>
          <w:rFonts w:ascii="Arial" w:hAnsi="Arial" w:cs="Arial"/>
          <w:i/>
          <w:sz w:val="20"/>
          <w:szCs w:val="24"/>
        </w:rPr>
        <w:t xml:space="preserve"> «Общаться с ребенком КАК?»)</w:t>
      </w:r>
    </w:p>
    <w:sectPr w:rsidR="00E371CA" w:rsidRPr="00E371CA" w:rsidSect="003B2F0A">
      <w:pgSz w:w="11906" w:h="16838"/>
      <w:pgMar w:top="709" w:right="850" w:bottom="709" w:left="1134" w:header="708" w:footer="708" w:gutter="0"/>
      <w:pgBorders w:offsetFrom="page">
        <w:top w:val="crossStitch" w:sz="9" w:space="24" w:color="0000FF"/>
        <w:left w:val="crossStitch" w:sz="9" w:space="24" w:color="0000FF"/>
        <w:bottom w:val="crossStitch" w:sz="9" w:space="24" w:color="0000FF"/>
        <w:right w:val="crossStitch" w:sz="9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67"/>
    <w:multiLevelType w:val="hybridMultilevel"/>
    <w:tmpl w:val="477C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D0A"/>
    <w:multiLevelType w:val="hybridMultilevel"/>
    <w:tmpl w:val="5382357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FE31A5"/>
    <w:multiLevelType w:val="hybridMultilevel"/>
    <w:tmpl w:val="8B7E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5D32"/>
    <w:multiLevelType w:val="hybridMultilevel"/>
    <w:tmpl w:val="3F8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4B6D"/>
    <w:multiLevelType w:val="hybridMultilevel"/>
    <w:tmpl w:val="B9C40E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62105B5"/>
    <w:multiLevelType w:val="hybridMultilevel"/>
    <w:tmpl w:val="227AFAA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646EB0"/>
    <w:multiLevelType w:val="hybridMultilevel"/>
    <w:tmpl w:val="63B20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52A1D"/>
    <w:multiLevelType w:val="hybridMultilevel"/>
    <w:tmpl w:val="87BC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50BB4"/>
    <w:multiLevelType w:val="hybridMultilevel"/>
    <w:tmpl w:val="381040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2974A6F"/>
    <w:multiLevelType w:val="hybridMultilevel"/>
    <w:tmpl w:val="AAC24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EC7"/>
    <w:rsid w:val="003B2F0A"/>
    <w:rsid w:val="003C6A17"/>
    <w:rsid w:val="00483CF0"/>
    <w:rsid w:val="005B5212"/>
    <w:rsid w:val="00630E8B"/>
    <w:rsid w:val="006B27DD"/>
    <w:rsid w:val="00745667"/>
    <w:rsid w:val="007E07F3"/>
    <w:rsid w:val="00862EC7"/>
    <w:rsid w:val="008B38B2"/>
    <w:rsid w:val="008C2ED0"/>
    <w:rsid w:val="008F09A9"/>
    <w:rsid w:val="00BE7DF5"/>
    <w:rsid w:val="00C92520"/>
    <w:rsid w:val="00CD7458"/>
    <w:rsid w:val="00CE476A"/>
    <w:rsid w:val="00E371CA"/>
    <w:rsid w:val="00E6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699A-6FBB-4977-AFB9-3534D399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Гдоу</cp:lastModifiedBy>
  <cp:revision>8</cp:revision>
  <cp:lastPrinted>2015-04-08T09:48:00Z</cp:lastPrinted>
  <dcterms:created xsi:type="dcterms:W3CDTF">2015-04-06T13:33:00Z</dcterms:created>
  <dcterms:modified xsi:type="dcterms:W3CDTF">2015-04-08T10:05:00Z</dcterms:modified>
</cp:coreProperties>
</file>