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F0" w:rsidRPr="001F50A0" w:rsidRDefault="00911DF0" w:rsidP="00911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0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048E84" wp14:editId="10DC4F19">
            <wp:simplePos x="0" y="0"/>
            <wp:positionH relativeFrom="column">
              <wp:posOffset>2520315</wp:posOffset>
            </wp:positionH>
            <wp:positionV relativeFrom="paragraph">
              <wp:posOffset>-478790</wp:posOffset>
            </wp:positionV>
            <wp:extent cx="723900" cy="904875"/>
            <wp:effectExtent l="19050" t="0" r="0" b="0"/>
            <wp:wrapNone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DF0" w:rsidRDefault="00911DF0" w:rsidP="00911DF0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240" w:lineRule="auto"/>
        <w:ind w:left="3544" w:right="26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11DF0" w:rsidRDefault="00911DF0" w:rsidP="00911DF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right="26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DF0" w:rsidRPr="001F50A0" w:rsidRDefault="00911DF0" w:rsidP="0091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 АДМИНИСТРАЦИИ</w:t>
      </w:r>
    </w:p>
    <w:p w:rsidR="00911DF0" w:rsidRPr="001F50A0" w:rsidRDefault="00911DF0" w:rsidP="0091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ПАВЛОВСКИЙ РАЙОН</w:t>
      </w:r>
    </w:p>
    <w:p w:rsidR="00911DF0" w:rsidRPr="001F50A0" w:rsidRDefault="00911DF0" w:rsidP="0091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DF0" w:rsidRPr="001F50A0" w:rsidRDefault="00911DF0" w:rsidP="0091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11DF0" w:rsidRPr="001F50A0" w:rsidRDefault="00911DF0" w:rsidP="0091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1DF0" w:rsidRPr="001F50A0" w:rsidRDefault="00911DF0" w:rsidP="0091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10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88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8810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11DF0" w:rsidRPr="001F50A0" w:rsidRDefault="00911DF0" w:rsidP="0091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Павловская</w:t>
      </w:r>
    </w:p>
    <w:p w:rsidR="00911DF0" w:rsidRDefault="00911DF0" w:rsidP="00911DF0">
      <w:pPr>
        <w:widowControl w:val="0"/>
        <w:tabs>
          <w:tab w:val="left" w:pos="4755"/>
        </w:tabs>
        <w:autoSpaceDE w:val="0"/>
        <w:autoSpaceDN w:val="0"/>
        <w:adjustRightInd w:val="0"/>
        <w:spacing w:after="0" w:line="240" w:lineRule="auto"/>
        <w:ind w:left="3544" w:right="26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BE1" w:rsidRDefault="00911DF0" w:rsidP="00911D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0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3B5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</w:t>
      </w:r>
      <w:r w:rsidR="0002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01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поддержке</w:t>
      </w:r>
    </w:p>
    <w:p w:rsidR="00911DF0" w:rsidRPr="00006AAF" w:rsidRDefault="00012F52" w:rsidP="00006A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общеобразовательных школ, показывающих стабильно низкие образовательные результаты </w:t>
      </w:r>
      <w:r w:rsidR="000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2017-2018 учебный год</w:t>
      </w:r>
    </w:p>
    <w:p w:rsidR="00911DF0" w:rsidRPr="001F50A0" w:rsidRDefault="000554A1" w:rsidP="0091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911DF0" w:rsidRDefault="00911DF0" w:rsidP="0091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A4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получения </w:t>
      </w:r>
      <w:r w:rsidR="000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</w:t>
      </w:r>
      <w:r w:rsidR="00012F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  <w:r w:rsidR="0001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со стабильно низкими образовательными результатами и обеспечения повышения качества </w:t>
      </w:r>
      <w:r w:rsidR="000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достижений на </w:t>
      </w:r>
      <w:r w:rsidR="0001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Павловский район </w:t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911DF0" w:rsidRPr="000C0605" w:rsidRDefault="00006AAF" w:rsidP="000C060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муниципальный план</w:t>
      </w:r>
      <w:r w:rsidR="000C0605" w:rsidRPr="000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поддержке общеобразовательных школ, показывающих стабильно низкие образовательные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2017-2018 учебный год </w:t>
      </w:r>
      <w:r w:rsidR="000C060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911DF0" w:rsidRPr="000C06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1DF0" w:rsidRDefault="00911DF0" w:rsidP="0091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10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1F5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DF0" w:rsidRPr="001F50A0" w:rsidRDefault="00911DF0" w:rsidP="0091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10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со дня его подписания</w:t>
      </w:r>
      <w:r w:rsidR="000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отношения, возникшие с 1 сентября 201</w:t>
      </w:r>
      <w:r w:rsidR="00006A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DF0" w:rsidRDefault="00911DF0" w:rsidP="0091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DF0" w:rsidRPr="001F50A0" w:rsidRDefault="00911DF0" w:rsidP="0091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DF0" w:rsidRPr="001F50A0" w:rsidRDefault="00911DF0" w:rsidP="0091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DF0" w:rsidRPr="001F50A0" w:rsidRDefault="00B26D44" w:rsidP="0091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911DF0" w:rsidRPr="00B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536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 w:rsidR="00911DF0" w:rsidRPr="00B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3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Т.В. Чекина</w:t>
      </w:r>
    </w:p>
    <w:p w:rsidR="00911DF0" w:rsidRPr="001F50A0" w:rsidRDefault="00911DF0" w:rsidP="0091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E6" w:rsidRDefault="009C7CE6"/>
    <w:p w:rsidR="006C54F4" w:rsidRDefault="006C54F4"/>
    <w:p w:rsidR="006C54F4" w:rsidRDefault="006C54F4"/>
    <w:p w:rsidR="006C54F4" w:rsidRDefault="006C54F4"/>
    <w:p w:rsidR="00881086" w:rsidRDefault="00881086"/>
    <w:p w:rsidR="006C54F4" w:rsidRDefault="006C54F4"/>
    <w:p w:rsidR="00881086" w:rsidRDefault="00881086"/>
    <w:p w:rsidR="006C54F4" w:rsidRDefault="006C54F4"/>
    <w:p w:rsidR="00881086" w:rsidRDefault="00881086" w:rsidP="006C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1086" w:rsidSect="00CC77DB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299"/>
        </w:sectPr>
      </w:pPr>
    </w:p>
    <w:p w:rsidR="00482D8E" w:rsidRDefault="00482D8E" w:rsidP="006C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1086" w:rsidTr="00881086">
        <w:tc>
          <w:tcPr>
            <w:tcW w:w="7280" w:type="dxa"/>
          </w:tcPr>
          <w:p w:rsidR="00881086" w:rsidRDefault="00881086" w:rsidP="006C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881086" w:rsidRDefault="00881086" w:rsidP="00881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C060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881086" w:rsidRDefault="00881086" w:rsidP="00881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управления образованием</w:t>
            </w:r>
          </w:p>
          <w:p w:rsidR="00881086" w:rsidRDefault="00881086" w:rsidP="00881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</w:p>
          <w:p w:rsidR="00881086" w:rsidRDefault="00881086" w:rsidP="00881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Павловский район</w:t>
            </w:r>
          </w:p>
          <w:p w:rsidR="00881086" w:rsidRDefault="00881086" w:rsidP="00881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 № _____________</w:t>
            </w:r>
          </w:p>
        </w:tc>
      </w:tr>
    </w:tbl>
    <w:p w:rsidR="00881086" w:rsidRDefault="00881086" w:rsidP="006C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86" w:rsidRDefault="00881086" w:rsidP="006C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86" w:rsidRDefault="00881086" w:rsidP="006C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8E" w:rsidRDefault="00006AAF" w:rsidP="0048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482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482D8E" w:rsidRDefault="00482D8E" w:rsidP="0048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поддержке общеобразовательных школ, показывающих стабильно низкие образовательные результаты на </w:t>
      </w:r>
      <w:r w:rsidR="000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 учебный год</w:t>
      </w:r>
    </w:p>
    <w:p w:rsidR="00482D8E" w:rsidRDefault="00482D8E" w:rsidP="0048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590" w:type="dxa"/>
        <w:tblLook w:val="04A0" w:firstRow="1" w:lastRow="0" w:firstColumn="1" w:lastColumn="0" w:noHBand="0" w:noVBand="1"/>
      </w:tblPr>
      <w:tblGrid>
        <w:gridCol w:w="704"/>
        <w:gridCol w:w="9497"/>
        <w:gridCol w:w="2030"/>
        <w:gridCol w:w="2359"/>
      </w:tblGrid>
      <w:tr w:rsidR="00482D8E" w:rsidTr="00D76655">
        <w:tc>
          <w:tcPr>
            <w:tcW w:w="704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497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0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59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482D8E" w:rsidTr="00D76655">
        <w:tc>
          <w:tcPr>
            <w:tcW w:w="14590" w:type="dxa"/>
            <w:gridSpan w:val="4"/>
          </w:tcPr>
          <w:p w:rsidR="00482D8E" w:rsidRPr="00482D8E" w:rsidRDefault="00D76655" w:rsidP="0048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Организационные </w:t>
            </w:r>
            <w:r w:rsidR="00482D8E" w:rsidRPr="00482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82D8E" w:rsidTr="00D76655">
        <w:tc>
          <w:tcPr>
            <w:tcW w:w="704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482D8E" w:rsidRDefault="00487258" w:rsidP="00006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ГИА 201</w:t>
            </w:r>
            <w:r w:rsidR="00006A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за три года</w:t>
            </w:r>
          </w:p>
        </w:tc>
        <w:tc>
          <w:tcPr>
            <w:tcW w:w="2030" w:type="dxa"/>
          </w:tcPr>
          <w:p w:rsidR="00482D8E" w:rsidRPr="00597C75" w:rsidRDefault="00597C75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06AA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359" w:type="dxa"/>
          </w:tcPr>
          <w:p w:rsidR="00482D8E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597C75" w:rsidTr="00D76655">
        <w:tc>
          <w:tcPr>
            <w:tcW w:w="704" w:type="dxa"/>
          </w:tcPr>
          <w:p w:rsidR="00597C75" w:rsidRDefault="00597C75" w:rsidP="0059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597C75" w:rsidRPr="002A2EE8" w:rsidRDefault="00006AAF" w:rsidP="0059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="00597C75">
              <w:rPr>
                <w:rFonts w:ascii="Times New Roman" w:hAnsi="Times New Roman" w:cs="Times New Roman"/>
                <w:sz w:val="28"/>
                <w:szCs w:val="28"/>
              </w:rPr>
              <w:t xml:space="preserve"> школ, показывающих стабильно низкие образовательные результаты</w:t>
            </w:r>
          </w:p>
        </w:tc>
        <w:tc>
          <w:tcPr>
            <w:tcW w:w="2030" w:type="dxa"/>
          </w:tcPr>
          <w:p w:rsidR="00597C75" w:rsidRPr="00597C75" w:rsidRDefault="00597C75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06AA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359" w:type="dxa"/>
          </w:tcPr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597C75" w:rsidTr="00D76655">
        <w:tc>
          <w:tcPr>
            <w:tcW w:w="704" w:type="dxa"/>
          </w:tcPr>
          <w:p w:rsidR="00597C75" w:rsidRDefault="00597C75" w:rsidP="0059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597C75" w:rsidRDefault="00597C75" w:rsidP="0059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школ, показывающих отрицательную динамику по итогам ГИА (в сравнении за три года)</w:t>
            </w:r>
          </w:p>
        </w:tc>
        <w:tc>
          <w:tcPr>
            <w:tcW w:w="2030" w:type="dxa"/>
          </w:tcPr>
          <w:p w:rsidR="00597C75" w:rsidRPr="00597C75" w:rsidRDefault="00597C75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06AA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359" w:type="dxa"/>
          </w:tcPr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597C75" w:rsidTr="00D76655">
        <w:tc>
          <w:tcPr>
            <w:tcW w:w="704" w:type="dxa"/>
          </w:tcPr>
          <w:p w:rsidR="00597C75" w:rsidRDefault="00597C75" w:rsidP="0059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597C75" w:rsidRDefault="00597C75" w:rsidP="0059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собеседования с руководителями школ, показывающих стабильно низкие образовательные результаты </w:t>
            </w:r>
          </w:p>
        </w:tc>
        <w:tc>
          <w:tcPr>
            <w:tcW w:w="2030" w:type="dxa"/>
          </w:tcPr>
          <w:p w:rsidR="00597C75" w:rsidRPr="00597C75" w:rsidRDefault="00006AAF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9" w:type="dxa"/>
          </w:tcPr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597C75" w:rsidTr="00D76655">
        <w:tc>
          <w:tcPr>
            <w:tcW w:w="704" w:type="dxa"/>
          </w:tcPr>
          <w:p w:rsidR="00597C75" w:rsidRDefault="00597C75" w:rsidP="0059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597C75" w:rsidRDefault="00597C75" w:rsidP="0059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руководителями школ, показывающих отрицательную динамику по итогам ГИА (в сравнении за три года)</w:t>
            </w:r>
          </w:p>
        </w:tc>
        <w:tc>
          <w:tcPr>
            <w:tcW w:w="2030" w:type="dxa"/>
          </w:tcPr>
          <w:p w:rsidR="00597C75" w:rsidRPr="00597C75" w:rsidRDefault="00006AAF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59" w:type="dxa"/>
          </w:tcPr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597C75" w:rsidTr="00D76655">
        <w:tc>
          <w:tcPr>
            <w:tcW w:w="704" w:type="dxa"/>
          </w:tcPr>
          <w:p w:rsidR="00597C75" w:rsidRDefault="00597C75" w:rsidP="0059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497" w:type="dxa"/>
          </w:tcPr>
          <w:p w:rsidR="00597C75" w:rsidRDefault="00597C75" w:rsidP="0059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образовательных маршрутов для школ по повышению качества преподавания учебных предметов</w:t>
            </w:r>
          </w:p>
        </w:tc>
        <w:tc>
          <w:tcPr>
            <w:tcW w:w="2030" w:type="dxa"/>
          </w:tcPr>
          <w:p w:rsidR="00597C75" w:rsidRPr="00597C75" w:rsidRDefault="00D76655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06AAF"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</w:tc>
        <w:tc>
          <w:tcPr>
            <w:tcW w:w="2359" w:type="dxa"/>
          </w:tcPr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97C75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D76655" w:rsidRDefault="00D7665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597C75" w:rsidTr="00D76655">
        <w:tc>
          <w:tcPr>
            <w:tcW w:w="14590" w:type="dxa"/>
            <w:gridSpan w:val="4"/>
          </w:tcPr>
          <w:p w:rsidR="00597C75" w:rsidRPr="00487258" w:rsidRDefault="00597C75" w:rsidP="00597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58">
              <w:rPr>
                <w:rFonts w:ascii="Times New Roman" w:hAnsi="Times New Roman" w:cs="Times New Roman"/>
                <w:b/>
                <w:sz w:val="28"/>
                <w:szCs w:val="28"/>
              </w:rPr>
              <w:t>Общесистемные мероприятия</w:t>
            </w:r>
          </w:p>
        </w:tc>
      </w:tr>
      <w:tr w:rsidR="00D76655" w:rsidTr="00D76655">
        <w:tc>
          <w:tcPr>
            <w:tcW w:w="704" w:type="dxa"/>
          </w:tcPr>
          <w:p w:rsidR="00D76655" w:rsidRDefault="00D76655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D76655" w:rsidRDefault="00D76655" w:rsidP="00006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</w:t>
            </w:r>
            <w:r w:rsidR="00006AAF">
              <w:rPr>
                <w:rFonts w:ascii="Times New Roman" w:hAnsi="Times New Roman" w:cs="Times New Roman"/>
                <w:sz w:val="28"/>
                <w:szCs w:val="28"/>
              </w:rPr>
              <w:t xml:space="preserve">работе с </w:t>
            </w:r>
            <w:r w:rsidR="0000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общеобразовательными</w:t>
            </w:r>
            <w:r w:rsidRPr="006C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 w:rsidR="0000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ами, показывающими</w:t>
            </w:r>
            <w:r w:rsidRPr="006C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стабильно низкие образовательные результаты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30" w:type="dxa"/>
          </w:tcPr>
          <w:p w:rsidR="00D76655" w:rsidRPr="00597C75" w:rsidRDefault="00D76655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9" w:type="dxa"/>
          </w:tcPr>
          <w:p w:rsidR="00D76655" w:rsidRDefault="00D76655" w:rsidP="00D7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D76655" w:rsidRDefault="00D76655" w:rsidP="00D7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D76655" w:rsidTr="00D76655">
        <w:tc>
          <w:tcPr>
            <w:tcW w:w="704" w:type="dxa"/>
          </w:tcPr>
          <w:p w:rsidR="00D76655" w:rsidRDefault="00D76655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497" w:type="dxa"/>
          </w:tcPr>
          <w:p w:rsidR="00D76655" w:rsidRDefault="00D76655" w:rsidP="00D7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учителей школ и их базового образования, находящихся в группе риска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2B5F" w:rsidRDefault="00CC2B5F" w:rsidP="00D7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история (СОШ № </w:t>
            </w:r>
            <w:r w:rsidR="009F2E4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  <w:p w:rsidR="00CC2B5F" w:rsidRDefault="00CC2B5F" w:rsidP="00D7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математика (СОШ № </w:t>
            </w:r>
            <w:r w:rsidR="009F2E4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13,14,16,17)</w:t>
            </w:r>
          </w:p>
          <w:p w:rsidR="00CC2B5F" w:rsidRDefault="00CC2B5F" w:rsidP="00D7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русский язык (СОШ № 13,14,16,17)</w:t>
            </w:r>
          </w:p>
          <w:p w:rsidR="00CC2B5F" w:rsidRDefault="009F2E40" w:rsidP="00D7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информатика и ИКТ (СОШ № 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  <w:p w:rsidR="00CC2B5F" w:rsidRDefault="009F2E40" w:rsidP="00D7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обществознание (СОШ № 13,14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2B5F" w:rsidRDefault="009F2E40" w:rsidP="00D7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биология (СОШ № 10,14,17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2B5F" w:rsidRDefault="009F2E40" w:rsidP="00D7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география (СОШ № 10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0" w:type="dxa"/>
          </w:tcPr>
          <w:p w:rsidR="00D76655" w:rsidRDefault="00D76655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59" w:type="dxa"/>
          </w:tcPr>
          <w:p w:rsidR="00D76655" w:rsidRDefault="00CC2B5F" w:rsidP="00D76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</w:t>
            </w:r>
            <w:r w:rsidR="00D76655">
              <w:rPr>
                <w:rFonts w:ascii="Times New Roman" w:hAnsi="Times New Roman" w:cs="Times New Roman"/>
                <w:sz w:val="28"/>
                <w:szCs w:val="28"/>
              </w:rPr>
              <w:t>заева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муниципальной команды тьюторов по: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истории, обществознанию;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математике;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информатике и ИКТ;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русскому языку;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биологии;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географии;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иностранному языку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CC2B5F" w:rsidRDefault="009F2E40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семинара-совещания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образованием, РИМЦ, школ (№ 2,8,10,12,13,14,16,17) по теме «Формирование объективных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результатов для 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>успешной подготовки учащихся к итоговой аттестации на основе итогов ГИА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</w:t>
            </w:r>
            <w:r w:rsidR="00335B8B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истории, обществознанию;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математике;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информатике и ИКТ;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русскому языку;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биологии;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географии;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иностранному языку</w:t>
            </w:r>
          </w:p>
        </w:tc>
        <w:tc>
          <w:tcPr>
            <w:tcW w:w="2030" w:type="dxa"/>
          </w:tcPr>
          <w:p w:rsidR="00CC2B5F" w:rsidRDefault="009F2E40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мероприятиях: </w:t>
            </w:r>
            <w:r w:rsidR="00335B8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семинарах, совещаниях, практических конференциях,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повышения качества деятельности ОО</w:t>
            </w:r>
            <w:r w:rsidR="00C31DC0">
              <w:rPr>
                <w:rFonts w:ascii="Times New Roman" w:hAnsi="Times New Roman" w:cs="Times New Roman"/>
                <w:sz w:val="28"/>
                <w:szCs w:val="28"/>
              </w:rPr>
              <w:t>. Обучающие семинары (</w:t>
            </w:r>
            <w:proofErr w:type="spellStart"/>
            <w:r w:rsidR="00335B8B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335B8B">
              <w:rPr>
                <w:rFonts w:ascii="Times New Roman" w:hAnsi="Times New Roman" w:cs="Times New Roman"/>
                <w:sz w:val="28"/>
                <w:szCs w:val="28"/>
              </w:rPr>
              <w:t>) для учителей школ района, показавших низкие результаты по ЕГЭ в 2016 году: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истории, обществознанию;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математике;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информатике и ИКТ;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русскому языку;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биологии;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географии;</w:t>
            </w:r>
          </w:p>
          <w:p w:rsidR="00335B8B" w:rsidRDefault="00335B8B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иностранному языку</w:t>
            </w:r>
          </w:p>
        </w:tc>
        <w:tc>
          <w:tcPr>
            <w:tcW w:w="2030" w:type="dxa"/>
          </w:tcPr>
          <w:p w:rsidR="00CC2B5F" w:rsidRPr="00597C75" w:rsidRDefault="00335B8B" w:rsidP="0033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ИРО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14590" w:type="dxa"/>
            <w:gridSpan w:val="4"/>
          </w:tcPr>
          <w:p w:rsidR="00CC2B5F" w:rsidRPr="004A1008" w:rsidRDefault="00CC2B5F" w:rsidP="00CC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08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</w:tr>
      <w:tr w:rsidR="00CC2B5F" w:rsidTr="00D76655">
        <w:tc>
          <w:tcPr>
            <w:tcW w:w="704" w:type="dxa"/>
          </w:tcPr>
          <w:p w:rsidR="00CC2B5F" w:rsidRDefault="00335B8B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CC2B5F" w:rsidRDefault="00CC2B5F" w:rsidP="00335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="00335B8B">
              <w:rPr>
                <w:rFonts w:ascii="Times New Roman" w:hAnsi="Times New Roman" w:cs="Times New Roman"/>
                <w:sz w:val="28"/>
                <w:szCs w:val="28"/>
              </w:rPr>
              <w:t>условий образовательной деятельности ОО: определение уровня предметной компетентности учителей (компьютерное тестирование учителей-предметников)</w:t>
            </w:r>
          </w:p>
        </w:tc>
        <w:tc>
          <w:tcPr>
            <w:tcW w:w="2030" w:type="dxa"/>
          </w:tcPr>
          <w:p w:rsidR="00CC2B5F" w:rsidRDefault="009F2E40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01.11-06.11.2017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335B8B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</w:tcPr>
          <w:p w:rsidR="00CC2B5F" w:rsidRDefault="00CC2B5F" w:rsidP="009F2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условий образовательной деятельности ОО </w:t>
            </w:r>
            <w:r w:rsidR="009F2E40">
              <w:rPr>
                <w:rFonts w:ascii="Times New Roman" w:hAnsi="Times New Roman" w:cs="Times New Roman"/>
                <w:sz w:val="28"/>
                <w:szCs w:val="28"/>
              </w:rPr>
              <w:t>на основе показателей ИСБШ.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C34F4" w:rsidTr="00D76655">
        <w:tc>
          <w:tcPr>
            <w:tcW w:w="704" w:type="dxa"/>
          </w:tcPr>
          <w:p w:rsidR="00FC34F4" w:rsidRDefault="00FC34F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97" w:type="dxa"/>
          </w:tcPr>
          <w:p w:rsidR="00FC34F4" w:rsidRDefault="00FC34F4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с использованием федеральных измерительных материалов и региональных статистических материалов (участие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диагностической работе по математике по материалам «ФИОКО» для школ № 13,14,16,17)</w:t>
            </w:r>
          </w:p>
        </w:tc>
        <w:tc>
          <w:tcPr>
            <w:tcW w:w="2030" w:type="dxa"/>
          </w:tcPr>
          <w:p w:rsidR="00FC34F4" w:rsidRDefault="00FC34F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59" w:type="dxa"/>
          </w:tcPr>
          <w:p w:rsidR="00FC34F4" w:rsidRDefault="00FC34F4" w:rsidP="00FC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FC34F4" w:rsidRDefault="00FC34F4" w:rsidP="00FC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FC34F4" w:rsidRDefault="00FC34F4" w:rsidP="00FC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самоанализа с использованием модели оценки результатов работы школы на основе результатов оценочных процедур</w:t>
            </w:r>
          </w:p>
        </w:tc>
        <w:tc>
          <w:tcPr>
            <w:tcW w:w="2030" w:type="dxa"/>
          </w:tcPr>
          <w:p w:rsidR="00CC2B5F" w:rsidRDefault="00FC34F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кураторов из числа </w:t>
            </w:r>
            <w:r w:rsidR="00FC34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тьюторов и методистов РИМЦ за ОО со стабильно низкими результатами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5F" w:rsidTr="00D76655">
        <w:tc>
          <w:tcPr>
            <w:tcW w:w="704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годовых и квартальных планов мероприятий по работе с ОО с учетом результатов анализа деятельности ОО га основании результатов КДР, ВПР, НИКО, МКР, репетиционных экзаменов, срезовых работ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97" w:type="dxa"/>
          </w:tcPr>
          <w:p w:rsidR="00CC2B5F" w:rsidRDefault="00FC34F4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обучения (консультирования) обучающихся и педагогов СОШ № 13 с использованием дистанционных образовательных технологий по системе «МКШ» (базовая школа СОШ № 2)</w:t>
            </w:r>
          </w:p>
        </w:tc>
        <w:tc>
          <w:tcPr>
            <w:tcW w:w="2030" w:type="dxa"/>
          </w:tcPr>
          <w:p w:rsidR="00CC2B5F" w:rsidRDefault="00FC34F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359" w:type="dxa"/>
          </w:tcPr>
          <w:p w:rsidR="00FC34F4" w:rsidRDefault="00FC34F4" w:rsidP="00FC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FC34F4" w:rsidRDefault="00FC34F4" w:rsidP="00FC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FC34F4" w:rsidP="00FC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Кадыров</w:t>
            </w:r>
          </w:p>
          <w:p w:rsidR="00FC34F4" w:rsidRDefault="00FC34F4" w:rsidP="00FC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 Щеголихина</w:t>
            </w:r>
          </w:p>
        </w:tc>
      </w:tr>
      <w:tr w:rsidR="00CC2B5F" w:rsidTr="00D76655">
        <w:tc>
          <w:tcPr>
            <w:tcW w:w="14590" w:type="dxa"/>
            <w:gridSpan w:val="4"/>
          </w:tcPr>
          <w:p w:rsidR="00CC2B5F" w:rsidRPr="0080595D" w:rsidRDefault="00CC2B5F" w:rsidP="00CC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5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профессиональное образование и повышение квалификации</w:t>
            </w:r>
          </w:p>
        </w:tc>
      </w:tr>
      <w:tr w:rsidR="000B5546" w:rsidTr="00D76655">
        <w:tc>
          <w:tcPr>
            <w:tcW w:w="704" w:type="dxa"/>
          </w:tcPr>
          <w:p w:rsidR="000B5546" w:rsidRDefault="000B5546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97" w:type="dxa"/>
          </w:tcPr>
          <w:p w:rsidR="000B5546" w:rsidRDefault="000B5546" w:rsidP="000B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разноуровневого подхода к организации работы со слабоуспевающими и неуспевающими обучающимися на уроке в ОО: проведение диагностической работы (компьютерное тестирование) по определению уровня готовности обучающихся 11-х классов школ № 2,8,10,12,13,14,16,17 по предметам: </w:t>
            </w:r>
          </w:p>
          <w:p w:rsidR="000B5546" w:rsidRDefault="000B5546" w:rsidP="000B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-истории, обществознанию;</w:t>
            </w:r>
          </w:p>
          <w:p w:rsidR="000B5546" w:rsidRDefault="000B5546" w:rsidP="000B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математике;</w:t>
            </w:r>
          </w:p>
          <w:p w:rsidR="000B5546" w:rsidRDefault="000B5546" w:rsidP="000B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информатике и ИКТ;</w:t>
            </w:r>
          </w:p>
          <w:p w:rsidR="000B5546" w:rsidRDefault="000B5546" w:rsidP="000B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русскому языку;</w:t>
            </w:r>
          </w:p>
          <w:p w:rsidR="000B5546" w:rsidRDefault="000B5546" w:rsidP="000B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биологии;</w:t>
            </w:r>
          </w:p>
          <w:p w:rsidR="000B5546" w:rsidRDefault="000B5546" w:rsidP="000B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географии;</w:t>
            </w:r>
          </w:p>
          <w:p w:rsidR="000B5546" w:rsidRDefault="000B5546" w:rsidP="000B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иностранному языку</w:t>
            </w:r>
          </w:p>
        </w:tc>
        <w:tc>
          <w:tcPr>
            <w:tcW w:w="2030" w:type="dxa"/>
          </w:tcPr>
          <w:p w:rsidR="000B5546" w:rsidRDefault="000B5546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ИРО</w:t>
            </w:r>
          </w:p>
        </w:tc>
        <w:tc>
          <w:tcPr>
            <w:tcW w:w="2359" w:type="dxa"/>
          </w:tcPr>
          <w:p w:rsidR="000B5546" w:rsidRDefault="000B5546" w:rsidP="000B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0B5546" w:rsidRDefault="000B5546" w:rsidP="000B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0B5546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497" w:type="dxa"/>
          </w:tcPr>
          <w:p w:rsidR="000B5546" w:rsidRDefault="000B5546" w:rsidP="000B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непрерывного совершенствования профессиональных компетенций и повышение уровня владения: ПК для учителей по: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история (СОШ № 12,14)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математика (СОШ № 10,13,14,16,17)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русский язык (СОШ № 13,14,16,17)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информатика и ИКТ (СОШ № 14)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обществознание (СОШ № 13,14)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биология (СОШ № 10,14,17)</w:t>
            </w:r>
          </w:p>
          <w:p w:rsidR="000B5546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география (СОШ № 10)</w:t>
            </w:r>
          </w:p>
        </w:tc>
        <w:tc>
          <w:tcPr>
            <w:tcW w:w="2030" w:type="dxa"/>
          </w:tcPr>
          <w:p w:rsidR="00CC2B5F" w:rsidRDefault="000B5546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97" w:type="dxa"/>
          </w:tcPr>
          <w:p w:rsidR="0013780C" w:rsidRDefault="000B5546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и иных конкурсных мероприятиях для учителей математики СОШ № 13,14,16,17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 xml:space="preserve">: конкурсы «Проектно-исследовательская деятельность школьников (8-11 классы); </w:t>
            </w:r>
          </w:p>
          <w:p w:rsidR="00CC2B5F" w:rsidRDefault="0013780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«Устная олимпиада по математике» (5-7 классы)</w:t>
            </w:r>
          </w:p>
        </w:tc>
        <w:tc>
          <w:tcPr>
            <w:tcW w:w="2030" w:type="dxa"/>
          </w:tcPr>
          <w:p w:rsidR="00CC2B5F" w:rsidRDefault="0013780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  <w:p w:rsidR="0013780C" w:rsidRDefault="0013780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0C" w:rsidRDefault="0013780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0C" w:rsidRDefault="0013780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Март-ноябрь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97" w:type="dxa"/>
          </w:tcPr>
          <w:p w:rsidR="00CC2B5F" w:rsidRDefault="0013780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программе по поддержке программ образовательного обмена для учителей, проектов межмуниципального партнерства, в том числе организации методической и консультативной поддержке со стороны муниципалитетов- лидеров</w:t>
            </w:r>
          </w:p>
        </w:tc>
        <w:tc>
          <w:tcPr>
            <w:tcW w:w="2030" w:type="dxa"/>
          </w:tcPr>
          <w:p w:rsidR="00CC2B5F" w:rsidRDefault="00043462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13780C" w:rsidRDefault="0013780C" w:rsidP="0013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13780C" w:rsidRDefault="0013780C" w:rsidP="0013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13780C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14590" w:type="dxa"/>
            <w:gridSpan w:val="4"/>
          </w:tcPr>
          <w:p w:rsidR="00CC2B5F" w:rsidRPr="00597C75" w:rsidRDefault="00CC2B5F" w:rsidP="00CC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повышению качества образования 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13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педагогов на выявление уровня предметной компетенции 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>(учителя математики и русского языка</w:t>
            </w:r>
            <w:r w:rsidR="00043462">
              <w:rPr>
                <w:rFonts w:ascii="Times New Roman" w:hAnsi="Times New Roman" w:cs="Times New Roman"/>
                <w:sz w:val="28"/>
                <w:szCs w:val="28"/>
              </w:rPr>
              <w:t>, биологии, географии, обществознания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 xml:space="preserve"> школ № </w:t>
            </w:r>
            <w:r w:rsidR="00043462">
              <w:rPr>
                <w:rFonts w:ascii="Times New Roman" w:hAnsi="Times New Roman" w:cs="Times New Roman"/>
                <w:sz w:val="28"/>
                <w:szCs w:val="28"/>
              </w:rPr>
              <w:t>2,8,10,12,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>13,14,16,17)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13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13780C" w:rsidRDefault="00CC2B5F" w:rsidP="0013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образовательного маршрута 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>для учителей по: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история (СОШ № 12,14)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математика (СОШ № 10,13,14,16,17)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русский язык (СОШ № 13,14,16,17)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информатика и ИКТ (СОШ № 14)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обществознание (СОШ № 13,14)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биология (СОШ № 10,14,17)</w:t>
            </w:r>
          </w:p>
          <w:p w:rsidR="00CC2B5F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география (СОШ № 10)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13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13780C" w:rsidRDefault="00753E7C" w:rsidP="0013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 xml:space="preserve"> тьюторов- наставников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 xml:space="preserve"> за учителями по: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история (СОШ № 12,14)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математика (СОШ № 10,13,14,16,17)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русский язык (СОШ № 13,14,16,17)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информатика и ИКТ (СОШ № 14)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обществознание (СОШ № 13,14)</w:t>
            </w:r>
          </w:p>
          <w:p w:rsidR="00043462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биология (СОШ № 10,14,17)</w:t>
            </w:r>
          </w:p>
          <w:p w:rsidR="00CC2B5F" w:rsidRDefault="00043462" w:rsidP="00043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география (СОШ № 10)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13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межшкольных консультационных пунктов: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обучающихся с низкой мотивацией к обучению (подготовке) по русскому языку и математике;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обучающихся с высокой мотивацией, планирующих поступление в ВУЗы</w:t>
            </w:r>
            <w:r w:rsidR="005A7F6E">
              <w:rPr>
                <w:rFonts w:ascii="Times New Roman" w:hAnsi="Times New Roman" w:cs="Times New Roman"/>
                <w:sz w:val="28"/>
                <w:szCs w:val="28"/>
              </w:rPr>
              <w:t xml:space="preserve"> (все ОО)</w:t>
            </w:r>
            <w:r w:rsidR="00753E7C">
              <w:rPr>
                <w:rFonts w:ascii="Times New Roman" w:hAnsi="Times New Roman" w:cs="Times New Roman"/>
                <w:sz w:val="28"/>
                <w:szCs w:val="28"/>
              </w:rPr>
              <w:t xml:space="preserve"> по: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биологии;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обществознанию;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русскому языку;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литературе;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истории;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информатике;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географии;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математике (П);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физике;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химии;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иностранным языкам</w:t>
            </w:r>
          </w:p>
        </w:tc>
        <w:tc>
          <w:tcPr>
            <w:tcW w:w="2030" w:type="dxa"/>
          </w:tcPr>
          <w:p w:rsidR="00CC2B5F" w:rsidRDefault="005A7F6E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-май 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753E7C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>ьюторы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учителя-наставники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5A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CC2B5F" w:rsidRDefault="00CC2B5F" w:rsidP="00753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</w:t>
            </w:r>
            <w:r w:rsidR="00753E7C">
              <w:rPr>
                <w:rFonts w:ascii="Times New Roman" w:hAnsi="Times New Roman" w:cs="Times New Roman"/>
                <w:sz w:val="28"/>
                <w:szCs w:val="28"/>
              </w:rPr>
              <w:t>ых контрольных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отработке вычислительных навыков для обучающихся </w:t>
            </w:r>
            <w:r w:rsidR="00753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-8 классов, </w:t>
            </w:r>
            <w:r w:rsidR="00753E7C">
              <w:rPr>
                <w:rFonts w:ascii="Times New Roman" w:hAnsi="Times New Roman" w:cs="Times New Roman"/>
                <w:sz w:val="28"/>
                <w:szCs w:val="28"/>
              </w:rPr>
              <w:t>9-11 (12)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C2B5F" w:rsidRDefault="00753E7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5A7F6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5A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CC2B5F" w:rsidRDefault="00CC2B5F" w:rsidP="00753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муниципальной контрольной работы по отработке вычислительных навыков для обучающихся </w:t>
            </w:r>
            <w:r w:rsidR="00753E7C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C2B5F" w:rsidRDefault="005A7F6E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CC2B5F" w:rsidRDefault="00CC2B5F" w:rsidP="005A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РМО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C2B5F" w:rsidTr="00D76655">
        <w:tc>
          <w:tcPr>
            <w:tcW w:w="704" w:type="dxa"/>
          </w:tcPr>
          <w:p w:rsidR="00CC2B5F" w:rsidRDefault="005A7F6E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497" w:type="dxa"/>
          </w:tcPr>
          <w:p w:rsidR="00CC2B5F" w:rsidRDefault="00CC2B5F" w:rsidP="00753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пробного тестирования по отработке заданий ГИА по математике на вычислительные навыки (для слабоуспевающ</w:t>
            </w:r>
            <w:r w:rsidR="00753E7C">
              <w:rPr>
                <w:rFonts w:ascii="Times New Roman" w:hAnsi="Times New Roman" w:cs="Times New Roman"/>
                <w:sz w:val="28"/>
                <w:szCs w:val="28"/>
              </w:rPr>
              <w:t>их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r w:rsidR="00753E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-11 классов 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апрель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C2B5F" w:rsidTr="00D76655">
        <w:tc>
          <w:tcPr>
            <w:tcW w:w="704" w:type="dxa"/>
          </w:tcPr>
          <w:p w:rsidR="00CC2B5F" w:rsidRDefault="008F639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7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7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по геометрии для обучающихся 7-8 классов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 ОО района)</w:t>
            </w:r>
          </w:p>
        </w:tc>
        <w:tc>
          <w:tcPr>
            <w:tcW w:w="2030" w:type="dxa"/>
          </w:tcPr>
          <w:p w:rsidR="00CC2B5F" w:rsidRDefault="00753E7C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C2B5F" w:rsidTr="00D76655">
        <w:tc>
          <w:tcPr>
            <w:tcW w:w="704" w:type="dxa"/>
          </w:tcPr>
          <w:p w:rsidR="00CC2B5F" w:rsidRDefault="008F639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изложения для 9-х классов 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C2B5F" w:rsidRDefault="008F639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 использованием дистанционных образовательных технологий по системе «ГИА+ЕГЭ»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Заболотняя</w:t>
            </w:r>
            <w:proofErr w:type="spellEnd"/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CC2B5F" w:rsidRPr="00F66F22" w:rsidRDefault="00CC2B5F" w:rsidP="00CC2B5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конкурс «ЕГЭ-олимпиада по информатике для учащихся 11-х классов»</w:t>
            </w:r>
            <w:r w:rsidR="008F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C2B5F" w:rsidRPr="00F66F22" w:rsidRDefault="00CC2B5F" w:rsidP="00CC2B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9" w:type="dxa"/>
          </w:tcPr>
          <w:p w:rsidR="00CC2B5F" w:rsidRPr="00F66F22" w:rsidRDefault="00CC2B5F" w:rsidP="00CC2B5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Р.А. Алексеев </w:t>
            </w:r>
          </w:p>
          <w:p w:rsidR="00CC2B5F" w:rsidRPr="00F66F22" w:rsidRDefault="00CC2B5F" w:rsidP="00CC2B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eastAsia="Calibri" w:hAnsi="Times New Roman" w:cs="Times New Roman"/>
                <w:sz w:val="28"/>
                <w:szCs w:val="28"/>
              </w:rPr>
              <w:t>И.А. Романова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CC2B5F" w:rsidRPr="00F66F22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«ОГЭ - олимпиада по информатике для учащихся 9-х классов»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C2B5F" w:rsidRPr="00F66F22" w:rsidRDefault="00CC2B5F" w:rsidP="00CC2B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9" w:type="dxa"/>
          </w:tcPr>
          <w:p w:rsidR="00CC2B5F" w:rsidRPr="00F66F22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 xml:space="preserve">Р.А. Алексеев  </w:t>
            </w:r>
          </w:p>
          <w:p w:rsidR="00CC2B5F" w:rsidRPr="00F66F22" w:rsidRDefault="00CC2B5F" w:rsidP="00CC2B5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 xml:space="preserve">И.А. Романова 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CC2B5F" w:rsidRPr="00F66F22" w:rsidRDefault="00CC2B5F" w:rsidP="008F639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>Муниципальная интел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лектуальная игра по информатике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F6394">
              <w:rPr>
                <w:rFonts w:ascii="Times New Roman" w:hAnsi="Times New Roman" w:cs="Times New Roman"/>
                <w:sz w:val="28"/>
                <w:szCs w:val="28"/>
              </w:rPr>
              <w:t>Битландия</w:t>
            </w:r>
            <w:proofErr w:type="spellEnd"/>
            <w:r w:rsidR="008F63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7-8 классов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C2B5F" w:rsidRPr="00F66F22" w:rsidRDefault="00CC2B5F" w:rsidP="00CC2B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9" w:type="dxa"/>
          </w:tcPr>
          <w:p w:rsidR="00CC2B5F" w:rsidRPr="00F66F22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 xml:space="preserve">Р.А. Алексеев  </w:t>
            </w:r>
          </w:p>
          <w:p w:rsidR="00CC2B5F" w:rsidRPr="00F66F22" w:rsidRDefault="00CC2B5F" w:rsidP="00CC2B5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 xml:space="preserve">И.А. Романова 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CC2B5F" w:rsidRPr="000A459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48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олимпиад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84824">
              <w:rPr>
                <w:rFonts w:ascii="Times New Roman" w:hAnsi="Times New Roman" w:cs="Times New Roman"/>
                <w:sz w:val="28"/>
                <w:szCs w:val="28"/>
              </w:rPr>
              <w:t>школьников (школьного, муниципального, зонального, регионального уровней)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Выстраивание и корректировка индивидуального образовательного маршрута для обучающихся при подготовке к ГИА (слабоуспевающие, мотивированные обучающиеся)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–апрель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CC2B5F" w:rsidRPr="00F66F22" w:rsidRDefault="00CC2B5F" w:rsidP="00CC2B5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тематической недели «Мы готовимся к ЕГЭ»</w:t>
            </w:r>
          </w:p>
        </w:tc>
        <w:tc>
          <w:tcPr>
            <w:tcW w:w="2030" w:type="dxa"/>
          </w:tcPr>
          <w:p w:rsidR="00CC2B5F" w:rsidRPr="00F66F22" w:rsidRDefault="00CC2B5F" w:rsidP="008F63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="008F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Pr="00F66F22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7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.Р. Мазаева</w:t>
            </w:r>
          </w:p>
        </w:tc>
      </w:tr>
      <w:tr w:rsidR="00CC2B5F" w:rsidTr="00D76655">
        <w:tc>
          <w:tcPr>
            <w:tcW w:w="704" w:type="dxa"/>
          </w:tcPr>
          <w:p w:rsidR="00CC2B5F" w:rsidRDefault="008F639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психологического тренинга для педагогов школ района (определение затруднений в подготовке к ГИА, преодоление затруднений в подготовке к ГИА)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7" w:type="dxa"/>
          </w:tcPr>
          <w:p w:rsidR="00CC2B5F" w:rsidRPr="00B84824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в рамках сетевого взаимодействия</w:t>
            </w:r>
            <w:r w:rsidR="008F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(СОШ № 2,8,10,12,13,14,16,17)</w:t>
            </w:r>
            <w:r w:rsidRPr="00B84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РИМЦ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CC2B5F" w:rsidRDefault="00CC2B5F" w:rsidP="008F6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рабочих программ по математике, русскому языку и окружающему миру в 4-х классах в соответствии с результатами муниципальных проверочных работ, ВПР </w:t>
            </w:r>
          </w:p>
        </w:tc>
        <w:tc>
          <w:tcPr>
            <w:tcW w:w="2030" w:type="dxa"/>
          </w:tcPr>
          <w:p w:rsidR="00CC2B5F" w:rsidRDefault="008F639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C2B5F" w:rsidTr="00D76655">
        <w:tc>
          <w:tcPr>
            <w:tcW w:w="14590" w:type="dxa"/>
            <w:gridSpan w:val="4"/>
          </w:tcPr>
          <w:p w:rsidR="00CC2B5F" w:rsidRPr="00C350D4" w:rsidRDefault="00CC2B5F" w:rsidP="00CC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контролю за качеством образования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выездов в школы № 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2,8,10,12,13,14,16,17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оказания методической (консультативной) помощи по </w:t>
            </w:r>
          </w:p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планированию мероприятий по подготовке к ГИА в 2017 году;</w:t>
            </w:r>
          </w:p>
          <w:p w:rsidR="008F6394" w:rsidRDefault="008F6394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обучающихся и планированию деятельности учителя к подготовки обучающихся к ГИА в рамках </w:t>
            </w:r>
            <w:r w:rsidR="00CC2B5F" w:rsidRPr="000014D6">
              <w:rPr>
                <w:rFonts w:ascii="Times New Roman" w:hAnsi="Times New Roman" w:cs="Times New Roman"/>
                <w:sz w:val="28"/>
                <w:szCs w:val="28"/>
              </w:rPr>
              <w:t>индивидуального образовательного маршрута по развитию профессиональной компетентности для педагогов с низкими результатами по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дарственной итоговой аттестации;</w:t>
            </w:r>
          </w:p>
          <w:p w:rsidR="008F6394" w:rsidRDefault="008F6394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проведению корректировки ВШК, образовательных программ (рабочих программ) по итогам оценочных процедур в целях повышения качества образования;</w:t>
            </w:r>
          </w:p>
          <w:p w:rsidR="008F6394" w:rsidRDefault="008F6394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-принятию эффективных управленческих решений по вопросу управления качеством образования</w:t>
            </w:r>
          </w:p>
        </w:tc>
        <w:tc>
          <w:tcPr>
            <w:tcW w:w="2030" w:type="dxa"/>
          </w:tcPr>
          <w:p w:rsidR="00CC2B5F" w:rsidRDefault="008F6394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 w:rsidR="00CC2B5F">
              <w:rPr>
                <w:rFonts w:ascii="Times New Roman" w:hAnsi="Times New Roman" w:cs="Times New Roman"/>
                <w:sz w:val="28"/>
                <w:szCs w:val="28"/>
              </w:rPr>
              <w:t xml:space="preserve">-апрель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CC2B5F" w:rsidRPr="0055586A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реализацией планов по подготовке к ГИА-9 и ГИА-11 в школах 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(№ 2,8,10,12,13,14,16,17)</w:t>
            </w:r>
          </w:p>
        </w:tc>
        <w:tc>
          <w:tcPr>
            <w:tcW w:w="2030" w:type="dxa"/>
          </w:tcPr>
          <w:p w:rsidR="00CC2B5F" w:rsidRDefault="00CC2B5F" w:rsidP="006A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-май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5F" w:rsidTr="00D76655">
        <w:tc>
          <w:tcPr>
            <w:tcW w:w="704" w:type="dxa"/>
          </w:tcPr>
          <w:p w:rsidR="00CC2B5F" w:rsidRDefault="00CC2B5F" w:rsidP="008F6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CC2B5F" w:rsidRPr="0055586A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качеством работы районных </w:t>
            </w:r>
            <w:r w:rsidR="008F6394">
              <w:rPr>
                <w:rFonts w:ascii="Times New Roman" w:hAnsi="Times New Roman" w:cs="Times New Roman"/>
                <w:sz w:val="28"/>
                <w:szCs w:val="28"/>
              </w:rPr>
              <w:t xml:space="preserve">зональных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консультационных пунктов по подготовке низко мотивированных обучающихся и высоко мотивированных обучающихся по русскому языку и математике (качество преподавания и посещаемость, эффективность работы)</w:t>
            </w:r>
          </w:p>
        </w:tc>
        <w:tc>
          <w:tcPr>
            <w:tcW w:w="2030" w:type="dxa"/>
          </w:tcPr>
          <w:p w:rsidR="00CC2B5F" w:rsidRDefault="006A079D" w:rsidP="006A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-май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6A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7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качеством </w:t>
            </w:r>
            <w:r w:rsidR="00043462">
              <w:rPr>
                <w:rFonts w:ascii="Times New Roman" w:hAnsi="Times New Roman" w:cs="Times New Roman"/>
                <w:sz w:val="28"/>
                <w:szCs w:val="28"/>
              </w:rPr>
              <w:t xml:space="preserve">и объективностью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при проведении КДР, МКР, репетиционных экзаменов</w:t>
            </w:r>
          </w:p>
        </w:tc>
        <w:tc>
          <w:tcPr>
            <w:tcW w:w="2030" w:type="dxa"/>
          </w:tcPr>
          <w:p w:rsidR="00CC2B5F" w:rsidRDefault="006A079D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-май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6A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посещаемостью консультационных пунктов (эффективность работы) по подготовке низко мотивированных обучающихся и высоко мотивированных обучающихся по русскому языку и математике</w:t>
            </w:r>
          </w:p>
        </w:tc>
        <w:tc>
          <w:tcPr>
            <w:tcW w:w="2030" w:type="dxa"/>
          </w:tcPr>
          <w:p w:rsidR="00CC2B5F" w:rsidRDefault="00CC2B5F" w:rsidP="006A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-май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6A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7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процедуры проведения КДР, МКР, репетиционных экзаменов</w:t>
            </w:r>
            <w:r w:rsidR="006A079D">
              <w:rPr>
                <w:rFonts w:ascii="Times New Roman" w:hAnsi="Times New Roman" w:cs="Times New Roman"/>
                <w:sz w:val="28"/>
                <w:szCs w:val="28"/>
              </w:rPr>
              <w:t xml:space="preserve"> с выездом в ОО № 2,8,10,</w:t>
            </w:r>
            <w:proofErr w:type="gramStart"/>
            <w:r w:rsidR="006A079D">
              <w:rPr>
                <w:rFonts w:ascii="Times New Roman" w:hAnsi="Times New Roman" w:cs="Times New Roman"/>
                <w:sz w:val="28"/>
                <w:szCs w:val="28"/>
              </w:rPr>
              <w:t>12,13.14</w:t>
            </w:r>
            <w:proofErr w:type="gramEnd"/>
            <w:r w:rsidR="006A079D">
              <w:rPr>
                <w:rFonts w:ascii="Times New Roman" w:hAnsi="Times New Roman" w:cs="Times New Roman"/>
                <w:sz w:val="28"/>
                <w:szCs w:val="28"/>
              </w:rPr>
              <w:t>,16,17</w:t>
            </w:r>
          </w:p>
        </w:tc>
        <w:tc>
          <w:tcPr>
            <w:tcW w:w="2030" w:type="dxa"/>
          </w:tcPr>
          <w:p w:rsidR="00CC2B5F" w:rsidRDefault="00CC2B5F" w:rsidP="006A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-май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CC2B5F" w:rsidTr="00D76655">
        <w:tc>
          <w:tcPr>
            <w:tcW w:w="704" w:type="dxa"/>
          </w:tcPr>
          <w:p w:rsidR="00CC2B5F" w:rsidRDefault="00CC2B5F" w:rsidP="006A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7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руководителями ОО, заместителями руководителей ОО, учителями-предметниками, по результатам КДР, МКР, репетиционных экзаменов</w:t>
            </w:r>
            <w:r w:rsidR="006A079D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математике (№ 5,7,8,13,14,15,16,17), истории и обществознанию (№ 5,7,14,15,16,17), географии (№ 14,15), информатике (№ 8,12,14), биологии (№7,10,13,14,15,16), физике (№1,7,8,</w:t>
            </w:r>
            <w:proofErr w:type="gramStart"/>
            <w:r w:rsidR="006A079D">
              <w:rPr>
                <w:rFonts w:ascii="Times New Roman" w:hAnsi="Times New Roman" w:cs="Times New Roman"/>
                <w:sz w:val="28"/>
                <w:szCs w:val="28"/>
              </w:rPr>
              <w:t>12,13.14</w:t>
            </w:r>
            <w:proofErr w:type="gramEnd"/>
            <w:r w:rsidR="006A079D">
              <w:rPr>
                <w:rFonts w:ascii="Times New Roman" w:hAnsi="Times New Roman" w:cs="Times New Roman"/>
                <w:sz w:val="28"/>
                <w:szCs w:val="28"/>
              </w:rPr>
              <w:t>,15,16,17), химии (№ 1,</w:t>
            </w:r>
            <w:r w:rsidR="00DA06D7">
              <w:rPr>
                <w:rFonts w:ascii="Times New Roman" w:hAnsi="Times New Roman" w:cs="Times New Roman"/>
                <w:sz w:val="28"/>
                <w:szCs w:val="28"/>
              </w:rPr>
              <w:t>7,8,9,10,12,13.14,15,16,17)</w:t>
            </w:r>
            <w:r w:rsidR="00043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462" w:rsidRDefault="00043462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контроля администрации за посещаемостью оценочных процедур обучающихся, претендующих на аттестат с отличием и медаль</w:t>
            </w:r>
          </w:p>
        </w:tc>
        <w:tc>
          <w:tcPr>
            <w:tcW w:w="2030" w:type="dxa"/>
          </w:tcPr>
          <w:p w:rsidR="00CC2B5F" w:rsidRDefault="00CC2B5F" w:rsidP="006A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- апрель 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</w:tc>
      </w:tr>
      <w:tr w:rsidR="00CC2B5F" w:rsidTr="00D76655">
        <w:tc>
          <w:tcPr>
            <w:tcW w:w="704" w:type="dxa"/>
          </w:tcPr>
          <w:p w:rsidR="00CC2B5F" w:rsidRDefault="006A079D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497" w:type="dxa"/>
          </w:tcPr>
          <w:p w:rsidR="00CC2B5F" w:rsidRPr="00F66F22" w:rsidRDefault="00CC2B5F" w:rsidP="00CC2B5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с целью оказания методической помощи по организации повторения на уроке</w:t>
            </w:r>
          </w:p>
        </w:tc>
        <w:tc>
          <w:tcPr>
            <w:tcW w:w="2030" w:type="dxa"/>
          </w:tcPr>
          <w:p w:rsidR="00CC2B5F" w:rsidRPr="00F66F22" w:rsidRDefault="00CC2B5F" w:rsidP="00CC2B5F">
            <w:pPr>
              <w:tabs>
                <w:tab w:val="left" w:pos="2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59" w:type="dxa"/>
          </w:tcPr>
          <w:p w:rsidR="00CC2B5F" w:rsidRPr="00F66F22" w:rsidRDefault="00CC2B5F" w:rsidP="00CC2B5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eastAsia="Calibri" w:hAnsi="Times New Roman" w:cs="Times New Roman"/>
                <w:sz w:val="28"/>
                <w:szCs w:val="28"/>
              </w:rPr>
              <w:t>И.А. Романова</w:t>
            </w:r>
          </w:p>
          <w:p w:rsidR="00CC2B5F" w:rsidRPr="00F66F22" w:rsidRDefault="00CC2B5F" w:rsidP="00CC2B5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3462" w:rsidTr="00D76655">
        <w:tc>
          <w:tcPr>
            <w:tcW w:w="704" w:type="dxa"/>
          </w:tcPr>
          <w:p w:rsidR="00043462" w:rsidRDefault="00EA087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497" w:type="dxa"/>
          </w:tcPr>
          <w:p w:rsidR="00043462" w:rsidRPr="00F66F22" w:rsidRDefault="00EA087C" w:rsidP="00CC2B5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 с родителями и выпускниками 9-11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12)-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классов «группы риска» по итогам промежуточной аттестации, оценочных процедур, подготовки к ГИА</w:t>
            </w:r>
          </w:p>
        </w:tc>
        <w:tc>
          <w:tcPr>
            <w:tcW w:w="2030" w:type="dxa"/>
          </w:tcPr>
          <w:p w:rsidR="00043462" w:rsidRDefault="00EA087C" w:rsidP="00CC2B5F">
            <w:pPr>
              <w:tabs>
                <w:tab w:val="left" w:pos="2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359" w:type="dxa"/>
          </w:tcPr>
          <w:p w:rsidR="00EA087C" w:rsidRDefault="00EA087C" w:rsidP="00EA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043462" w:rsidRPr="00F66F22" w:rsidRDefault="00EA087C" w:rsidP="00EA087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CC2B5F" w:rsidTr="00D76655">
        <w:tc>
          <w:tcPr>
            <w:tcW w:w="704" w:type="dxa"/>
          </w:tcPr>
          <w:p w:rsidR="00CC2B5F" w:rsidRDefault="00EA087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97" w:type="dxa"/>
          </w:tcPr>
          <w:p w:rsidR="00CC2B5F" w:rsidRDefault="00CC2B5F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часа контроля для администрации по итогам ГИА, КДР, МКР</w:t>
            </w:r>
            <w:r w:rsidR="00043462">
              <w:rPr>
                <w:rFonts w:ascii="Times New Roman" w:hAnsi="Times New Roman" w:cs="Times New Roman"/>
                <w:sz w:val="28"/>
                <w:szCs w:val="28"/>
              </w:rPr>
              <w:t>, промежуточной аттестации обучающихся 9,10-11(12) классов, выпускников, претендующих на медаль</w:t>
            </w:r>
          </w:p>
        </w:tc>
        <w:tc>
          <w:tcPr>
            <w:tcW w:w="2030" w:type="dxa"/>
          </w:tcPr>
          <w:p w:rsidR="00CC2B5F" w:rsidRDefault="00CC2B5F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59" w:type="dxa"/>
          </w:tcPr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CC2B5F" w:rsidRDefault="00CC2B5F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DA06D7" w:rsidTr="00753E7C">
        <w:tc>
          <w:tcPr>
            <w:tcW w:w="14590" w:type="dxa"/>
            <w:gridSpan w:val="4"/>
          </w:tcPr>
          <w:p w:rsidR="00DA06D7" w:rsidRPr="00DA06D7" w:rsidRDefault="00DA06D7" w:rsidP="00DA0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6D7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мероприятий по поддержке образовательных организаций со стабильно низкими образовательными результатами и повышению качества образования</w:t>
            </w:r>
          </w:p>
        </w:tc>
      </w:tr>
      <w:tr w:rsidR="00DA06D7" w:rsidTr="00D76655">
        <w:tc>
          <w:tcPr>
            <w:tcW w:w="704" w:type="dxa"/>
          </w:tcPr>
          <w:p w:rsidR="00DA06D7" w:rsidRDefault="00EA087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497" w:type="dxa"/>
          </w:tcPr>
          <w:p w:rsidR="00DA06D7" w:rsidRDefault="00DA06D7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и коллективной работы в ОО по повышению качества образования, изменению комфортности, психического и психологического состояния обучающихся с трансляцией информации на школьном сайте (советы психолога): </w:t>
            </w:r>
          </w:p>
        </w:tc>
        <w:tc>
          <w:tcPr>
            <w:tcW w:w="2030" w:type="dxa"/>
          </w:tcPr>
          <w:p w:rsidR="00DA06D7" w:rsidRDefault="00DA06D7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медиа-плана </w:t>
            </w:r>
          </w:p>
        </w:tc>
        <w:tc>
          <w:tcPr>
            <w:tcW w:w="2359" w:type="dxa"/>
          </w:tcPr>
          <w:p w:rsidR="00DA06D7" w:rsidRDefault="00DA06D7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DA06D7" w:rsidRDefault="00DA06D7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A06D7" w:rsidTr="00D76655">
        <w:tc>
          <w:tcPr>
            <w:tcW w:w="704" w:type="dxa"/>
          </w:tcPr>
          <w:p w:rsidR="00DA06D7" w:rsidRDefault="00EA087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97" w:type="dxa"/>
          </w:tcPr>
          <w:p w:rsidR="001E1C29" w:rsidRDefault="001E1C29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успешных практик внеурочной деятельности, направленных на развитие мотивации к изучению математики и русского языка (выявление и распространение луч</w:t>
            </w:r>
            <w:r w:rsidR="00B26D44">
              <w:rPr>
                <w:rFonts w:ascii="Times New Roman" w:hAnsi="Times New Roman" w:cs="Times New Roman"/>
                <w:sz w:val="28"/>
                <w:szCs w:val="28"/>
              </w:rPr>
              <w:t>ших практик) для учителей СОШ № 13,14,16,17 в рамках семинара «Геометрическая составляющая математического образования»;</w:t>
            </w:r>
          </w:p>
          <w:p w:rsidR="00B26D44" w:rsidRDefault="00B26D44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 по обучению математике и информатике в рамках реализации ФГОС ООО;</w:t>
            </w:r>
          </w:p>
          <w:p w:rsidR="00B26D44" w:rsidRDefault="00B26D44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лучших практик (опыта работы) по работе с одаренными детьми по математике </w:t>
            </w:r>
          </w:p>
        </w:tc>
        <w:tc>
          <w:tcPr>
            <w:tcW w:w="2030" w:type="dxa"/>
          </w:tcPr>
          <w:p w:rsidR="00DA06D7" w:rsidRDefault="00DA06D7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D44" w:rsidRDefault="00B26D4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D44" w:rsidRDefault="00B26D4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D44" w:rsidRDefault="00B26D4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26D44" w:rsidRDefault="00B26D4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D44" w:rsidRDefault="00B26D4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июль, октябрь</w:t>
            </w:r>
          </w:p>
          <w:p w:rsidR="00B26D44" w:rsidRDefault="00B26D44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июль, сентябрь</w:t>
            </w:r>
          </w:p>
        </w:tc>
        <w:tc>
          <w:tcPr>
            <w:tcW w:w="2359" w:type="dxa"/>
          </w:tcPr>
          <w:p w:rsidR="00DA06D7" w:rsidRDefault="00B26D44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B26D44" w:rsidRDefault="00B26D44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  <w:p w:rsidR="00B26D44" w:rsidRDefault="00B26D44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</w:p>
        </w:tc>
      </w:tr>
      <w:tr w:rsidR="00B26D44" w:rsidTr="00753E7C">
        <w:tc>
          <w:tcPr>
            <w:tcW w:w="14590" w:type="dxa"/>
            <w:gridSpan w:val="4"/>
          </w:tcPr>
          <w:p w:rsidR="00B26D44" w:rsidRPr="00B26D44" w:rsidRDefault="00B26D44" w:rsidP="00B26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и контроль реализации плана</w:t>
            </w:r>
          </w:p>
        </w:tc>
      </w:tr>
      <w:tr w:rsidR="00B26D44" w:rsidTr="00D76655">
        <w:tc>
          <w:tcPr>
            <w:tcW w:w="704" w:type="dxa"/>
          </w:tcPr>
          <w:p w:rsidR="00B26D44" w:rsidRDefault="00EA087C" w:rsidP="00CC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497" w:type="dxa"/>
          </w:tcPr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МКР, КД, ВПР, итогов ГИА. </w:t>
            </w:r>
          </w:p>
          <w:p w:rsidR="00B26D44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руководителями ОО, тьюторами, методистами, руководителями РМО, учителями-наставниками</w:t>
            </w:r>
            <w:r w:rsidR="00B2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оценочных процедур.</w:t>
            </w:r>
          </w:p>
          <w:p w:rsidR="00753E7C" w:rsidRDefault="00753E7C" w:rsidP="00CC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работы </w:t>
            </w:r>
          </w:p>
        </w:tc>
        <w:tc>
          <w:tcPr>
            <w:tcW w:w="2030" w:type="dxa"/>
          </w:tcPr>
          <w:p w:rsidR="00B26D44" w:rsidRDefault="00753E7C" w:rsidP="00753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по плану УО</w:t>
            </w:r>
          </w:p>
        </w:tc>
        <w:tc>
          <w:tcPr>
            <w:tcW w:w="2359" w:type="dxa"/>
          </w:tcPr>
          <w:p w:rsidR="00753E7C" w:rsidRDefault="00753E7C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B26D44" w:rsidRDefault="00B26D44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753E7C" w:rsidRDefault="00753E7C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Мазаева</w:t>
            </w:r>
          </w:p>
          <w:p w:rsidR="00B26D44" w:rsidRDefault="00B26D44" w:rsidP="00CC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B26D44" w:rsidRDefault="00B26D44" w:rsidP="00880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498" w:rsidRPr="00482D8E" w:rsidRDefault="00753E7C" w:rsidP="00880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880498">
        <w:rPr>
          <w:rFonts w:ascii="Times New Roman" w:hAnsi="Times New Roman" w:cs="Times New Roman"/>
          <w:sz w:val="28"/>
          <w:szCs w:val="28"/>
        </w:rPr>
        <w:t xml:space="preserve"> управления образованием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0498">
        <w:rPr>
          <w:rFonts w:ascii="Times New Roman" w:hAnsi="Times New Roman" w:cs="Times New Roman"/>
          <w:sz w:val="28"/>
          <w:szCs w:val="28"/>
        </w:rPr>
        <w:t>О.А. Воронина</w:t>
      </w:r>
    </w:p>
    <w:sectPr w:rsidR="00880498" w:rsidRPr="00482D8E" w:rsidSect="00CC77DB">
      <w:pgSz w:w="16838" w:h="11906" w:orient="landscape"/>
      <w:pgMar w:top="1134" w:right="567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BF" w:rsidRDefault="001045BF" w:rsidP="00CC77DB">
      <w:pPr>
        <w:spacing w:after="0" w:line="240" w:lineRule="auto"/>
      </w:pPr>
      <w:r>
        <w:separator/>
      </w:r>
    </w:p>
  </w:endnote>
  <w:endnote w:type="continuationSeparator" w:id="0">
    <w:p w:rsidR="001045BF" w:rsidRDefault="001045BF" w:rsidP="00CC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346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7DB" w:rsidRPr="00CC77DB" w:rsidRDefault="00CC77DB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C77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77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77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087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CC77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77DB" w:rsidRDefault="00CC77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BF" w:rsidRDefault="001045BF" w:rsidP="00CC77DB">
      <w:pPr>
        <w:spacing w:after="0" w:line="240" w:lineRule="auto"/>
      </w:pPr>
      <w:r>
        <w:separator/>
      </w:r>
    </w:p>
  </w:footnote>
  <w:footnote w:type="continuationSeparator" w:id="0">
    <w:p w:rsidR="001045BF" w:rsidRDefault="001045BF" w:rsidP="00CC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F0C65"/>
    <w:multiLevelType w:val="hybridMultilevel"/>
    <w:tmpl w:val="7ED676D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87A5F"/>
    <w:multiLevelType w:val="hybridMultilevel"/>
    <w:tmpl w:val="779AEDDC"/>
    <w:lvl w:ilvl="0" w:tplc="AB184A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06168"/>
    <w:rsid w:val="00006AAF"/>
    <w:rsid w:val="000127B5"/>
    <w:rsid w:val="00012F52"/>
    <w:rsid w:val="00013147"/>
    <w:rsid w:val="00017BE1"/>
    <w:rsid w:val="0002343A"/>
    <w:rsid w:val="00043462"/>
    <w:rsid w:val="000554A1"/>
    <w:rsid w:val="000B5546"/>
    <w:rsid w:val="000C0605"/>
    <w:rsid w:val="001045BF"/>
    <w:rsid w:val="0013780C"/>
    <w:rsid w:val="001535B3"/>
    <w:rsid w:val="00196F1D"/>
    <w:rsid w:val="001A6E87"/>
    <w:rsid w:val="001E1C29"/>
    <w:rsid w:val="002A2EE8"/>
    <w:rsid w:val="002F76F2"/>
    <w:rsid w:val="00302E3C"/>
    <w:rsid w:val="00335B8B"/>
    <w:rsid w:val="00354909"/>
    <w:rsid w:val="003B5772"/>
    <w:rsid w:val="003C6974"/>
    <w:rsid w:val="003D708E"/>
    <w:rsid w:val="003F78AE"/>
    <w:rsid w:val="00441A03"/>
    <w:rsid w:val="00482D8E"/>
    <w:rsid w:val="00486CF0"/>
    <w:rsid w:val="00487258"/>
    <w:rsid w:val="004A1008"/>
    <w:rsid w:val="004C3EC0"/>
    <w:rsid w:val="00535693"/>
    <w:rsid w:val="00536045"/>
    <w:rsid w:val="00597C75"/>
    <w:rsid w:val="005A7F6E"/>
    <w:rsid w:val="005C731F"/>
    <w:rsid w:val="0063154D"/>
    <w:rsid w:val="00653573"/>
    <w:rsid w:val="00661EF0"/>
    <w:rsid w:val="006A079D"/>
    <w:rsid w:val="006B6D41"/>
    <w:rsid w:val="006C54F4"/>
    <w:rsid w:val="00721F95"/>
    <w:rsid w:val="00753E7C"/>
    <w:rsid w:val="00784D17"/>
    <w:rsid w:val="007D5B15"/>
    <w:rsid w:val="007F6B11"/>
    <w:rsid w:val="00804F05"/>
    <w:rsid w:val="0080595D"/>
    <w:rsid w:val="00815911"/>
    <w:rsid w:val="00880498"/>
    <w:rsid w:val="00881086"/>
    <w:rsid w:val="008F6394"/>
    <w:rsid w:val="00911DF0"/>
    <w:rsid w:val="009911AC"/>
    <w:rsid w:val="009B6AAE"/>
    <w:rsid w:val="009C7CE6"/>
    <w:rsid w:val="009F2E40"/>
    <w:rsid w:val="00A47973"/>
    <w:rsid w:val="00B229C2"/>
    <w:rsid w:val="00B26D44"/>
    <w:rsid w:val="00BD0B06"/>
    <w:rsid w:val="00C31DC0"/>
    <w:rsid w:val="00C350D4"/>
    <w:rsid w:val="00C642AB"/>
    <w:rsid w:val="00CB6CB8"/>
    <w:rsid w:val="00CC2B5F"/>
    <w:rsid w:val="00CC77DB"/>
    <w:rsid w:val="00CD7D54"/>
    <w:rsid w:val="00D2014A"/>
    <w:rsid w:val="00D418BF"/>
    <w:rsid w:val="00D4597D"/>
    <w:rsid w:val="00D50EBA"/>
    <w:rsid w:val="00D7264F"/>
    <w:rsid w:val="00D76655"/>
    <w:rsid w:val="00DA06D7"/>
    <w:rsid w:val="00DB61FC"/>
    <w:rsid w:val="00DF22AA"/>
    <w:rsid w:val="00E727D3"/>
    <w:rsid w:val="00EA087C"/>
    <w:rsid w:val="00F270E7"/>
    <w:rsid w:val="00F75A80"/>
    <w:rsid w:val="00FC1DF1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5EAA-B62D-4B15-AC8C-588AE5E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D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54F4"/>
    <w:pPr>
      <w:ind w:left="720"/>
      <w:contextualSpacing/>
    </w:pPr>
  </w:style>
  <w:style w:type="table" w:styleId="a6">
    <w:name w:val="Table Grid"/>
    <w:basedOn w:val="a1"/>
    <w:uiPriority w:val="39"/>
    <w:rsid w:val="006C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C35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rsid w:val="00C350D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CC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77DB"/>
  </w:style>
  <w:style w:type="paragraph" w:styleId="ab">
    <w:name w:val="footer"/>
    <w:basedOn w:val="a"/>
    <w:link w:val="ac"/>
    <w:uiPriority w:val="99"/>
    <w:unhideWhenUsed/>
    <w:rsid w:val="00CC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UO</cp:lastModifiedBy>
  <cp:revision>28</cp:revision>
  <cp:lastPrinted>2016-10-06T14:20:00Z</cp:lastPrinted>
  <dcterms:created xsi:type="dcterms:W3CDTF">2016-10-04T05:54:00Z</dcterms:created>
  <dcterms:modified xsi:type="dcterms:W3CDTF">2017-10-16T13:12:00Z</dcterms:modified>
</cp:coreProperties>
</file>