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D6" w:rsidRPr="00B632D6" w:rsidRDefault="00B632D6" w:rsidP="00B632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2D6">
        <w:rPr>
          <w:rFonts w:ascii="Times New Roman" w:hAnsi="Times New Roman" w:cs="Times New Roman"/>
          <w:b/>
          <w:sz w:val="24"/>
          <w:szCs w:val="24"/>
        </w:rPr>
        <w:t>Что такое ГИА?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(ГИА) – это основной вид экзамена для выпускников 9 классов в средней школе России. Сдача ГИА необходима для перехода в 10 класс или поступления в учреждения среднего профессионального образования (колледжи и техникумы). Выпускники 9 классов общеобразовательных учреждений сдают 2 обязательных экзамена (русский язык и математика). Согласно новому Порядку проведения государственной итоговой аттестации по образовательным программам основного общего образования, </w:t>
      </w:r>
      <w:proofErr w:type="gramStart"/>
      <w:r w:rsidRPr="00B632D6">
        <w:rPr>
          <w:rFonts w:ascii="Times New Roman" w:hAnsi="Times New Roman" w:cs="Times New Roman"/>
          <w:sz w:val="24"/>
          <w:szCs w:val="24"/>
        </w:rPr>
        <w:t>экзамены</w:t>
      </w:r>
      <w:proofErr w:type="gramEnd"/>
      <w:r w:rsidRPr="00B632D6">
        <w:rPr>
          <w:rFonts w:ascii="Times New Roman" w:hAnsi="Times New Roman" w:cs="Times New Roman"/>
          <w:sz w:val="24"/>
          <w:szCs w:val="24"/>
        </w:rPr>
        <w:t xml:space="preserve"> по другим учебным предметам обучающиеся сдают на добровольной основе по своему выбору.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>Новая форма ГИА-9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С 2004 года в России проводилась апробация ГИА в новой форме. В народе его называют ЕГЭ для девятиклассников, так как выпускники решают задания стандартизированной формы. Согласно новому закону «Об образовании в Российской Федерации» государственная итоговая аттестация для 9 классов является обязательной. С 2014 года ГИА стала основным государственным экзаменом (ОГЭ). Это значит, что сдавать выпускные экзамены в традиционной форме (по билетам) выпускники девятых классов теперь не смогут.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ГИА можно сдать по 14 общеобразовательным предметам: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русский язык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математика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обществознание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история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физика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биология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химия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литература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география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английский язык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французский язык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немецкий язык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испанский язык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Изучающие языки и литературу народов Российской Федерации (родной язык и литература)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32D6">
        <w:rPr>
          <w:rFonts w:ascii="Times New Roman" w:hAnsi="Times New Roman" w:cs="Times New Roman"/>
          <w:sz w:val="24"/>
          <w:szCs w:val="24"/>
        </w:rPr>
        <w:t xml:space="preserve"> вправе выбрать для сдачи в форме ГИА (ОГЭ) и эти предметы.</w:t>
      </w:r>
    </w:p>
    <w:p w:rsid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</w:p>
    <w:p w:rsid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>Особенности проведения ГИА-9 по некоторым предметам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ГИА по физике включает экспериментальную часть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ГИА по иностранным языкам имеет устную часть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На экзамене по информатике применяются персональные компьютеры</w:t>
      </w:r>
    </w:p>
    <w:p w:rsid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</w:p>
    <w:p w:rsid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>Кто участвует в ГИА?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К сдаче ГИА допускаются: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выпускники 9 классов общеобразовательных учреждений Российской Федерации с годовыми отметками по всем предметам не ниже «3»;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выпускники с одной «2», с условием, что будут сдавать экзамен по этому предмету;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иностранные граждане, лица без гражданства, беженцы и вынужденные переселенцы, обучающиеся в общеобразовательном учреждении;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выпускники прошлых лет, не получившие аттестат.</w:t>
      </w:r>
    </w:p>
    <w:p w:rsid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</w:p>
    <w:p w:rsid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lastRenderedPageBreak/>
        <w:t>Результаты ГИА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Итоговые отметки по предметам, которые выпускник 9 класса сдавал в рамках ГИА, выставляются в аттестат следующим образом: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если годовая отметка и отметка, полученная на ГИА, отличаются на 1 балл, в аттестат выставляется более высокая отметка;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если разница между годовой отметкой и отметкой, полученной на ГИА, больше одного балла, то в аттестат выставляется среднее арифметическое этих отметок.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Регион может ввести в дополнение к аттестату документ, подтверждающий результаты ГИА.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Результаты ГИА могут учитываться школой при формировании профильных 10-х классов.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>Если на ГИА была получена «двойка»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Если выпускник получил на ГИА по одному или двум предметам неудовлетворительную оценку, ему разрешается пересдать эти экзамены в дополнительные сроки.</w:t>
      </w:r>
    </w:p>
    <w:p w:rsidR="00B632D6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</w:p>
    <w:p w:rsidR="00C039B3" w:rsidRPr="00B632D6" w:rsidRDefault="00B632D6" w:rsidP="00B632D6">
      <w:pPr>
        <w:rPr>
          <w:rFonts w:ascii="Times New Roman" w:hAnsi="Times New Roman" w:cs="Times New Roman"/>
          <w:sz w:val="24"/>
          <w:szCs w:val="24"/>
        </w:rPr>
      </w:pPr>
      <w:r w:rsidRPr="00B632D6">
        <w:rPr>
          <w:rFonts w:ascii="Times New Roman" w:hAnsi="Times New Roman" w:cs="Times New Roman"/>
          <w:sz w:val="24"/>
          <w:szCs w:val="24"/>
        </w:rPr>
        <w:t xml:space="preserve"> Если же и в дополнительные сроки выпускник не справился с испытанием, вместо аттестата ему выдадут справку о прохождении обучения. В справке указываются предметы, по которым получены «двойки». Пересдать эти предметы можно будет только в следующем году. По усмотрению родителей (законных представителей, опекунов) выпускника могут оставить на повторное обучение.</w:t>
      </w:r>
    </w:p>
    <w:sectPr w:rsidR="00C039B3" w:rsidRPr="00B632D6" w:rsidSect="00B632D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32D6"/>
    <w:rsid w:val="009C651D"/>
    <w:rsid w:val="00B632D6"/>
    <w:rsid w:val="00C039B3"/>
    <w:rsid w:val="00D7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Логос-2</dc:creator>
  <cp:keywords/>
  <dc:description/>
  <cp:lastModifiedBy>Логос-2</cp:lastModifiedBy>
  <cp:revision>2</cp:revision>
  <dcterms:created xsi:type="dcterms:W3CDTF">2014-03-04T11:28:00Z</dcterms:created>
  <dcterms:modified xsi:type="dcterms:W3CDTF">2014-03-04T11:33:00Z</dcterms:modified>
</cp:coreProperties>
</file>