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C" w:rsidRDefault="00F03356" w:rsidP="001958E4">
      <w:pPr>
        <w:ind w:left="2552" w:right="2616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812800" cy="895350"/>
            <wp:effectExtent l="0" t="0" r="635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2C" w:rsidRPr="00952F2C" w:rsidRDefault="00952F2C" w:rsidP="001958E4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952F2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АДМИНИСТРАЦИЯ МУНИЦИПАЛЬНОГО ОБРАЗОВАНИЯ</w:t>
      </w:r>
    </w:p>
    <w:p w:rsidR="00952F2C" w:rsidRPr="00952F2C" w:rsidRDefault="00952F2C" w:rsidP="001958E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2F2C">
        <w:rPr>
          <w:rFonts w:ascii="Times New Roman" w:hAnsi="Times New Roman"/>
          <w:b/>
          <w:sz w:val="28"/>
          <w:szCs w:val="28"/>
          <w:lang w:val="ru-RU"/>
        </w:rPr>
        <w:t>ПАВЛОВСКИЙ РАЙОН</w:t>
      </w:r>
    </w:p>
    <w:p w:rsidR="00952F2C" w:rsidRPr="00952F2C" w:rsidRDefault="00952F2C" w:rsidP="001958E4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ПОСТАНОВЛЕНИЕ</w:t>
      </w:r>
    </w:p>
    <w:p w:rsidR="00952F2C" w:rsidRPr="00C17C0F" w:rsidRDefault="00952F2C" w:rsidP="001958E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7C0F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 xml:space="preserve">от ______________                                        </w:t>
      </w:r>
      <w:r w:rsidRPr="00C17C0F">
        <w:rPr>
          <w:rFonts w:ascii="Times New Roman" w:hAnsi="Times New Roman"/>
          <w:b/>
          <w:color w:val="000000"/>
          <w:sz w:val="28"/>
          <w:szCs w:val="28"/>
          <w:lang w:val="ru-RU"/>
        </w:rPr>
        <w:t>№ _____________</w:t>
      </w:r>
    </w:p>
    <w:p w:rsidR="00952F2C" w:rsidRPr="00952F2C" w:rsidRDefault="00952F2C" w:rsidP="001958E4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proofErr w:type="spellStart"/>
      <w:r w:rsidRPr="00952F2C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ст-ца</w:t>
      </w:r>
      <w:proofErr w:type="spellEnd"/>
      <w:r w:rsidRPr="00952F2C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 Павловская</w:t>
      </w:r>
    </w:p>
    <w:p w:rsidR="00952F2C" w:rsidRPr="00952F2C" w:rsidRDefault="00952F2C" w:rsidP="000D76A6">
      <w:pPr>
        <w:pStyle w:val="FR1"/>
        <w:spacing w:before="0" w:line="240" w:lineRule="auto"/>
        <w:ind w:left="0" w:right="38"/>
        <w:jc w:val="both"/>
        <w:rPr>
          <w:szCs w:val="28"/>
        </w:rPr>
      </w:pPr>
    </w:p>
    <w:p w:rsidR="00952F2C" w:rsidRPr="00952F2C" w:rsidRDefault="00952F2C" w:rsidP="000D76A6">
      <w:pPr>
        <w:pStyle w:val="FR1"/>
        <w:spacing w:before="0" w:line="240" w:lineRule="auto"/>
        <w:ind w:left="0" w:right="38"/>
        <w:jc w:val="both"/>
        <w:rPr>
          <w:szCs w:val="28"/>
        </w:rPr>
      </w:pPr>
      <w:r w:rsidRPr="00952F2C">
        <w:rPr>
          <w:szCs w:val="28"/>
        </w:rPr>
        <w:t xml:space="preserve"> </w:t>
      </w:r>
    </w:p>
    <w:p w:rsidR="007E6AB1" w:rsidRDefault="00952F2C" w:rsidP="00195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2F2C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</w:t>
      </w:r>
      <w:r w:rsidR="007E6AB1">
        <w:rPr>
          <w:rFonts w:ascii="Times New Roman" w:hAnsi="Times New Roman"/>
          <w:b/>
          <w:sz w:val="28"/>
          <w:szCs w:val="28"/>
          <w:lang w:val="ru-RU"/>
        </w:rPr>
        <w:t>го регламента по предоставлению</w:t>
      </w:r>
    </w:p>
    <w:p w:rsidR="007E6AB1" w:rsidRDefault="00952F2C" w:rsidP="00195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2F2C">
        <w:rPr>
          <w:rFonts w:ascii="Times New Roman" w:hAnsi="Times New Roman"/>
          <w:b/>
          <w:sz w:val="28"/>
          <w:szCs w:val="28"/>
          <w:lang w:val="ru-RU"/>
        </w:rPr>
        <w:t>муниципальной услуги «</w:t>
      </w:r>
      <w:r w:rsidR="007E6AB1">
        <w:rPr>
          <w:rFonts w:ascii="Times New Roman" w:hAnsi="Times New Roman"/>
          <w:b/>
          <w:sz w:val="28"/>
          <w:szCs w:val="28"/>
          <w:lang w:val="ru-RU"/>
        </w:rPr>
        <w:t>Выдача акта освидетельствования</w:t>
      </w:r>
    </w:p>
    <w:p w:rsidR="007E6AB1" w:rsidRDefault="007E6AB1" w:rsidP="00195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6AB1">
        <w:rPr>
          <w:rFonts w:ascii="Times New Roman" w:hAnsi="Times New Roman"/>
          <w:b/>
          <w:sz w:val="28"/>
          <w:szCs w:val="28"/>
          <w:lang w:val="ru-RU"/>
        </w:rPr>
        <w:t>проведения основных работ по строит</w:t>
      </w:r>
      <w:r>
        <w:rPr>
          <w:rFonts w:ascii="Times New Roman" w:hAnsi="Times New Roman"/>
          <w:b/>
          <w:sz w:val="28"/>
          <w:szCs w:val="28"/>
          <w:lang w:val="ru-RU"/>
        </w:rPr>
        <w:t>ельству (реконструкции)</w:t>
      </w:r>
    </w:p>
    <w:p w:rsidR="007E6AB1" w:rsidRDefault="007E6AB1" w:rsidP="00195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6AB1">
        <w:rPr>
          <w:rFonts w:ascii="Times New Roman" w:hAnsi="Times New Roman"/>
          <w:b/>
          <w:sz w:val="28"/>
          <w:szCs w:val="28"/>
          <w:lang w:val="ru-RU"/>
        </w:rPr>
        <w:t>объекта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E6AB1">
        <w:rPr>
          <w:rFonts w:ascii="Times New Roman" w:hAnsi="Times New Roman"/>
          <w:b/>
          <w:sz w:val="28"/>
          <w:szCs w:val="28"/>
          <w:lang w:val="ru-RU"/>
        </w:rPr>
        <w:t>индивидуаль</w:t>
      </w:r>
      <w:r>
        <w:rPr>
          <w:rFonts w:ascii="Times New Roman" w:hAnsi="Times New Roman"/>
          <w:b/>
          <w:sz w:val="28"/>
          <w:szCs w:val="28"/>
          <w:lang w:val="ru-RU"/>
        </w:rPr>
        <w:t>ного жилищного строительства</w:t>
      </w:r>
    </w:p>
    <w:p w:rsidR="00952F2C" w:rsidRPr="007E6AB1" w:rsidRDefault="007E6AB1" w:rsidP="00195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E6AB1">
        <w:rPr>
          <w:rFonts w:ascii="Times New Roman" w:hAnsi="Times New Roman"/>
          <w:b/>
          <w:sz w:val="28"/>
          <w:szCs w:val="28"/>
          <w:lang w:val="ru-RU"/>
        </w:rPr>
        <w:t>с привлечением средств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E6AB1">
        <w:rPr>
          <w:rFonts w:ascii="Times New Roman" w:hAnsi="Times New Roman"/>
          <w:b/>
          <w:sz w:val="28"/>
          <w:szCs w:val="28"/>
          <w:lang w:val="ru-RU"/>
        </w:rPr>
        <w:t>материнского (семейного) капитала</w:t>
      </w:r>
      <w:r w:rsidR="00952F2C" w:rsidRPr="00952F2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52F2C" w:rsidRPr="00952F2C" w:rsidRDefault="00952F2C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0D76A6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proofErr w:type="gramStart"/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60F19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федеральны</w:t>
      </w:r>
      <w:r w:rsidR="00D60F19">
        <w:rPr>
          <w:rFonts w:ascii="Times New Roman" w:hAnsi="Times New Roman"/>
          <w:sz w:val="28"/>
          <w:szCs w:val="28"/>
          <w:lang w:val="ru-RU"/>
        </w:rPr>
        <w:t>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D60F19">
        <w:rPr>
          <w:rFonts w:ascii="Times New Roman" w:hAnsi="Times New Roman"/>
          <w:sz w:val="28"/>
          <w:szCs w:val="28"/>
          <w:lang w:val="ru-RU"/>
        </w:rPr>
        <w:t>ами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от 6 октября 2003 года № 131-ФЗ «Об общих принципах  организации местного самоупр</w:t>
      </w:r>
      <w:r w:rsidR="00D60F19">
        <w:rPr>
          <w:rFonts w:ascii="Times New Roman" w:hAnsi="Times New Roman"/>
          <w:sz w:val="28"/>
          <w:szCs w:val="28"/>
          <w:lang w:val="ru-RU"/>
        </w:rPr>
        <w:t>авления в Российской Федерации»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F1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52F2C">
        <w:rPr>
          <w:rFonts w:ascii="Times New Roman" w:hAnsi="Times New Roman"/>
          <w:sz w:val="28"/>
          <w:szCs w:val="28"/>
          <w:lang w:val="ru-RU"/>
        </w:rPr>
        <w:t>от 27 июня 2010 года № 210-ФЗ «Об организации предоставл</w:t>
      </w:r>
      <w:r w:rsidRPr="00952F2C">
        <w:rPr>
          <w:rFonts w:ascii="Times New Roman" w:hAnsi="Times New Roman"/>
          <w:sz w:val="28"/>
          <w:szCs w:val="28"/>
          <w:lang w:val="ru-RU"/>
        </w:rPr>
        <w:t>е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ния государственных и муниципальных услуг», 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постановлением администр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ции муниципального образования Павловский район от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29 декабря 2015 года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№ 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1801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«О 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наделении полномочиями по утверждению градостроительных планов земельных участков и выдаче разрешений на строительство</w:t>
      </w:r>
      <w:proofErr w:type="gramEnd"/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объектов индив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и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дуального жилищного строительства на территории муниципального образов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="006A4888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ния Павловский район</w:t>
      </w:r>
      <w:r w:rsidR="00D60F19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», в целях </w:t>
      </w:r>
      <w:r w:rsidRPr="00952F2C">
        <w:rPr>
          <w:rFonts w:ascii="Times New Roman" w:hAnsi="Times New Roman"/>
          <w:sz w:val="28"/>
          <w:szCs w:val="28"/>
          <w:lang w:val="ru-RU"/>
        </w:rPr>
        <w:t>повышения эффективности организации раб</w:t>
      </w:r>
      <w:r w:rsidRPr="00952F2C">
        <w:rPr>
          <w:rFonts w:ascii="Times New Roman" w:hAnsi="Times New Roman"/>
          <w:sz w:val="28"/>
          <w:szCs w:val="28"/>
          <w:lang w:val="ru-RU"/>
        </w:rPr>
        <w:t>о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ты по проведению административной реформы в муниципальном образовании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</w:t>
      </w:r>
      <w:r w:rsidRPr="00E850D9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D60F19">
        <w:rPr>
          <w:rStyle w:val="ab"/>
          <w:rFonts w:ascii="Times New Roman" w:hAnsi="Times New Roman"/>
          <w:b w:val="0"/>
          <w:sz w:val="28"/>
          <w:szCs w:val="28"/>
          <w:lang w:val="ru-RU"/>
        </w:rPr>
        <w:t xml:space="preserve">руководствуясь 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постановлением Правительства Российской Федерации от 16 мая 2011 года № 373 «О разработке и утверждении админис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ративных регламентов исполнения государственных функций и администр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тивных регламентов предоставления государственных услуг», </w:t>
      </w:r>
      <w:proofErr w:type="spellStart"/>
      <w:proofErr w:type="gram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952F2C" w:rsidRPr="007E6AB1" w:rsidRDefault="00952F2C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</w:t>
      </w:r>
      <w:r w:rsidRPr="00952F2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52F2C">
        <w:rPr>
          <w:rFonts w:ascii="Times New Roman" w:hAnsi="Times New Roman"/>
          <w:sz w:val="28"/>
          <w:szCs w:val="28"/>
          <w:lang w:val="ru-RU"/>
        </w:rPr>
        <w:t>по предоставлению муниц</w:t>
      </w:r>
      <w:r w:rsidRPr="00952F2C">
        <w:rPr>
          <w:rFonts w:ascii="Times New Roman" w:hAnsi="Times New Roman"/>
          <w:sz w:val="28"/>
          <w:szCs w:val="28"/>
          <w:lang w:val="ru-RU"/>
        </w:rPr>
        <w:t>и</w:t>
      </w:r>
      <w:r w:rsidRPr="00952F2C">
        <w:rPr>
          <w:rFonts w:ascii="Times New Roman" w:hAnsi="Times New Roman"/>
          <w:sz w:val="28"/>
          <w:szCs w:val="28"/>
          <w:lang w:val="ru-RU"/>
        </w:rPr>
        <w:t>пальной услуги «</w:t>
      </w:r>
      <w:r w:rsidR="007E6AB1" w:rsidRPr="00F82548">
        <w:rPr>
          <w:rFonts w:ascii="Times New Roman" w:hAnsi="Times New Roman"/>
          <w:sz w:val="28"/>
          <w:szCs w:val="28"/>
          <w:lang w:val="ru-RU"/>
        </w:rPr>
        <w:t>Выдача акта освидетельствования проведения основных работ по строит</w:t>
      </w:r>
      <w:r w:rsidR="007E6AB1">
        <w:rPr>
          <w:rFonts w:ascii="Times New Roman" w:hAnsi="Times New Roman"/>
          <w:sz w:val="28"/>
          <w:szCs w:val="28"/>
          <w:lang w:val="ru-RU"/>
        </w:rPr>
        <w:t xml:space="preserve">ельству (реконструкции) объекта </w:t>
      </w:r>
      <w:r w:rsidR="007E6AB1" w:rsidRPr="00F82548">
        <w:rPr>
          <w:rFonts w:ascii="Times New Roman" w:hAnsi="Times New Roman"/>
          <w:sz w:val="28"/>
          <w:szCs w:val="28"/>
          <w:lang w:val="ru-RU"/>
        </w:rPr>
        <w:t>индиви</w:t>
      </w:r>
      <w:r w:rsidR="007E6AB1" w:rsidRPr="00D60F19">
        <w:rPr>
          <w:rFonts w:ascii="Times New Roman" w:hAnsi="Times New Roman"/>
          <w:b/>
          <w:sz w:val="28"/>
          <w:szCs w:val="28"/>
          <w:lang w:val="ru-RU"/>
        </w:rPr>
        <w:t>д</w:t>
      </w:r>
      <w:r w:rsidR="007E6AB1" w:rsidRPr="00F82548">
        <w:rPr>
          <w:rFonts w:ascii="Times New Roman" w:hAnsi="Times New Roman"/>
          <w:sz w:val="28"/>
          <w:szCs w:val="28"/>
          <w:lang w:val="ru-RU"/>
        </w:rPr>
        <w:t>уального жилищного стро</w:t>
      </w:r>
      <w:r w:rsidR="007E6AB1" w:rsidRPr="00F82548">
        <w:rPr>
          <w:rFonts w:ascii="Times New Roman" w:hAnsi="Times New Roman"/>
          <w:sz w:val="28"/>
          <w:szCs w:val="28"/>
          <w:lang w:val="ru-RU"/>
        </w:rPr>
        <w:t>и</w:t>
      </w:r>
      <w:r w:rsidR="007E6AB1" w:rsidRPr="00F82548">
        <w:rPr>
          <w:rFonts w:ascii="Times New Roman" w:hAnsi="Times New Roman"/>
          <w:sz w:val="28"/>
          <w:szCs w:val="28"/>
          <w:lang w:val="ru-RU"/>
        </w:rPr>
        <w:t xml:space="preserve">тельства </w:t>
      </w:r>
      <w:r w:rsidR="007E6AB1">
        <w:rPr>
          <w:rFonts w:ascii="Times New Roman" w:hAnsi="Times New Roman"/>
          <w:sz w:val="28"/>
          <w:szCs w:val="28"/>
          <w:lang w:val="ru-RU"/>
        </w:rPr>
        <w:t xml:space="preserve">с привлечением средств </w:t>
      </w:r>
      <w:r w:rsidR="007E6AB1" w:rsidRPr="00F82548">
        <w:rPr>
          <w:rFonts w:ascii="Times New Roman" w:hAnsi="Times New Roman"/>
          <w:sz w:val="28"/>
          <w:szCs w:val="28"/>
          <w:lang w:val="ru-RU"/>
        </w:rPr>
        <w:t>материнского (семейного) капитала</w:t>
      </w:r>
      <w:r w:rsidRPr="00952F2C">
        <w:rPr>
          <w:rFonts w:ascii="Times New Roman" w:hAnsi="Times New Roman"/>
          <w:sz w:val="28"/>
          <w:szCs w:val="28"/>
          <w:lang w:val="ru-RU"/>
        </w:rPr>
        <w:t>» (прил</w:t>
      </w:r>
      <w:r w:rsidRPr="00952F2C">
        <w:rPr>
          <w:rFonts w:ascii="Times New Roman" w:hAnsi="Times New Roman"/>
          <w:sz w:val="28"/>
          <w:szCs w:val="28"/>
          <w:lang w:val="ru-RU"/>
        </w:rPr>
        <w:t>о</w:t>
      </w:r>
      <w:r w:rsidRPr="00952F2C">
        <w:rPr>
          <w:rFonts w:ascii="Times New Roman" w:hAnsi="Times New Roman"/>
          <w:sz w:val="28"/>
          <w:szCs w:val="28"/>
          <w:lang w:val="ru-RU"/>
        </w:rPr>
        <w:t xml:space="preserve">жение). </w:t>
      </w:r>
    </w:p>
    <w:p w:rsidR="00952F2C" w:rsidRPr="00952F2C" w:rsidRDefault="007E6AB1" w:rsidP="000D76A6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52F2C" w:rsidRPr="00952F2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муниципального образования Павловский район </w:t>
      </w:r>
      <w:r w:rsidR="001958E4">
        <w:rPr>
          <w:rFonts w:ascii="Times New Roman" w:hAnsi="Times New Roman"/>
          <w:sz w:val="28"/>
          <w:szCs w:val="28"/>
          <w:lang w:val="ru-RU"/>
        </w:rPr>
        <w:t>С.В. Гра</w:t>
      </w:r>
      <w:r w:rsidR="001958E4">
        <w:rPr>
          <w:rFonts w:ascii="Times New Roman" w:hAnsi="Times New Roman"/>
          <w:sz w:val="28"/>
          <w:szCs w:val="28"/>
          <w:lang w:val="ru-RU"/>
        </w:rPr>
        <w:t>н</w:t>
      </w:r>
      <w:r w:rsidR="001958E4">
        <w:rPr>
          <w:rFonts w:ascii="Times New Roman" w:hAnsi="Times New Roman"/>
          <w:sz w:val="28"/>
          <w:szCs w:val="28"/>
          <w:lang w:val="ru-RU"/>
        </w:rPr>
        <w:t>ка.</w:t>
      </w:r>
    </w:p>
    <w:p w:rsidR="00952F2C" w:rsidRPr="00952F2C" w:rsidRDefault="007E6AB1" w:rsidP="000D76A6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обнародов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а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ния.</w:t>
      </w:r>
    </w:p>
    <w:p w:rsidR="00952F2C" w:rsidRPr="00952F2C" w:rsidRDefault="00952F2C" w:rsidP="000D76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0D76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DE1077" w:rsidRDefault="00952F2C" w:rsidP="000D76A6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В.В. Трифонов</w:t>
      </w:r>
    </w:p>
    <w:tbl>
      <w:tblPr>
        <w:tblW w:w="0" w:type="auto"/>
        <w:tblLook w:val="04A0"/>
      </w:tblPr>
      <w:tblGrid>
        <w:gridCol w:w="4927"/>
        <w:gridCol w:w="4927"/>
      </w:tblGrid>
      <w:tr w:rsidR="006829DE" w:rsidRPr="00960D4A" w:rsidTr="00960D4A">
        <w:tc>
          <w:tcPr>
            <w:tcW w:w="4927" w:type="dxa"/>
          </w:tcPr>
          <w:p w:rsidR="00C65E08" w:rsidRPr="00960D4A" w:rsidRDefault="00C65E08" w:rsidP="000D76A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27" w:type="dxa"/>
          </w:tcPr>
          <w:p w:rsidR="00C65E08" w:rsidRPr="00960D4A" w:rsidRDefault="00C65E08" w:rsidP="001958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29DE" w:rsidRPr="00960D4A" w:rsidRDefault="006829DE" w:rsidP="001958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6829DE" w:rsidRPr="00960D4A" w:rsidRDefault="006829DE" w:rsidP="001958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6829DE" w:rsidRPr="00960D4A" w:rsidRDefault="006829DE" w:rsidP="001958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6829DE" w:rsidRPr="00960D4A" w:rsidRDefault="006829DE" w:rsidP="001958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Павловский район</w:t>
            </w:r>
          </w:p>
          <w:p w:rsidR="006829DE" w:rsidRPr="00960D4A" w:rsidRDefault="006829DE" w:rsidP="001958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от ____________№ ____________</w:t>
            </w:r>
          </w:p>
          <w:p w:rsidR="006829DE" w:rsidRPr="00960D4A" w:rsidRDefault="006829DE" w:rsidP="001958E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C01CEE" w:rsidRPr="00F82548" w:rsidRDefault="00C01CEE" w:rsidP="000D76A6">
      <w:pPr>
        <w:jc w:val="both"/>
        <w:rPr>
          <w:lang w:val="ru-RU"/>
        </w:rPr>
      </w:pPr>
    </w:p>
    <w:p w:rsidR="006829DE" w:rsidRPr="00F82548" w:rsidRDefault="006829DE" w:rsidP="001958E4">
      <w:pPr>
        <w:jc w:val="center"/>
        <w:rPr>
          <w:lang w:val="ru-RU"/>
        </w:rPr>
      </w:pPr>
    </w:p>
    <w:p w:rsidR="00C01CEE" w:rsidRPr="00F82548" w:rsidRDefault="006829DE" w:rsidP="001958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А</w:t>
      </w:r>
      <w:r w:rsidR="00C01CEE" w:rsidRPr="00F82548">
        <w:rPr>
          <w:rFonts w:ascii="Times New Roman" w:hAnsi="Times New Roman"/>
          <w:sz w:val="28"/>
          <w:szCs w:val="28"/>
          <w:lang w:val="ru-RU"/>
        </w:rPr>
        <w:t>ДМИНИСТРАТИВНЫЙ РЕГЛАМЕНТ</w:t>
      </w:r>
    </w:p>
    <w:p w:rsidR="00DA5D34" w:rsidRDefault="00C01CEE" w:rsidP="001958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 «</w:t>
      </w:r>
      <w:r w:rsidR="006829DE" w:rsidRPr="00F82548">
        <w:rPr>
          <w:rFonts w:ascii="Times New Roman" w:hAnsi="Times New Roman"/>
          <w:sz w:val="28"/>
          <w:szCs w:val="28"/>
          <w:lang w:val="ru-RU"/>
        </w:rPr>
        <w:t>Выдача акта освидетельствования проведения основных работ по строит</w:t>
      </w:r>
      <w:r w:rsidR="00DA5D34">
        <w:rPr>
          <w:rFonts w:ascii="Times New Roman" w:hAnsi="Times New Roman"/>
          <w:sz w:val="28"/>
          <w:szCs w:val="28"/>
          <w:lang w:val="ru-RU"/>
        </w:rPr>
        <w:t>ельству (реконструкции) объекта</w:t>
      </w:r>
    </w:p>
    <w:p w:rsidR="00DA5D34" w:rsidRDefault="006829DE" w:rsidP="001958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индивидуального жилищного строительства </w:t>
      </w:r>
      <w:r w:rsidR="00DA5D34">
        <w:rPr>
          <w:rFonts w:ascii="Times New Roman" w:hAnsi="Times New Roman"/>
          <w:sz w:val="28"/>
          <w:szCs w:val="28"/>
          <w:lang w:val="ru-RU"/>
        </w:rPr>
        <w:t>с привлечением средств</w:t>
      </w:r>
    </w:p>
    <w:p w:rsidR="00C01CEE" w:rsidRPr="00F82548" w:rsidRDefault="006829DE" w:rsidP="001958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материнского (семейного) капитала</w:t>
      </w:r>
      <w:r w:rsidR="00C01CEE" w:rsidRPr="00F82548">
        <w:rPr>
          <w:rFonts w:ascii="Times New Roman" w:hAnsi="Times New Roman"/>
          <w:sz w:val="28"/>
          <w:szCs w:val="28"/>
          <w:lang w:val="ru-RU"/>
        </w:rPr>
        <w:t>»</w:t>
      </w:r>
    </w:p>
    <w:p w:rsidR="00C01CEE" w:rsidRPr="00F82548" w:rsidRDefault="00C01CEE" w:rsidP="000D76A6">
      <w:pPr>
        <w:jc w:val="both"/>
        <w:rPr>
          <w:lang w:val="ru-RU"/>
        </w:rPr>
      </w:pPr>
    </w:p>
    <w:p w:rsidR="00C01CEE" w:rsidRPr="00F82548" w:rsidRDefault="00C01CEE" w:rsidP="001958E4">
      <w:pPr>
        <w:pStyle w:val="ae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6829DE" w:rsidRPr="00F82548" w:rsidRDefault="006829DE" w:rsidP="000D76A6">
      <w:pPr>
        <w:pStyle w:val="ae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9DE" w:rsidRPr="00F82548" w:rsidRDefault="006829DE" w:rsidP="000D76A6">
      <w:pPr>
        <w:pStyle w:val="ae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Предмет регулирования административного регламента</w:t>
      </w:r>
    </w:p>
    <w:p w:rsidR="00DD3804" w:rsidRPr="00DD3804" w:rsidRDefault="00DD3804" w:rsidP="000D76A6">
      <w:pPr>
        <w:pStyle w:val="ae"/>
        <w:ind w:left="0"/>
        <w:jc w:val="both"/>
        <w:rPr>
          <w:rFonts w:ascii="Times New Roman" w:hAnsi="Times New Roman"/>
          <w:highlight w:val="yellow"/>
          <w:lang w:val="ru-RU"/>
        </w:rPr>
      </w:pPr>
    </w:p>
    <w:p w:rsidR="00DD3804" w:rsidRPr="00F82548" w:rsidRDefault="00DD3804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82548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</w:t>
      </w:r>
      <w:r w:rsidRPr="00F82548">
        <w:rPr>
          <w:rFonts w:ascii="Times New Roman" w:hAnsi="Times New Roman"/>
          <w:sz w:val="28"/>
          <w:szCs w:val="28"/>
          <w:lang w:val="ru-RU"/>
        </w:rPr>
        <w:t>ь</w:t>
      </w:r>
      <w:r w:rsidRPr="00F82548">
        <w:rPr>
          <w:rFonts w:ascii="Times New Roman" w:hAnsi="Times New Roman"/>
          <w:sz w:val="28"/>
          <w:szCs w:val="28"/>
          <w:lang w:val="ru-RU"/>
        </w:rPr>
        <w:t>ству (реконструкции) объекта индивидуального жилищного строительства с привлечением средств материнского (семейного) капитала» (далее – Админис</w:t>
      </w:r>
      <w:r w:rsidRPr="00F82548">
        <w:rPr>
          <w:rFonts w:ascii="Times New Roman" w:hAnsi="Times New Roman"/>
          <w:sz w:val="28"/>
          <w:szCs w:val="28"/>
          <w:lang w:val="ru-RU"/>
        </w:rPr>
        <w:t>т</w:t>
      </w:r>
      <w:r w:rsidRPr="00F82548">
        <w:rPr>
          <w:rFonts w:ascii="Times New Roman" w:hAnsi="Times New Roman"/>
          <w:sz w:val="28"/>
          <w:szCs w:val="28"/>
          <w:lang w:val="ru-RU"/>
        </w:rPr>
        <w:t>ративный регламент), разработан в целях повышения качества предоставления и доступности муниципальной услуги  «Выдача акта освидетельствования пр</w:t>
      </w:r>
      <w:r w:rsidRPr="00F82548">
        <w:rPr>
          <w:rFonts w:ascii="Times New Roman" w:hAnsi="Times New Roman"/>
          <w:sz w:val="28"/>
          <w:szCs w:val="28"/>
          <w:lang w:val="ru-RU"/>
        </w:rPr>
        <w:t>о</w:t>
      </w:r>
      <w:r w:rsidRPr="00F82548">
        <w:rPr>
          <w:rFonts w:ascii="Times New Roman" w:hAnsi="Times New Roman"/>
          <w:sz w:val="28"/>
          <w:szCs w:val="28"/>
          <w:lang w:val="ru-RU"/>
        </w:rPr>
        <w:t>ведения основных работ по строительству (реконструкции) объекта индивид</w:t>
      </w:r>
      <w:r w:rsidRPr="00F82548">
        <w:rPr>
          <w:rFonts w:ascii="Times New Roman" w:hAnsi="Times New Roman"/>
          <w:sz w:val="28"/>
          <w:szCs w:val="28"/>
          <w:lang w:val="ru-RU"/>
        </w:rPr>
        <w:t>у</w:t>
      </w:r>
      <w:r w:rsidRPr="00F82548">
        <w:rPr>
          <w:rFonts w:ascii="Times New Roman" w:hAnsi="Times New Roman"/>
          <w:sz w:val="28"/>
          <w:szCs w:val="28"/>
          <w:lang w:val="ru-RU"/>
        </w:rPr>
        <w:t>ального жилищного строительства с привлечением средств материнского (с</w:t>
      </w:r>
      <w:r w:rsidRPr="00F82548">
        <w:rPr>
          <w:rFonts w:ascii="Times New Roman" w:hAnsi="Times New Roman"/>
          <w:sz w:val="28"/>
          <w:szCs w:val="28"/>
          <w:lang w:val="ru-RU"/>
        </w:rPr>
        <w:t>е</w:t>
      </w:r>
      <w:r w:rsidRPr="00F82548">
        <w:rPr>
          <w:rFonts w:ascii="Times New Roman" w:hAnsi="Times New Roman"/>
          <w:sz w:val="28"/>
          <w:szCs w:val="28"/>
          <w:lang w:val="ru-RU"/>
        </w:rPr>
        <w:t>мейного) капитала» (далее – Муниципальная услуга), создания</w:t>
      </w:r>
      <w:proofErr w:type="gramEnd"/>
      <w:r w:rsidRPr="00F82548">
        <w:rPr>
          <w:rFonts w:ascii="Times New Roman" w:hAnsi="Times New Roman"/>
          <w:sz w:val="28"/>
          <w:szCs w:val="28"/>
          <w:lang w:val="ru-RU"/>
        </w:rPr>
        <w:t xml:space="preserve"> комфортных у</w:t>
      </w:r>
      <w:r w:rsidRPr="00F82548">
        <w:rPr>
          <w:rFonts w:ascii="Times New Roman" w:hAnsi="Times New Roman"/>
          <w:sz w:val="28"/>
          <w:szCs w:val="28"/>
          <w:lang w:val="ru-RU"/>
        </w:rPr>
        <w:t>с</w:t>
      </w:r>
      <w:r w:rsidRPr="00F82548">
        <w:rPr>
          <w:rFonts w:ascii="Times New Roman" w:hAnsi="Times New Roman"/>
          <w:sz w:val="28"/>
          <w:szCs w:val="28"/>
          <w:lang w:val="ru-RU"/>
        </w:rPr>
        <w:t>ловий для ее получения.</w:t>
      </w:r>
    </w:p>
    <w:p w:rsidR="006829DE" w:rsidRPr="00F82548" w:rsidRDefault="00DD3804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Административный регламент определяет порядок, сроки и последов</w:t>
      </w:r>
      <w:r w:rsidRPr="00F82548">
        <w:rPr>
          <w:rFonts w:ascii="Times New Roman" w:hAnsi="Times New Roman"/>
          <w:sz w:val="28"/>
          <w:szCs w:val="28"/>
          <w:lang w:val="ru-RU"/>
        </w:rPr>
        <w:t>а</w:t>
      </w:r>
      <w:r w:rsidRPr="00F82548">
        <w:rPr>
          <w:rFonts w:ascii="Times New Roman" w:hAnsi="Times New Roman"/>
          <w:sz w:val="28"/>
          <w:szCs w:val="28"/>
          <w:lang w:val="ru-RU"/>
        </w:rPr>
        <w:t>тельность действий (административные процедуры) при предоставлении М</w:t>
      </w:r>
      <w:r w:rsidRPr="00F82548">
        <w:rPr>
          <w:rFonts w:ascii="Times New Roman" w:hAnsi="Times New Roman"/>
          <w:sz w:val="28"/>
          <w:szCs w:val="28"/>
          <w:lang w:val="ru-RU"/>
        </w:rPr>
        <w:t>у</w:t>
      </w:r>
      <w:r w:rsidRPr="00F82548">
        <w:rPr>
          <w:rFonts w:ascii="Times New Roman" w:hAnsi="Times New Roman"/>
          <w:sz w:val="28"/>
          <w:szCs w:val="28"/>
          <w:lang w:val="ru-RU"/>
        </w:rPr>
        <w:t>ниципальной услуги.</w:t>
      </w:r>
    </w:p>
    <w:p w:rsidR="00DD3804" w:rsidRPr="00F82548" w:rsidRDefault="00DD3804" w:rsidP="000D76A6">
      <w:pPr>
        <w:pStyle w:val="ae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9DE" w:rsidRPr="00F82548" w:rsidRDefault="006829DE" w:rsidP="000D76A6">
      <w:pPr>
        <w:pStyle w:val="ae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Круг заявителей, имеющих право на получение Муниципальной у</w:t>
      </w:r>
      <w:r w:rsidRPr="00F82548">
        <w:rPr>
          <w:rFonts w:ascii="Times New Roman" w:hAnsi="Times New Roman"/>
          <w:sz w:val="28"/>
          <w:szCs w:val="28"/>
          <w:lang w:val="ru-RU"/>
        </w:rPr>
        <w:t>с</w:t>
      </w:r>
      <w:r w:rsidRPr="00F82548">
        <w:rPr>
          <w:rFonts w:ascii="Times New Roman" w:hAnsi="Times New Roman"/>
          <w:sz w:val="28"/>
          <w:szCs w:val="28"/>
          <w:lang w:val="ru-RU"/>
        </w:rPr>
        <w:t>луги</w:t>
      </w:r>
    </w:p>
    <w:p w:rsidR="006829DE" w:rsidRPr="00F82548" w:rsidRDefault="00E33BF8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Заявителями, имеющими право на получение муниципальной услуги, являются физические </w:t>
      </w:r>
      <w:r w:rsidR="00545A13" w:rsidRPr="00F82548">
        <w:rPr>
          <w:rFonts w:ascii="Times New Roman" w:hAnsi="Times New Roman"/>
          <w:sz w:val="28"/>
          <w:szCs w:val="28"/>
          <w:lang w:val="ru-RU"/>
        </w:rPr>
        <w:t>лица,</w:t>
      </w:r>
      <w:r w:rsidRPr="00F825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A13">
        <w:rPr>
          <w:rFonts w:ascii="Times New Roman" w:hAnsi="Times New Roman"/>
          <w:sz w:val="28"/>
          <w:szCs w:val="28"/>
          <w:lang w:val="ru-RU"/>
        </w:rPr>
        <w:t>получившие государственный сертификат на мат</w:t>
      </w:r>
      <w:r w:rsidR="00545A13">
        <w:rPr>
          <w:rFonts w:ascii="Times New Roman" w:hAnsi="Times New Roman"/>
          <w:sz w:val="28"/>
          <w:szCs w:val="28"/>
          <w:lang w:val="ru-RU"/>
        </w:rPr>
        <w:t>е</w:t>
      </w:r>
      <w:r w:rsidR="00545A13">
        <w:rPr>
          <w:rFonts w:ascii="Times New Roman" w:hAnsi="Times New Roman"/>
          <w:sz w:val="28"/>
          <w:szCs w:val="28"/>
          <w:lang w:val="ru-RU"/>
        </w:rPr>
        <w:t xml:space="preserve">ринский (семейный) капитал </w:t>
      </w:r>
      <w:r w:rsidRPr="00F82548">
        <w:rPr>
          <w:rFonts w:ascii="Times New Roman" w:hAnsi="Times New Roman"/>
          <w:sz w:val="28"/>
          <w:szCs w:val="28"/>
          <w:lang w:val="ru-RU"/>
        </w:rPr>
        <w:t>(далее - заявители).</w:t>
      </w:r>
    </w:p>
    <w:p w:rsidR="00E33BF8" w:rsidRPr="00F82548" w:rsidRDefault="00E33BF8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9DE" w:rsidRPr="00F82548" w:rsidRDefault="006829DE" w:rsidP="000D76A6">
      <w:pPr>
        <w:pStyle w:val="ae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Требования к порядку информирования о порядке предоставления Муниципальной услуги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</w:pPr>
      <w:r w:rsidRPr="00F82548"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  <w:t>Информация, предоставляемая о Муниципальной услуге, является откр</w:t>
      </w:r>
      <w:r w:rsidRPr="00F82548"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  <w:t>ы</w:t>
      </w:r>
      <w:r w:rsidRPr="00F82548"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  <w:t>той и общедоступной.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</w:pPr>
      <w:r w:rsidRPr="00F82548"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  <w:t>3.1. Информация о местонахождении и графике работы.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Прием заявлений, консультации и </w:t>
      </w:r>
      <w:r w:rsidR="00545A13">
        <w:rPr>
          <w:rFonts w:ascii="Times New Roman" w:hAnsi="Times New Roman"/>
          <w:color w:val="000000"/>
          <w:sz w:val="28"/>
          <w:szCs w:val="28"/>
          <w:lang w:val="ru-RU"/>
        </w:rPr>
        <w:t>выдача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результата Муниципальной услуги осуществляется специалистами в муниципальном бюджетном учрежд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нии «Многофункциональный центр предоставления государственных и мун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ципальных услуг муниципального образования Павловский район» отделе по предоставлению государственных и Муниципальных услуг «МФЦ Павло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ский» (далее – МФЦ).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Почтовый адрес:  352040, Краснодарский край, Павловский район, ст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ница Павловская, улица Гладкова, 11. </w:t>
      </w:r>
    </w:p>
    <w:p w:rsidR="00645354" w:rsidRPr="008B72E6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72E6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Телефоны: (8-86191) 5-45-95, 5-50-71. </w:t>
      </w:r>
    </w:p>
    <w:p w:rsidR="00545A13" w:rsidRDefault="00545A13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График работы:</w:t>
      </w:r>
    </w:p>
    <w:p w:rsidR="00645354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понедельник</w:t>
      </w:r>
      <w:r w:rsidR="00545A13">
        <w:rPr>
          <w:rFonts w:ascii="Times New Roman" w:hAnsi="Times New Roman"/>
          <w:color w:val="000000"/>
          <w:sz w:val="28"/>
          <w:szCs w:val="28"/>
          <w:lang w:val="ru-RU"/>
        </w:rPr>
        <w:t>, среда, пятница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 с 8-00 до 1</w:t>
      </w:r>
      <w:r w:rsidR="00545A13">
        <w:rPr>
          <w:rFonts w:ascii="Times New Roman" w:hAnsi="Times New Roman"/>
          <w:color w:val="000000"/>
          <w:sz w:val="28"/>
          <w:szCs w:val="28"/>
          <w:lang w:val="ru-RU"/>
        </w:rPr>
        <w:t>8-00, без перерыва;</w:t>
      </w:r>
    </w:p>
    <w:p w:rsidR="00545A13" w:rsidRDefault="00545A13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вторник, четверг с 8-00 до 20-00, без перерыва;</w:t>
      </w:r>
    </w:p>
    <w:p w:rsidR="00545A13" w:rsidRPr="00F82548" w:rsidRDefault="00545A13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суббота с 8-00 до 16-00, без перерыва.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Адрес электронной почты: </w:t>
      </w:r>
      <w:proofErr w:type="spellStart"/>
      <w:r w:rsidRPr="00F82548">
        <w:rPr>
          <w:rFonts w:ascii="Times New Roman" w:hAnsi="Times New Roman"/>
          <w:color w:val="000000"/>
          <w:sz w:val="28"/>
          <w:szCs w:val="28"/>
        </w:rPr>
        <w:t>mfc</w:t>
      </w:r>
      <w:proofErr w:type="spellEnd"/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F82548">
        <w:rPr>
          <w:rFonts w:ascii="Times New Roman" w:hAnsi="Times New Roman"/>
          <w:color w:val="000000"/>
          <w:sz w:val="28"/>
          <w:szCs w:val="28"/>
        </w:rPr>
        <w:t>pavlovskii</w:t>
      </w:r>
      <w:proofErr w:type="spellEnd"/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@</w:t>
      </w:r>
      <w:r w:rsidRPr="00F82548">
        <w:rPr>
          <w:rFonts w:ascii="Times New Roman" w:hAnsi="Times New Roman"/>
          <w:color w:val="000000"/>
          <w:sz w:val="28"/>
          <w:szCs w:val="28"/>
        </w:rPr>
        <w:t>mail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F8254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</w:p>
    <w:p w:rsidR="00645354" w:rsidRPr="00F82548" w:rsidRDefault="00545A13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Прием заявлений, консультации, р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ассмотрение документов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выдача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 р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зультата Муниципальной услуги осуществляется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управлением архитектуры и градостроительства администрации муниципального образования </w:t>
      </w:r>
      <w:r w:rsidR="00645354" w:rsidRPr="00F82548">
        <w:rPr>
          <w:rFonts w:ascii="Times New Roman" w:hAnsi="Times New Roman"/>
          <w:sz w:val="28"/>
          <w:szCs w:val="28"/>
          <w:lang w:val="ru-RU"/>
        </w:rPr>
        <w:t>Павловский район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Управление)</w:t>
      </w:r>
      <w:r w:rsidR="00645354" w:rsidRPr="00F82548">
        <w:rPr>
          <w:rFonts w:ascii="Times New Roman" w:hAnsi="Times New Roman"/>
          <w:sz w:val="28"/>
          <w:szCs w:val="28"/>
          <w:lang w:val="ru-RU"/>
        </w:rPr>
        <w:t>.</w:t>
      </w:r>
    </w:p>
    <w:p w:rsidR="00645354" w:rsidRPr="00F82548" w:rsidRDefault="00545A13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Почтовый адрес</w:t>
      </w:r>
      <w:r w:rsidR="00645354" w:rsidRPr="00F8254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45354" w:rsidRPr="00F82548">
        <w:rPr>
          <w:rFonts w:ascii="Times New Roman" w:hAnsi="Times New Roman"/>
          <w:color w:val="000000"/>
          <w:sz w:val="28"/>
          <w:szCs w:val="28"/>
          <w:lang w:val="ru-RU"/>
        </w:rPr>
        <w:t>352040, Краснодарский край, Павловский район, ст</w:t>
      </w:r>
      <w:r w:rsidR="00645354" w:rsidRPr="00F8254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645354" w:rsidRPr="00F82548">
        <w:rPr>
          <w:rFonts w:ascii="Times New Roman" w:hAnsi="Times New Roman"/>
          <w:color w:val="000000"/>
          <w:sz w:val="28"/>
          <w:szCs w:val="28"/>
          <w:lang w:val="ru-RU"/>
        </w:rPr>
        <w:t>ница Павловская, улица Горького, 292.</w:t>
      </w:r>
    </w:p>
    <w:p w:rsidR="00645354" w:rsidRPr="00BE6D65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6D65">
        <w:rPr>
          <w:rFonts w:ascii="Times New Roman" w:hAnsi="Times New Roman"/>
          <w:color w:val="000000"/>
          <w:sz w:val="28"/>
          <w:szCs w:val="28"/>
          <w:lang w:val="ru-RU"/>
        </w:rPr>
        <w:t xml:space="preserve">Телефон: (8-86191) 5-15-64 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График работы: понедельник – пятница с 8-00 до 16-00, перерыв с 12-00 до 13-00</w:t>
      </w:r>
    </w:p>
    <w:p w:rsidR="00645354" w:rsidRPr="00BE6D65" w:rsidRDefault="00645354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proofErr w:type="spellStart"/>
      <w:r w:rsidRPr="00F82548">
        <w:rPr>
          <w:rFonts w:ascii="Times New Roman" w:hAnsi="Times New Roman"/>
          <w:sz w:val="28"/>
          <w:szCs w:val="28"/>
        </w:rPr>
        <w:t>arhipavl</w:t>
      </w:r>
      <w:proofErr w:type="spellEnd"/>
      <w:r w:rsidRPr="00F82548">
        <w:rPr>
          <w:rFonts w:ascii="Times New Roman" w:hAnsi="Times New Roman"/>
          <w:sz w:val="28"/>
          <w:szCs w:val="28"/>
          <w:lang w:val="ru-RU"/>
        </w:rPr>
        <w:t>@</w:t>
      </w:r>
      <w:r w:rsidRPr="00F82548">
        <w:rPr>
          <w:rFonts w:ascii="Times New Roman" w:hAnsi="Times New Roman"/>
          <w:sz w:val="28"/>
          <w:szCs w:val="28"/>
        </w:rPr>
        <w:t>rambler</w:t>
      </w:r>
      <w:r w:rsidRPr="00F8254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82548">
        <w:rPr>
          <w:rFonts w:ascii="Times New Roman" w:hAnsi="Times New Roman"/>
          <w:sz w:val="28"/>
          <w:szCs w:val="28"/>
        </w:rPr>
        <w:t>ru</w:t>
      </w:r>
      <w:proofErr w:type="spellEnd"/>
      <w:r w:rsidR="00BE6D65">
        <w:rPr>
          <w:rFonts w:ascii="Times New Roman" w:hAnsi="Times New Roman"/>
          <w:sz w:val="28"/>
          <w:szCs w:val="28"/>
          <w:lang w:val="ru-RU"/>
        </w:rPr>
        <w:t>.</w:t>
      </w:r>
    </w:p>
    <w:p w:rsidR="00BE6D65" w:rsidRDefault="00645354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Официальный сайт администрации муниципального образования Па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ловский 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район: 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http://pavl23.ru</w:t>
      </w:r>
    </w:p>
    <w:p w:rsidR="00645354" w:rsidRPr="00BE6D65" w:rsidRDefault="00645354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432F18" w:rsidRPr="00F82548">
        <w:rPr>
          <w:rFonts w:ascii="Times New Roman" w:hAnsi="Times New Roman"/>
          <w:sz w:val="28"/>
          <w:szCs w:val="28"/>
          <w:lang w:val="ru-RU"/>
        </w:rPr>
        <w:t>Информацию по вопросам предоставления муниципальной услуги заявитель может получить:</w:t>
      </w:r>
    </w:p>
    <w:p w:rsidR="00645354" w:rsidRPr="00F82548" w:rsidRDefault="00645354" w:rsidP="000D76A6">
      <w:pPr>
        <w:ind w:firstLine="851"/>
        <w:jc w:val="both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F82548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 xml:space="preserve">непосредственно в </w:t>
      </w:r>
      <w:r w:rsidRPr="00F82548">
        <w:rPr>
          <w:rFonts w:ascii="Times New Roman" w:hAnsi="Times New Roman"/>
          <w:color w:val="000000"/>
          <w:sz w:val="28"/>
          <w:szCs w:val="28"/>
          <w:lang w:val="ru-RU"/>
        </w:rPr>
        <w:t xml:space="preserve">МФЦ и </w:t>
      </w:r>
      <w:r w:rsidR="00545A13">
        <w:rPr>
          <w:rFonts w:ascii="Times New Roman" w:hAnsi="Times New Roman"/>
          <w:color w:val="000000"/>
          <w:sz w:val="28"/>
          <w:szCs w:val="28"/>
          <w:lang w:val="ru-RU"/>
        </w:rPr>
        <w:t>Управлении</w:t>
      </w:r>
      <w:r w:rsidRPr="00F82548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 xml:space="preserve">; </w:t>
      </w:r>
    </w:p>
    <w:p w:rsidR="00432F18" w:rsidRPr="00F82548" w:rsidRDefault="00432F18" w:rsidP="000D76A6">
      <w:pPr>
        <w:pStyle w:val="11"/>
        <w:tabs>
          <w:tab w:val="clear" w:pos="360"/>
          <w:tab w:val="left" w:pos="709"/>
          <w:tab w:val="left" w:pos="1134"/>
        </w:tabs>
        <w:spacing w:before="0" w:after="0"/>
        <w:ind w:firstLine="851"/>
        <w:rPr>
          <w:szCs w:val="24"/>
        </w:rPr>
      </w:pPr>
      <w:r w:rsidRPr="00F82548">
        <w:rPr>
          <w:sz w:val="28"/>
          <w:szCs w:val="28"/>
        </w:rPr>
        <w:t>с использованием средств телефонной связи и электронного информ</w:t>
      </w:r>
      <w:r w:rsidRPr="00F82548">
        <w:rPr>
          <w:sz w:val="28"/>
          <w:szCs w:val="28"/>
        </w:rPr>
        <w:t>и</w:t>
      </w:r>
      <w:r w:rsidRPr="00F82548">
        <w:rPr>
          <w:sz w:val="28"/>
          <w:szCs w:val="28"/>
        </w:rPr>
        <w:t>рования;</w:t>
      </w:r>
    </w:p>
    <w:p w:rsidR="00432F18" w:rsidRPr="00F82548" w:rsidRDefault="00432F18" w:rsidP="000D76A6">
      <w:pPr>
        <w:pStyle w:val="11"/>
        <w:tabs>
          <w:tab w:val="clear" w:pos="360"/>
          <w:tab w:val="left" w:pos="709"/>
          <w:tab w:val="left" w:pos="1134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9" w:history="1">
        <w:r w:rsidRPr="00F82548">
          <w:rPr>
            <w:rStyle w:val="af8"/>
            <w:color w:val="auto"/>
            <w:sz w:val="28"/>
            <w:szCs w:val="28"/>
            <w:u w:val="none"/>
          </w:rPr>
          <w:t>www.gosuslugi.ru</w:t>
        </w:r>
      </w:hyperlink>
      <w:r w:rsidRPr="00F82548">
        <w:rPr>
          <w:sz w:val="28"/>
          <w:szCs w:val="28"/>
        </w:rPr>
        <w:t>.</w:t>
      </w:r>
    </w:p>
    <w:p w:rsidR="008A3A1B" w:rsidRPr="00F82548" w:rsidRDefault="00432F18" w:rsidP="000D76A6">
      <w:pPr>
        <w:pStyle w:val="11"/>
        <w:tabs>
          <w:tab w:val="clear" w:pos="360"/>
          <w:tab w:val="left" w:pos="709"/>
          <w:tab w:val="left" w:pos="1134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на информационных стендах, расположенных в помещении, предназн</w:t>
      </w:r>
      <w:r w:rsidRPr="00F82548">
        <w:rPr>
          <w:sz w:val="28"/>
          <w:szCs w:val="28"/>
        </w:rPr>
        <w:t>а</w:t>
      </w:r>
      <w:r w:rsidRPr="00F82548">
        <w:rPr>
          <w:sz w:val="28"/>
          <w:szCs w:val="28"/>
        </w:rPr>
        <w:t>ченном для предоставления муниципальной услуги.</w:t>
      </w:r>
    </w:p>
    <w:p w:rsidR="00432F18" w:rsidRPr="00F82548" w:rsidRDefault="00432F18" w:rsidP="000D76A6">
      <w:pPr>
        <w:pStyle w:val="11"/>
        <w:tabs>
          <w:tab w:val="clear" w:pos="360"/>
          <w:tab w:val="left" w:pos="709"/>
          <w:tab w:val="left" w:pos="1134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На информационных стендах в помещении, предназначенном для при</w:t>
      </w:r>
      <w:r w:rsidRPr="00F82548">
        <w:rPr>
          <w:sz w:val="28"/>
          <w:szCs w:val="28"/>
        </w:rPr>
        <w:t>е</w:t>
      </w:r>
      <w:r w:rsidRPr="00F82548">
        <w:rPr>
          <w:sz w:val="28"/>
          <w:szCs w:val="28"/>
        </w:rPr>
        <w:t>ма документов для предоставления Муниципальной услуги, и Интернет-сайте администрации муниципального образования</w:t>
      </w:r>
      <w:r w:rsidR="008A3A1B" w:rsidRPr="00F82548">
        <w:rPr>
          <w:sz w:val="28"/>
          <w:szCs w:val="28"/>
        </w:rPr>
        <w:t xml:space="preserve"> Павловский район</w:t>
      </w:r>
      <w:r w:rsidRPr="00F82548">
        <w:rPr>
          <w:sz w:val="28"/>
          <w:szCs w:val="28"/>
        </w:rPr>
        <w:t>, размещается следующая информация:</w:t>
      </w:r>
    </w:p>
    <w:p w:rsidR="00432F18" w:rsidRPr="00F82548" w:rsidRDefault="00432F18" w:rsidP="000D76A6">
      <w:pPr>
        <w:pStyle w:val="11"/>
        <w:tabs>
          <w:tab w:val="left" w:pos="0"/>
        </w:tabs>
        <w:spacing w:before="0" w:after="0"/>
        <w:ind w:firstLine="720"/>
        <w:rPr>
          <w:sz w:val="28"/>
          <w:szCs w:val="28"/>
        </w:rPr>
      </w:pPr>
      <w:r w:rsidRPr="00F82548">
        <w:rPr>
          <w:sz w:val="28"/>
          <w:szCs w:val="28"/>
        </w:rPr>
        <w:t>извлечения из законодательных и иных нормативных правовых актов, с</w:t>
      </w:r>
      <w:r w:rsidRPr="00F82548">
        <w:rPr>
          <w:sz w:val="28"/>
          <w:szCs w:val="28"/>
        </w:rPr>
        <w:t>о</w:t>
      </w:r>
      <w:r w:rsidRPr="00F82548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432F18" w:rsidRPr="00F82548" w:rsidRDefault="00432F18" w:rsidP="000D76A6">
      <w:pPr>
        <w:pStyle w:val="11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текст настоящего Административного регламента с приложениями (полная версия на Интернет-сайте и извлечения на информационных стендах);</w:t>
      </w:r>
    </w:p>
    <w:p w:rsidR="00432F18" w:rsidRPr="00F82548" w:rsidRDefault="00432F18" w:rsidP="000D76A6">
      <w:pPr>
        <w:pStyle w:val="11"/>
        <w:tabs>
          <w:tab w:val="clear" w:pos="360"/>
          <w:tab w:val="left" w:pos="0"/>
          <w:tab w:val="left" w:pos="156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lastRenderedPageBreak/>
        <w:t>перечни документов, необходимых для предоставления Муниципальной ус</w:t>
      </w:r>
      <w:r w:rsidR="008A3A1B" w:rsidRPr="00F82548">
        <w:rPr>
          <w:sz w:val="28"/>
          <w:szCs w:val="28"/>
        </w:rPr>
        <w:t>луги</w:t>
      </w:r>
      <w:r w:rsidRPr="00F82548">
        <w:rPr>
          <w:sz w:val="28"/>
          <w:szCs w:val="28"/>
        </w:rPr>
        <w:t>;</w:t>
      </w:r>
    </w:p>
    <w:p w:rsidR="008A3A1B" w:rsidRPr="00F82548" w:rsidRDefault="008A3A1B" w:rsidP="000D76A6">
      <w:pPr>
        <w:pStyle w:val="11"/>
        <w:tabs>
          <w:tab w:val="clear" w:pos="360"/>
          <w:tab w:val="left" w:pos="0"/>
          <w:tab w:val="left" w:pos="156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основания отказа в предоставлении Муниципальной услуги;</w:t>
      </w:r>
    </w:p>
    <w:p w:rsidR="00432F18" w:rsidRPr="00F82548" w:rsidRDefault="00432F18" w:rsidP="000D76A6">
      <w:pPr>
        <w:pStyle w:val="11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образцы оформления документов, необходимых для предоставления  Муниципальной услуги;</w:t>
      </w:r>
    </w:p>
    <w:p w:rsidR="00432F18" w:rsidRPr="00F82548" w:rsidRDefault="008A3A1B" w:rsidP="000D76A6">
      <w:pPr>
        <w:pStyle w:val="11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и</w:t>
      </w:r>
      <w:r w:rsidR="00432F18" w:rsidRPr="00F82548">
        <w:rPr>
          <w:sz w:val="28"/>
          <w:szCs w:val="28"/>
        </w:rPr>
        <w:t>ная информация по вопросам предоставления муниципальной услуги.</w:t>
      </w:r>
    </w:p>
    <w:p w:rsidR="008A3A1B" w:rsidRPr="00F82548" w:rsidRDefault="008A3A1B" w:rsidP="000D76A6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При ответах на телефонные звонки и устные обращения специалисты МФЦ и </w:t>
      </w:r>
      <w:r w:rsidR="00545A13">
        <w:rPr>
          <w:rFonts w:ascii="Times New Roman" w:hAnsi="Times New Roman"/>
          <w:sz w:val="28"/>
          <w:szCs w:val="28"/>
          <w:lang w:val="ru-RU"/>
        </w:rPr>
        <w:t>Управлением</w:t>
      </w:r>
      <w:r w:rsidRPr="00F82548">
        <w:rPr>
          <w:rFonts w:ascii="Times New Roman" w:hAnsi="Times New Roman"/>
          <w:sz w:val="28"/>
          <w:szCs w:val="28"/>
          <w:lang w:val="ru-RU"/>
        </w:rPr>
        <w:t xml:space="preserve"> подробно и в вежливой (корректной) форме информир</w:t>
      </w:r>
      <w:r w:rsidRPr="00F82548">
        <w:rPr>
          <w:rFonts w:ascii="Times New Roman" w:hAnsi="Times New Roman"/>
          <w:sz w:val="28"/>
          <w:szCs w:val="28"/>
          <w:lang w:val="ru-RU"/>
        </w:rPr>
        <w:t>у</w:t>
      </w:r>
      <w:r w:rsidRPr="00F82548">
        <w:rPr>
          <w:rFonts w:ascii="Times New Roman" w:hAnsi="Times New Roman"/>
          <w:sz w:val="28"/>
          <w:szCs w:val="28"/>
          <w:lang w:val="ru-RU"/>
        </w:rPr>
        <w:t>ют обратившихся по интересующим их вопросам. Ответ на телефонный звонок должен начинаться с информации о наименовании учреждения, в который п</w:t>
      </w:r>
      <w:r w:rsidRPr="00F82548">
        <w:rPr>
          <w:rFonts w:ascii="Times New Roman" w:hAnsi="Times New Roman"/>
          <w:sz w:val="28"/>
          <w:szCs w:val="28"/>
          <w:lang w:val="ru-RU"/>
        </w:rPr>
        <w:t>о</w:t>
      </w:r>
      <w:r w:rsidRPr="00F82548">
        <w:rPr>
          <w:rFonts w:ascii="Times New Roman" w:hAnsi="Times New Roman"/>
          <w:sz w:val="28"/>
          <w:szCs w:val="28"/>
          <w:lang w:val="ru-RU"/>
        </w:rPr>
        <w:t>звонил гражданин, фамилии, имени, отчестве и должности специалиста, пр</w:t>
      </w:r>
      <w:r w:rsidRPr="00F82548">
        <w:rPr>
          <w:rFonts w:ascii="Times New Roman" w:hAnsi="Times New Roman"/>
          <w:sz w:val="28"/>
          <w:szCs w:val="28"/>
          <w:lang w:val="ru-RU"/>
        </w:rPr>
        <w:t>и</w:t>
      </w:r>
      <w:r w:rsidRPr="00F82548">
        <w:rPr>
          <w:rFonts w:ascii="Times New Roman" w:hAnsi="Times New Roman"/>
          <w:sz w:val="28"/>
          <w:szCs w:val="28"/>
          <w:lang w:val="ru-RU"/>
        </w:rPr>
        <w:t>нявшего телефонный звонок.</w:t>
      </w:r>
    </w:p>
    <w:p w:rsidR="008A3A1B" w:rsidRPr="00F82548" w:rsidRDefault="008A3A1B" w:rsidP="000D76A6">
      <w:pPr>
        <w:pStyle w:val="11"/>
        <w:tabs>
          <w:tab w:val="clear" w:pos="360"/>
          <w:tab w:val="left" w:pos="851"/>
          <w:tab w:val="left" w:pos="1134"/>
        </w:tabs>
        <w:spacing w:before="0" w:after="0"/>
        <w:rPr>
          <w:sz w:val="28"/>
          <w:szCs w:val="28"/>
        </w:rPr>
      </w:pPr>
      <w:r w:rsidRPr="00F82548">
        <w:rPr>
          <w:sz w:val="28"/>
          <w:szCs w:val="28"/>
        </w:rPr>
        <w:tab/>
        <w:t>При невозможности специалиста, принявшего звонок, самостоятельно ответить на поставленные вопросы телефонный звонок должен быть переадр</w:t>
      </w:r>
      <w:r w:rsidRPr="00F82548">
        <w:rPr>
          <w:sz w:val="28"/>
          <w:szCs w:val="28"/>
        </w:rPr>
        <w:t>е</w:t>
      </w:r>
      <w:r w:rsidRPr="00F82548">
        <w:rPr>
          <w:sz w:val="28"/>
          <w:szCs w:val="28"/>
        </w:rPr>
        <w:t>сован (переведен) на другое должностное лицо, или же обратившемуся гражд</w:t>
      </w:r>
      <w:r w:rsidRPr="00F82548">
        <w:rPr>
          <w:sz w:val="28"/>
          <w:szCs w:val="28"/>
        </w:rPr>
        <w:t>а</w:t>
      </w:r>
      <w:r w:rsidRPr="00F82548">
        <w:rPr>
          <w:sz w:val="28"/>
          <w:szCs w:val="28"/>
        </w:rPr>
        <w:t>нину должен быть сообщен телефонный номер, по которому можно получить необходимую информацию.</w:t>
      </w:r>
    </w:p>
    <w:p w:rsidR="008A3A1B" w:rsidRPr="00F82548" w:rsidRDefault="008A3A1B" w:rsidP="000D76A6">
      <w:pPr>
        <w:pStyle w:val="100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82548">
        <w:rPr>
          <w:color w:val="000000"/>
          <w:sz w:val="28"/>
          <w:szCs w:val="28"/>
        </w:rPr>
        <w:t>Информация о сроках завершения оформления документов и возможн</w:t>
      </w:r>
      <w:r w:rsidRPr="00F82548">
        <w:rPr>
          <w:color w:val="000000"/>
          <w:sz w:val="28"/>
          <w:szCs w:val="28"/>
        </w:rPr>
        <w:t>о</w:t>
      </w:r>
      <w:r w:rsidRPr="00F82548">
        <w:rPr>
          <w:color w:val="000000"/>
          <w:sz w:val="28"/>
          <w:szCs w:val="28"/>
        </w:rPr>
        <w:t>сти их получения заявителю сообщается при подаче документов.</w:t>
      </w:r>
    </w:p>
    <w:p w:rsidR="008A3A1B" w:rsidRPr="00F82548" w:rsidRDefault="008A3A1B" w:rsidP="000D76A6">
      <w:pPr>
        <w:pStyle w:val="100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82548">
        <w:rPr>
          <w:color w:val="000000"/>
          <w:sz w:val="28"/>
          <w:szCs w:val="28"/>
        </w:rPr>
        <w:t>В любое время с момента приема документов заинтересованное лицо имеет право на получение информации о ходе предоставления Муниципальной услуги при помощи средств телефонной связи или посредством личного пос</w:t>
      </w:r>
      <w:r w:rsidRPr="00F82548">
        <w:rPr>
          <w:color w:val="000000"/>
          <w:sz w:val="28"/>
          <w:szCs w:val="28"/>
        </w:rPr>
        <w:t>е</w:t>
      </w:r>
      <w:r w:rsidRPr="00F82548">
        <w:rPr>
          <w:color w:val="000000"/>
          <w:sz w:val="28"/>
          <w:szCs w:val="28"/>
        </w:rPr>
        <w:t>щения.</w:t>
      </w:r>
    </w:p>
    <w:p w:rsidR="006829DE" w:rsidRPr="00F82548" w:rsidRDefault="006829DE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29DE" w:rsidRPr="00F82548" w:rsidRDefault="006829DE" w:rsidP="001958E4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Стандарт предоставления Муниципальной услуги</w:t>
      </w:r>
    </w:p>
    <w:p w:rsidR="00EF58A1" w:rsidRPr="00F76D86" w:rsidRDefault="00EF58A1" w:rsidP="000D76A6">
      <w:pPr>
        <w:pStyle w:val="ae"/>
        <w:ind w:left="108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C01CEE" w:rsidRPr="00F82548" w:rsidRDefault="006829DE" w:rsidP="000D76A6">
      <w:pPr>
        <w:pStyle w:val="ae"/>
        <w:numPr>
          <w:ilvl w:val="0"/>
          <w:numId w:val="3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EF58A1" w:rsidRPr="00F82548">
        <w:rPr>
          <w:rFonts w:ascii="Times New Roman" w:hAnsi="Times New Roman"/>
          <w:sz w:val="28"/>
          <w:szCs w:val="28"/>
          <w:lang w:val="ru-RU"/>
        </w:rPr>
        <w:t>М</w:t>
      </w:r>
      <w:r w:rsidRPr="00F82548">
        <w:rPr>
          <w:rFonts w:ascii="Times New Roman" w:hAnsi="Times New Roman"/>
          <w:sz w:val="28"/>
          <w:szCs w:val="28"/>
          <w:lang w:val="ru-RU"/>
        </w:rPr>
        <w:t>униципальной услуги</w:t>
      </w:r>
    </w:p>
    <w:p w:rsidR="00F76D86" w:rsidRDefault="00F76D86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Муниципальная услуга 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F42287" w:rsidRPr="00BE6D65" w:rsidRDefault="00F42287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8A1" w:rsidRPr="00F82548" w:rsidRDefault="00EF58A1" w:rsidP="000D76A6">
      <w:pPr>
        <w:pStyle w:val="ae"/>
        <w:numPr>
          <w:ilvl w:val="0"/>
          <w:numId w:val="3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Наименование органа, непосредственно предоставляющего Мун</w:t>
      </w:r>
      <w:r w:rsidRPr="00F82548">
        <w:rPr>
          <w:rFonts w:ascii="Times New Roman" w:hAnsi="Times New Roman"/>
          <w:sz w:val="28"/>
          <w:szCs w:val="28"/>
          <w:lang w:val="ru-RU"/>
        </w:rPr>
        <w:t>и</w:t>
      </w:r>
      <w:r w:rsidRPr="00F82548">
        <w:rPr>
          <w:rFonts w:ascii="Times New Roman" w:hAnsi="Times New Roman"/>
          <w:sz w:val="28"/>
          <w:szCs w:val="28"/>
          <w:lang w:val="ru-RU"/>
        </w:rPr>
        <w:t>ципальную услугу</w:t>
      </w:r>
    </w:p>
    <w:p w:rsidR="00F76D86" w:rsidRDefault="00F76D86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kern w:val="2"/>
          <w:sz w:val="28"/>
          <w:szCs w:val="28"/>
          <w:lang w:val="ru-RU"/>
        </w:rPr>
        <w:t xml:space="preserve">Муниципальная услуга </w:t>
      </w:r>
      <w:r w:rsidRPr="00F82548">
        <w:rPr>
          <w:rFonts w:ascii="Times New Roman" w:hAnsi="Times New Roman"/>
          <w:sz w:val="28"/>
          <w:szCs w:val="28"/>
          <w:lang w:val="ru-RU"/>
        </w:rPr>
        <w:t xml:space="preserve">предоставляется непосредственно </w:t>
      </w:r>
      <w:r w:rsidR="00545A13">
        <w:rPr>
          <w:rFonts w:ascii="Times New Roman" w:hAnsi="Times New Roman"/>
          <w:sz w:val="28"/>
          <w:szCs w:val="28"/>
          <w:lang w:val="ru-RU"/>
        </w:rPr>
        <w:t>Управлением.</w:t>
      </w:r>
    </w:p>
    <w:p w:rsidR="00F42287" w:rsidRPr="00BE6D65" w:rsidRDefault="00F42287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8A1" w:rsidRPr="00F82548" w:rsidRDefault="00EF58A1" w:rsidP="000D76A6">
      <w:pPr>
        <w:pStyle w:val="ae"/>
        <w:numPr>
          <w:ilvl w:val="0"/>
          <w:numId w:val="3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Результат предоставления Муниципальной услуги</w:t>
      </w:r>
    </w:p>
    <w:p w:rsidR="008F03E0" w:rsidRPr="00F82548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Конечным результатом предоставления Муниципальной услуги являе</w:t>
      </w:r>
      <w:r w:rsidRPr="00F82548">
        <w:rPr>
          <w:rFonts w:ascii="Times New Roman" w:hAnsi="Times New Roman"/>
          <w:sz w:val="28"/>
          <w:szCs w:val="28"/>
          <w:lang w:val="ru-RU"/>
        </w:rPr>
        <w:t>т</w:t>
      </w:r>
      <w:r w:rsidRPr="00F82548">
        <w:rPr>
          <w:rFonts w:ascii="Times New Roman" w:hAnsi="Times New Roman"/>
          <w:sz w:val="28"/>
          <w:szCs w:val="28"/>
          <w:lang w:val="ru-RU"/>
        </w:rPr>
        <w:t>ся:</w:t>
      </w:r>
    </w:p>
    <w:p w:rsidR="008F03E0" w:rsidRPr="00F82548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выдача акта освидетельствования проведения основных работ по стро</w:t>
      </w:r>
      <w:r w:rsidRPr="00F82548">
        <w:rPr>
          <w:rFonts w:ascii="Times New Roman" w:hAnsi="Times New Roman"/>
          <w:sz w:val="28"/>
          <w:szCs w:val="28"/>
          <w:lang w:val="ru-RU"/>
        </w:rPr>
        <w:t>и</w:t>
      </w:r>
      <w:r w:rsidRPr="00F82548">
        <w:rPr>
          <w:rFonts w:ascii="Times New Roman" w:hAnsi="Times New Roman"/>
          <w:sz w:val="28"/>
          <w:szCs w:val="28"/>
          <w:lang w:val="ru-RU"/>
        </w:rPr>
        <w:t>тельству (реконструкции) объекта индивидуального жилищного строительства</w:t>
      </w:r>
      <w:r w:rsidR="00545A13">
        <w:rPr>
          <w:rFonts w:ascii="Times New Roman" w:hAnsi="Times New Roman"/>
          <w:sz w:val="28"/>
          <w:szCs w:val="28"/>
          <w:lang w:val="ru-RU"/>
        </w:rPr>
        <w:t xml:space="preserve"> с привлечением </w:t>
      </w:r>
      <w:r w:rsidR="00545A13" w:rsidRPr="00F82548">
        <w:rPr>
          <w:rFonts w:ascii="Times New Roman" w:hAnsi="Times New Roman"/>
          <w:sz w:val="28"/>
          <w:szCs w:val="28"/>
          <w:lang w:val="ru-RU"/>
        </w:rPr>
        <w:t>средств материнского (семейного) капитала</w:t>
      </w:r>
      <w:r w:rsidR="00E653D1">
        <w:rPr>
          <w:rFonts w:ascii="Times New Roman" w:hAnsi="Times New Roman"/>
          <w:sz w:val="28"/>
          <w:szCs w:val="28"/>
          <w:lang w:val="ru-RU"/>
        </w:rPr>
        <w:t xml:space="preserve"> (далее – акт осв</w:t>
      </w:r>
      <w:r w:rsidR="00E653D1">
        <w:rPr>
          <w:rFonts w:ascii="Times New Roman" w:hAnsi="Times New Roman"/>
          <w:sz w:val="28"/>
          <w:szCs w:val="28"/>
          <w:lang w:val="ru-RU"/>
        </w:rPr>
        <w:t>и</w:t>
      </w:r>
      <w:r w:rsidR="00E653D1">
        <w:rPr>
          <w:rFonts w:ascii="Times New Roman" w:hAnsi="Times New Roman"/>
          <w:sz w:val="28"/>
          <w:szCs w:val="28"/>
          <w:lang w:val="ru-RU"/>
        </w:rPr>
        <w:t>детельствования)</w:t>
      </w:r>
      <w:r w:rsidRPr="00F82548">
        <w:rPr>
          <w:rFonts w:ascii="Times New Roman" w:hAnsi="Times New Roman"/>
          <w:sz w:val="28"/>
          <w:szCs w:val="28"/>
          <w:lang w:val="ru-RU"/>
        </w:rPr>
        <w:t>;</w:t>
      </w:r>
    </w:p>
    <w:p w:rsidR="008F03E0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отказ в выдаче акта освидетельствования.</w:t>
      </w:r>
    </w:p>
    <w:p w:rsidR="00F42287" w:rsidRDefault="00F42287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495" w:rsidRPr="00BE6D65" w:rsidRDefault="00511495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11A0" w:rsidRPr="00DC11A0" w:rsidRDefault="00EF58A1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11A0">
        <w:rPr>
          <w:rFonts w:ascii="Times New Roman" w:hAnsi="Times New Roman"/>
          <w:sz w:val="28"/>
          <w:szCs w:val="28"/>
        </w:rPr>
        <w:t>Срок</w:t>
      </w:r>
      <w:proofErr w:type="spellEnd"/>
      <w:r w:rsidRPr="00DC1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1A0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Pr="00DC1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1A0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DC1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1A0">
        <w:rPr>
          <w:rFonts w:ascii="Times New Roman" w:hAnsi="Times New Roman"/>
          <w:sz w:val="28"/>
          <w:szCs w:val="28"/>
        </w:rPr>
        <w:t>услуги</w:t>
      </w:r>
      <w:proofErr w:type="spellEnd"/>
    </w:p>
    <w:p w:rsidR="00DC11A0" w:rsidRPr="00E653D1" w:rsidRDefault="00DC11A0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653D1">
        <w:rPr>
          <w:rFonts w:ascii="Times New Roman" w:hAnsi="Times New Roman"/>
          <w:sz w:val="28"/>
          <w:szCs w:val="28"/>
          <w:lang w:val="ru-RU"/>
        </w:rPr>
        <w:t>Акт освидетельствования выдается лицу, получившему государстве</w:t>
      </w:r>
      <w:r w:rsidRPr="00E653D1">
        <w:rPr>
          <w:rFonts w:ascii="Times New Roman" w:hAnsi="Times New Roman"/>
          <w:sz w:val="28"/>
          <w:szCs w:val="28"/>
          <w:lang w:val="ru-RU"/>
        </w:rPr>
        <w:t>н</w:t>
      </w:r>
      <w:r w:rsidRPr="00E653D1">
        <w:rPr>
          <w:rFonts w:ascii="Times New Roman" w:hAnsi="Times New Roman"/>
          <w:sz w:val="28"/>
          <w:szCs w:val="28"/>
          <w:lang w:val="ru-RU"/>
        </w:rPr>
        <w:t>ный сертификат на материнский (семейный) капитал, или его представителю лично под расписку либо направляется заказным письмом с уведомлением в т</w:t>
      </w:r>
      <w:r w:rsidRPr="00E653D1">
        <w:rPr>
          <w:rFonts w:ascii="Times New Roman" w:hAnsi="Times New Roman"/>
          <w:sz w:val="28"/>
          <w:szCs w:val="28"/>
          <w:lang w:val="ru-RU"/>
        </w:rPr>
        <w:t>е</w:t>
      </w:r>
      <w:r w:rsidRPr="00E653D1">
        <w:rPr>
          <w:rFonts w:ascii="Times New Roman" w:hAnsi="Times New Roman"/>
          <w:sz w:val="28"/>
          <w:szCs w:val="28"/>
          <w:lang w:val="ru-RU"/>
        </w:rPr>
        <w:t>чение 10 рабочих дней со дня получения заявления.</w:t>
      </w:r>
    </w:p>
    <w:p w:rsidR="008F03E0" w:rsidRPr="00DC11A0" w:rsidRDefault="00EF58A1" w:rsidP="000D76A6">
      <w:pPr>
        <w:pStyle w:val="ae"/>
        <w:numPr>
          <w:ilvl w:val="0"/>
          <w:numId w:val="3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C11A0">
        <w:rPr>
          <w:rFonts w:ascii="Times New Roman" w:hAnsi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AB697F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B697F" w:rsidRDefault="00AB697F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Федерации;</w:t>
      </w:r>
    </w:p>
    <w:p w:rsidR="00AB697F" w:rsidRDefault="00AB697F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</w:t>
      </w:r>
      <w:r w:rsidRPr="00AB697F">
        <w:rPr>
          <w:rFonts w:ascii="Times New Roman" w:hAnsi="Times New Roman"/>
          <w:sz w:val="28"/>
          <w:szCs w:val="28"/>
          <w:lang w:val="ru-RU"/>
        </w:rPr>
        <w:t>деральны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от 27 июля 2010</w:t>
      </w:r>
      <w:r w:rsidRPr="00AB697F">
        <w:rPr>
          <w:rFonts w:ascii="Times New Roman" w:hAnsi="Times New Roman"/>
          <w:sz w:val="28"/>
          <w:szCs w:val="28"/>
        </w:rPr>
        <w:t>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AB697F">
        <w:rPr>
          <w:rFonts w:ascii="Times New Roman" w:hAnsi="Times New Roman"/>
          <w:sz w:val="28"/>
          <w:szCs w:val="28"/>
        </w:rPr>
        <w:t>N </w:t>
      </w:r>
      <w:r w:rsidRPr="00AB697F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услуг»;</w:t>
      </w:r>
    </w:p>
    <w:p w:rsidR="00AB697F" w:rsidRDefault="00E116AB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остановлением администрации муниципального образования Павло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в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ский район от 29 декабря 2015 года № 1801 «О наделении полномочиями по у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верждению градостроительных планов земельных участков и выдаче разреш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 w:rsidRPr="00971036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ний на строительство объектов индивидуального жилищного строительства на территории муниципального образования Павловский район»</w:t>
      </w:r>
      <w:r w:rsidR="00AB697F">
        <w:rPr>
          <w:rFonts w:ascii="Times New Roman" w:hAnsi="Times New Roman"/>
          <w:sz w:val="28"/>
          <w:szCs w:val="28"/>
          <w:lang w:val="ru-RU"/>
        </w:rPr>
        <w:t>;</w:t>
      </w:r>
    </w:p>
    <w:p w:rsidR="00AB697F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B697F">
        <w:rPr>
          <w:rFonts w:ascii="Times New Roman" w:hAnsi="Times New Roman"/>
          <w:sz w:val="28"/>
          <w:szCs w:val="28"/>
          <w:lang w:val="ru-RU"/>
        </w:rPr>
        <w:t>Федеральны</w:t>
      </w:r>
      <w:r w:rsidR="00AB697F">
        <w:rPr>
          <w:rFonts w:ascii="Times New Roman" w:hAnsi="Times New Roman"/>
          <w:sz w:val="28"/>
          <w:szCs w:val="28"/>
          <w:lang w:val="ru-RU"/>
        </w:rPr>
        <w:t>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AB697F">
        <w:rPr>
          <w:rFonts w:ascii="Times New Roman" w:hAnsi="Times New Roman"/>
          <w:sz w:val="28"/>
          <w:szCs w:val="28"/>
          <w:lang w:val="ru-RU"/>
        </w:rPr>
        <w:t>ом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от 29 декабря 2006</w:t>
      </w:r>
      <w:r w:rsidRPr="00AB697F">
        <w:rPr>
          <w:rFonts w:ascii="Times New Roman" w:hAnsi="Times New Roman"/>
          <w:sz w:val="28"/>
          <w:szCs w:val="28"/>
        </w:rPr>
        <w:t>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AB697F">
        <w:rPr>
          <w:rFonts w:ascii="Times New Roman" w:hAnsi="Times New Roman"/>
          <w:sz w:val="28"/>
          <w:szCs w:val="28"/>
        </w:rPr>
        <w:t>N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256-ФЗ </w:t>
      </w:r>
      <w:r w:rsidR="00AB697F" w:rsidRPr="00AB697F">
        <w:rPr>
          <w:rFonts w:ascii="Times New Roman" w:hAnsi="Times New Roman"/>
          <w:sz w:val="28"/>
          <w:szCs w:val="28"/>
          <w:lang w:val="ru-RU"/>
        </w:rPr>
        <w:t>«</w:t>
      </w:r>
      <w:r w:rsidRPr="00AB697F">
        <w:rPr>
          <w:rFonts w:ascii="Times New Roman" w:hAnsi="Times New Roman"/>
          <w:sz w:val="28"/>
          <w:szCs w:val="28"/>
          <w:lang w:val="ru-RU"/>
        </w:rPr>
        <w:t>О дополн</w:t>
      </w:r>
      <w:r w:rsidRPr="00AB697F">
        <w:rPr>
          <w:rFonts w:ascii="Times New Roman" w:hAnsi="Times New Roman"/>
          <w:sz w:val="28"/>
          <w:szCs w:val="28"/>
          <w:lang w:val="ru-RU"/>
        </w:rPr>
        <w:t>и</w:t>
      </w:r>
      <w:r w:rsidRPr="00AB697F">
        <w:rPr>
          <w:rFonts w:ascii="Times New Roman" w:hAnsi="Times New Roman"/>
          <w:sz w:val="28"/>
          <w:szCs w:val="28"/>
          <w:lang w:val="ru-RU"/>
        </w:rPr>
        <w:t>тельных мерах государственной</w:t>
      </w:r>
      <w:r w:rsidR="00AB697F" w:rsidRPr="00AB697F">
        <w:rPr>
          <w:rFonts w:ascii="Times New Roman" w:hAnsi="Times New Roman"/>
          <w:sz w:val="28"/>
          <w:szCs w:val="28"/>
          <w:lang w:val="ru-RU"/>
        </w:rPr>
        <w:t xml:space="preserve"> поддержки семей, имеющих детей»</w:t>
      </w:r>
      <w:r w:rsidRPr="00AB697F">
        <w:rPr>
          <w:rFonts w:ascii="Times New Roman" w:hAnsi="Times New Roman"/>
          <w:sz w:val="28"/>
          <w:szCs w:val="28"/>
          <w:lang w:val="ru-RU"/>
        </w:rPr>
        <w:t>;</w:t>
      </w:r>
    </w:p>
    <w:p w:rsidR="00AB697F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B697F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AB697F">
        <w:rPr>
          <w:rFonts w:ascii="Times New Roman" w:hAnsi="Times New Roman"/>
          <w:sz w:val="28"/>
          <w:szCs w:val="28"/>
          <w:lang w:val="ru-RU"/>
        </w:rPr>
        <w:t>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12 декабря 2007</w:t>
      </w:r>
      <w:r w:rsidRPr="00AB697F">
        <w:rPr>
          <w:rFonts w:ascii="Times New Roman" w:hAnsi="Times New Roman"/>
          <w:sz w:val="28"/>
          <w:szCs w:val="28"/>
        </w:rPr>
        <w:t>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AB697F">
        <w:rPr>
          <w:rFonts w:ascii="Times New Roman" w:hAnsi="Times New Roman"/>
          <w:sz w:val="28"/>
          <w:szCs w:val="28"/>
        </w:rPr>
        <w:t>N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862 </w:t>
      </w:r>
      <w:r w:rsidR="00AB697F" w:rsidRPr="00AB697F">
        <w:rPr>
          <w:rFonts w:ascii="Times New Roman" w:hAnsi="Times New Roman"/>
          <w:sz w:val="28"/>
          <w:szCs w:val="28"/>
          <w:lang w:val="ru-RU"/>
        </w:rPr>
        <w:t>«</w:t>
      </w:r>
      <w:r w:rsidRPr="00AB697F">
        <w:rPr>
          <w:rFonts w:ascii="Times New Roman" w:hAnsi="Times New Roman"/>
          <w:sz w:val="28"/>
          <w:szCs w:val="28"/>
          <w:lang w:val="ru-RU"/>
        </w:rPr>
        <w:t>О Правилах направления средств (части средств) материнск</w:t>
      </w:r>
      <w:r w:rsidRPr="00AB697F">
        <w:rPr>
          <w:rFonts w:ascii="Times New Roman" w:hAnsi="Times New Roman"/>
          <w:sz w:val="28"/>
          <w:szCs w:val="28"/>
          <w:lang w:val="ru-RU"/>
        </w:rPr>
        <w:t>о</w:t>
      </w:r>
      <w:r w:rsidRPr="00AB697F">
        <w:rPr>
          <w:rFonts w:ascii="Times New Roman" w:hAnsi="Times New Roman"/>
          <w:sz w:val="28"/>
          <w:szCs w:val="28"/>
          <w:lang w:val="ru-RU"/>
        </w:rPr>
        <w:t>го (семейного) капитала на улучш</w:t>
      </w:r>
      <w:r w:rsidR="00AB697F" w:rsidRPr="00AB697F">
        <w:rPr>
          <w:rFonts w:ascii="Times New Roman" w:hAnsi="Times New Roman"/>
          <w:sz w:val="28"/>
          <w:szCs w:val="28"/>
          <w:lang w:val="ru-RU"/>
        </w:rPr>
        <w:t>ение жилищных условий»</w:t>
      </w:r>
      <w:r w:rsidRPr="00AB697F">
        <w:rPr>
          <w:rFonts w:ascii="Times New Roman" w:hAnsi="Times New Roman"/>
          <w:sz w:val="28"/>
          <w:szCs w:val="28"/>
          <w:lang w:val="ru-RU"/>
        </w:rPr>
        <w:t>;</w:t>
      </w:r>
    </w:p>
    <w:p w:rsidR="00AB697F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697F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AB697F">
        <w:rPr>
          <w:rFonts w:ascii="Times New Roman" w:hAnsi="Times New Roman"/>
          <w:sz w:val="28"/>
          <w:szCs w:val="28"/>
          <w:lang w:val="ru-RU"/>
        </w:rPr>
        <w:t>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18 августа 2011</w:t>
      </w:r>
      <w:r w:rsidRPr="00AB697F">
        <w:rPr>
          <w:rFonts w:ascii="Times New Roman" w:hAnsi="Times New Roman"/>
          <w:sz w:val="28"/>
          <w:szCs w:val="28"/>
        </w:rPr>
        <w:t>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AB697F">
        <w:rPr>
          <w:rFonts w:ascii="Times New Roman" w:hAnsi="Times New Roman"/>
          <w:sz w:val="28"/>
          <w:szCs w:val="28"/>
        </w:rPr>
        <w:t>N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686 </w:t>
      </w:r>
      <w:r w:rsidR="00AB697F">
        <w:rPr>
          <w:rFonts w:ascii="Times New Roman" w:hAnsi="Times New Roman"/>
          <w:sz w:val="28"/>
          <w:szCs w:val="28"/>
          <w:lang w:val="ru-RU"/>
        </w:rPr>
        <w:t>«</w:t>
      </w:r>
      <w:r w:rsidRPr="00AB697F">
        <w:rPr>
          <w:rFonts w:ascii="Times New Roman" w:hAnsi="Times New Roman"/>
          <w:sz w:val="28"/>
          <w:szCs w:val="28"/>
          <w:lang w:val="ru-RU"/>
        </w:rPr>
        <w:t>Об утверждении правил выдачи документа, подтверждающ</w:t>
      </w:r>
      <w:r w:rsidRPr="00AB697F">
        <w:rPr>
          <w:rFonts w:ascii="Times New Roman" w:hAnsi="Times New Roman"/>
          <w:sz w:val="28"/>
          <w:szCs w:val="28"/>
          <w:lang w:val="ru-RU"/>
        </w:rPr>
        <w:t>е</w:t>
      </w:r>
      <w:r w:rsidRPr="00AB697F">
        <w:rPr>
          <w:rFonts w:ascii="Times New Roman" w:hAnsi="Times New Roman"/>
          <w:sz w:val="28"/>
          <w:szCs w:val="28"/>
          <w:lang w:val="ru-RU"/>
        </w:rPr>
        <w:t>го проведение основных работ по строительству (реконструкции) объекта и</w:t>
      </w:r>
      <w:r w:rsidRPr="00AB697F">
        <w:rPr>
          <w:rFonts w:ascii="Times New Roman" w:hAnsi="Times New Roman"/>
          <w:sz w:val="28"/>
          <w:szCs w:val="28"/>
          <w:lang w:val="ru-RU"/>
        </w:rPr>
        <w:t>н</w:t>
      </w:r>
      <w:r w:rsidRPr="00AB697F">
        <w:rPr>
          <w:rFonts w:ascii="Times New Roman" w:hAnsi="Times New Roman"/>
          <w:sz w:val="28"/>
          <w:szCs w:val="28"/>
          <w:lang w:val="ru-RU"/>
        </w:rPr>
        <w:t>дивидуального жилищного строительства, осуществляемому с привлечением средств ма</w:t>
      </w:r>
      <w:r w:rsidR="00AB697F">
        <w:rPr>
          <w:rFonts w:ascii="Times New Roman" w:hAnsi="Times New Roman"/>
          <w:sz w:val="28"/>
          <w:szCs w:val="28"/>
          <w:lang w:val="ru-RU"/>
        </w:rPr>
        <w:t>теринского (семейного) капитала»</w:t>
      </w:r>
      <w:r w:rsidRPr="00AB697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AB697F" w:rsidRDefault="008F03E0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697F">
        <w:rPr>
          <w:rFonts w:ascii="Times New Roman" w:hAnsi="Times New Roman"/>
          <w:sz w:val="28"/>
          <w:szCs w:val="28"/>
          <w:lang w:val="ru-RU"/>
        </w:rPr>
        <w:t>Приказ</w:t>
      </w:r>
      <w:r w:rsidR="00AB697F">
        <w:rPr>
          <w:rFonts w:ascii="Times New Roman" w:hAnsi="Times New Roman"/>
          <w:sz w:val="28"/>
          <w:szCs w:val="28"/>
          <w:lang w:val="ru-RU"/>
        </w:rPr>
        <w:t>ом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 Министерства регионального развития РФ от 17 июня 2011</w:t>
      </w:r>
      <w:r w:rsidRPr="00AB697F">
        <w:rPr>
          <w:rFonts w:ascii="Times New Roman" w:hAnsi="Times New Roman"/>
          <w:sz w:val="28"/>
          <w:szCs w:val="28"/>
        </w:rPr>
        <w:t>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AB697F">
        <w:rPr>
          <w:rFonts w:ascii="Times New Roman" w:hAnsi="Times New Roman"/>
          <w:sz w:val="28"/>
          <w:szCs w:val="28"/>
        </w:rPr>
        <w:t>N </w:t>
      </w:r>
      <w:r w:rsidRPr="00AB697F">
        <w:rPr>
          <w:rFonts w:ascii="Times New Roman" w:hAnsi="Times New Roman"/>
          <w:sz w:val="28"/>
          <w:szCs w:val="28"/>
          <w:lang w:val="ru-RU"/>
        </w:rPr>
        <w:t xml:space="preserve">286 </w:t>
      </w:r>
      <w:r w:rsidR="00AB697F">
        <w:rPr>
          <w:rFonts w:ascii="Times New Roman" w:hAnsi="Times New Roman"/>
          <w:sz w:val="28"/>
          <w:szCs w:val="28"/>
          <w:lang w:val="ru-RU"/>
        </w:rPr>
        <w:t>«</w:t>
      </w:r>
      <w:r w:rsidRPr="00AB697F">
        <w:rPr>
          <w:rFonts w:ascii="Times New Roman" w:hAnsi="Times New Roman"/>
          <w:sz w:val="28"/>
          <w:szCs w:val="28"/>
          <w:lang w:val="ru-RU"/>
        </w:rPr>
        <w:t>Об утверждении формы документа, подтверждающего пров</w:t>
      </w:r>
      <w:r w:rsidRPr="00AB697F">
        <w:rPr>
          <w:rFonts w:ascii="Times New Roman" w:hAnsi="Times New Roman"/>
          <w:sz w:val="28"/>
          <w:szCs w:val="28"/>
          <w:lang w:val="ru-RU"/>
        </w:rPr>
        <w:t>е</w:t>
      </w:r>
      <w:r w:rsidRPr="00AB697F">
        <w:rPr>
          <w:rFonts w:ascii="Times New Roman" w:hAnsi="Times New Roman"/>
          <w:sz w:val="28"/>
          <w:szCs w:val="28"/>
          <w:lang w:val="ru-RU"/>
        </w:rPr>
        <w:t>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</w:t>
      </w:r>
      <w:proofErr w:type="gramEnd"/>
      <w:r w:rsidRPr="00AB697F">
        <w:rPr>
          <w:rFonts w:ascii="Times New Roman" w:hAnsi="Times New Roman"/>
          <w:sz w:val="28"/>
          <w:szCs w:val="28"/>
          <w:lang w:val="ru-RU"/>
        </w:rPr>
        <w:t xml:space="preserve"> жилого помещения, </w:t>
      </w:r>
      <w:proofErr w:type="gramStart"/>
      <w:r w:rsidRPr="00AB697F">
        <w:rPr>
          <w:rFonts w:ascii="Times New Roman" w:hAnsi="Times New Roman"/>
          <w:sz w:val="28"/>
          <w:szCs w:val="28"/>
          <w:lang w:val="ru-RU"/>
        </w:rPr>
        <w:t>устанавливаемую</w:t>
      </w:r>
      <w:proofErr w:type="gramEnd"/>
      <w:r w:rsidRPr="00AB697F">
        <w:rPr>
          <w:rFonts w:ascii="Times New Roman" w:hAnsi="Times New Roman"/>
          <w:sz w:val="28"/>
          <w:szCs w:val="28"/>
          <w:lang w:val="ru-RU"/>
        </w:rPr>
        <w:t xml:space="preserve"> в соответствии с жилищным з</w:t>
      </w:r>
      <w:r w:rsidRPr="00AB697F">
        <w:rPr>
          <w:rFonts w:ascii="Times New Roman" w:hAnsi="Times New Roman"/>
          <w:sz w:val="28"/>
          <w:szCs w:val="28"/>
          <w:lang w:val="ru-RU"/>
        </w:rPr>
        <w:t>а</w:t>
      </w:r>
      <w:r w:rsidRPr="00AB697F">
        <w:rPr>
          <w:rFonts w:ascii="Times New Roman" w:hAnsi="Times New Roman"/>
          <w:sz w:val="28"/>
          <w:szCs w:val="28"/>
          <w:lang w:val="ru-RU"/>
        </w:rPr>
        <w:t>конод</w:t>
      </w:r>
      <w:r w:rsidR="00AB697F">
        <w:rPr>
          <w:rFonts w:ascii="Times New Roman" w:hAnsi="Times New Roman"/>
          <w:sz w:val="28"/>
          <w:szCs w:val="28"/>
          <w:lang w:val="ru-RU"/>
        </w:rPr>
        <w:t>ательством Российской Федерации»;</w:t>
      </w:r>
    </w:p>
    <w:p w:rsidR="00AB697F" w:rsidRPr="00BE6D65" w:rsidRDefault="00AB697F" w:rsidP="000D76A6">
      <w:pPr>
        <w:pStyle w:val="ae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345" w:rsidRPr="009756CE" w:rsidRDefault="00EF58A1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для предо</w:t>
      </w:r>
      <w:r w:rsidRPr="009756CE">
        <w:rPr>
          <w:rFonts w:ascii="Times New Roman" w:hAnsi="Times New Roman"/>
          <w:sz w:val="28"/>
          <w:szCs w:val="28"/>
          <w:lang w:val="ru-RU"/>
        </w:rPr>
        <w:t>с</w:t>
      </w:r>
      <w:r w:rsidRPr="009756CE">
        <w:rPr>
          <w:rFonts w:ascii="Times New Roman" w:hAnsi="Times New Roman"/>
          <w:sz w:val="28"/>
          <w:szCs w:val="28"/>
          <w:lang w:val="ru-RU"/>
        </w:rPr>
        <w:t>тавления Муниципальной услуги</w:t>
      </w:r>
      <w:r w:rsidR="003E6B02" w:rsidRPr="009756CE">
        <w:rPr>
          <w:rFonts w:ascii="Times New Roman" w:hAnsi="Times New Roman"/>
          <w:sz w:val="28"/>
          <w:szCs w:val="28"/>
          <w:lang w:val="ru-RU"/>
        </w:rPr>
        <w:t>:</w:t>
      </w:r>
    </w:p>
    <w:p w:rsidR="003E6B02" w:rsidRPr="009756CE" w:rsidRDefault="003E6B02" w:rsidP="003E6B02">
      <w:pPr>
        <w:pStyle w:val="ae"/>
        <w:numPr>
          <w:ilvl w:val="1"/>
          <w:numId w:val="3"/>
        </w:numPr>
        <w:ind w:left="1418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EF58A1" w:rsidRPr="009756CE" w:rsidRDefault="003E6B02" w:rsidP="003E6B02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1A1BE0" w:rsidRPr="009756CE">
        <w:rPr>
          <w:rFonts w:ascii="Times New Roman" w:hAnsi="Times New Roman"/>
          <w:sz w:val="28"/>
          <w:szCs w:val="28"/>
          <w:lang w:val="ru-RU"/>
        </w:rPr>
        <w:t>заявлени</w:t>
      </w:r>
      <w:r w:rsidRPr="009756CE">
        <w:rPr>
          <w:rFonts w:ascii="Times New Roman" w:hAnsi="Times New Roman"/>
          <w:sz w:val="28"/>
          <w:szCs w:val="28"/>
          <w:lang w:val="ru-RU"/>
        </w:rPr>
        <w:t>ю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 xml:space="preserve"> может быть приложен документ, подтверждающий факт создания объекта индивидуального жилищного строительства (кадастр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>о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lastRenderedPageBreak/>
        <w:t>вый паспорт здания, сооружения, объекта незавершенного строительства или кадастровая выписка об объекте недвижимости).</w:t>
      </w:r>
    </w:p>
    <w:p w:rsidR="00F42287" w:rsidRPr="00DC11A0" w:rsidRDefault="00F42287" w:rsidP="000D76A6">
      <w:pPr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87345" w:rsidRPr="00E850D9" w:rsidRDefault="00A25DAD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850D9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отказа в приеме докуме</w:t>
      </w:r>
      <w:r w:rsidRPr="00E850D9">
        <w:rPr>
          <w:rFonts w:ascii="Times New Roman" w:hAnsi="Times New Roman"/>
          <w:sz w:val="28"/>
          <w:szCs w:val="28"/>
          <w:lang w:val="ru-RU"/>
        </w:rPr>
        <w:t>н</w:t>
      </w:r>
      <w:r w:rsidRPr="00E850D9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</w:t>
      </w:r>
    </w:p>
    <w:p w:rsidR="008D0C24" w:rsidRPr="008D0C24" w:rsidRDefault="0099190D" w:rsidP="008D0C2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  <w:highlight w:val="magenta"/>
          <w:u w:val="single"/>
          <w:lang w:val="ru-RU"/>
        </w:rPr>
      </w:pPr>
      <w:r w:rsidRPr="008D0C24">
        <w:rPr>
          <w:rFonts w:ascii="Times New Roman" w:hAnsi="Times New Roman"/>
          <w:sz w:val="28"/>
          <w:szCs w:val="28"/>
          <w:lang w:val="ru-RU"/>
        </w:rPr>
        <w:t>если с заявлением обратилось не надлежащее лицо.</w:t>
      </w:r>
    </w:p>
    <w:p w:rsidR="008D0C24" w:rsidRPr="008D0C24" w:rsidRDefault="008D0C24" w:rsidP="008D0C2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right="57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 П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ри поступлении документов в электронном виде </w:t>
      </w:r>
      <w:proofErr w:type="gramStart"/>
      <w:r w:rsidRPr="008D0C24">
        <w:rPr>
          <w:rFonts w:ascii="Times New Roman" w:hAnsi="Times New Roman"/>
          <w:sz w:val="28"/>
          <w:szCs w:val="28"/>
          <w:lang w:val="ru-RU"/>
        </w:rPr>
        <w:t>—д</w:t>
      </w:r>
      <w:proofErr w:type="gramEnd"/>
      <w:r w:rsidRPr="008D0C24">
        <w:rPr>
          <w:rFonts w:ascii="Times New Roman" w:hAnsi="Times New Roman"/>
          <w:sz w:val="28"/>
          <w:szCs w:val="28"/>
          <w:lang w:val="ru-RU"/>
        </w:rPr>
        <w:t>окументы, не подписаны электронной подписью, в соответствии с п.</w:t>
      </w:r>
      <w:r w:rsidRPr="008D0C24">
        <w:rPr>
          <w:rFonts w:ascii="Times New Roman" w:hAnsi="Times New Roman"/>
          <w:sz w:val="28"/>
          <w:szCs w:val="28"/>
          <w:highlight w:val="red"/>
          <w:lang w:val="ru-RU"/>
        </w:rPr>
        <w:t>2.17.2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 настоящего ре</w:t>
      </w:r>
      <w:r w:rsidRPr="008D0C24">
        <w:rPr>
          <w:rFonts w:ascii="Times New Roman" w:hAnsi="Times New Roman"/>
          <w:sz w:val="28"/>
          <w:szCs w:val="28"/>
          <w:lang w:val="ru-RU"/>
        </w:rPr>
        <w:t>г</w:t>
      </w:r>
      <w:r w:rsidRPr="008D0C24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F42287" w:rsidRDefault="00F42287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50D9" w:rsidRPr="00E850D9" w:rsidRDefault="00E850D9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3776" w:rsidRPr="00F82548" w:rsidRDefault="00A25DAD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</w:t>
      </w:r>
    </w:p>
    <w:p w:rsidR="00D83776" w:rsidRPr="00F82548" w:rsidRDefault="00D83776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 отказывается на следующих основаниях:</w:t>
      </w:r>
    </w:p>
    <w:p w:rsidR="00DC11A0" w:rsidRPr="00DC11A0" w:rsidRDefault="00DC11A0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C11A0">
        <w:rPr>
          <w:rFonts w:ascii="Times New Roman" w:hAnsi="Times New Roman"/>
          <w:sz w:val="28"/>
          <w:szCs w:val="28"/>
          <w:lang w:val="ru-RU"/>
        </w:rPr>
        <w:t>в ходе освидетельствования проведения основных работ по строительс</w:t>
      </w:r>
      <w:r w:rsidRPr="00DC11A0">
        <w:rPr>
          <w:rFonts w:ascii="Times New Roman" w:hAnsi="Times New Roman"/>
          <w:sz w:val="28"/>
          <w:szCs w:val="28"/>
          <w:lang w:val="ru-RU"/>
        </w:rPr>
        <w:t>т</w:t>
      </w:r>
      <w:r w:rsidRPr="00DC11A0">
        <w:rPr>
          <w:rFonts w:ascii="Times New Roman" w:hAnsi="Times New Roman"/>
          <w:sz w:val="28"/>
          <w:szCs w:val="28"/>
          <w:lang w:val="ru-RU"/>
        </w:rPr>
        <w:t>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DC11A0" w:rsidRDefault="00DC11A0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C11A0">
        <w:rPr>
          <w:rFonts w:ascii="Times New Roman" w:hAnsi="Times New Roman"/>
          <w:sz w:val="28"/>
          <w:szCs w:val="28"/>
          <w:lang w:val="ru-RU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</w:t>
      </w:r>
      <w:r w:rsidRPr="00DC11A0">
        <w:rPr>
          <w:rFonts w:ascii="Times New Roman" w:hAnsi="Times New Roman"/>
          <w:sz w:val="28"/>
          <w:szCs w:val="28"/>
          <w:lang w:val="ru-RU"/>
        </w:rPr>
        <w:t>а</w:t>
      </w:r>
      <w:r w:rsidRPr="00DC11A0">
        <w:rPr>
          <w:rFonts w:ascii="Times New Roman" w:hAnsi="Times New Roman"/>
          <w:sz w:val="28"/>
          <w:szCs w:val="28"/>
          <w:lang w:val="ru-RU"/>
        </w:rPr>
        <w:t>те таких работ общая площадь жилого помещения не увеличивается либо ув</w:t>
      </w:r>
      <w:r w:rsidRPr="00DC11A0">
        <w:rPr>
          <w:rFonts w:ascii="Times New Roman" w:hAnsi="Times New Roman"/>
          <w:sz w:val="28"/>
          <w:szCs w:val="28"/>
          <w:lang w:val="ru-RU"/>
        </w:rPr>
        <w:t>е</w:t>
      </w:r>
      <w:r w:rsidRPr="00DC11A0">
        <w:rPr>
          <w:rFonts w:ascii="Times New Roman" w:hAnsi="Times New Roman"/>
          <w:sz w:val="28"/>
          <w:szCs w:val="28"/>
          <w:lang w:val="ru-RU"/>
        </w:rPr>
        <w:t>личивается менее чем на учетную норму площади жилого помещения, устана</w:t>
      </w:r>
      <w:r w:rsidRPr="00DC11A0">
        <w:rPr>
          <w:rFonts w:ascii="Times New Roman" w:hAnsi="Times New Roman"/>
          <w:sz w:val="28"/>
          <w:szCs w:val="28"/>
          <w:lang w:val="ru-RU"/>
        </w:rPr>
        <w:t>в</w:t>
      </w:r>
      <w:r w:rsidRPr="00DC11A0">
        <w:rPr>
          <w:rFonts w:ascii="Times New Roman" w:hAnsi="Times New Roman"/>
          <w:sz w:val="28"/>
          <w:szCs w:val="28"/>
          <w:lang w:val="ru-RU"/>
        </w:rPr>
        <w:t xml:space="preserve">ливаемую в соответствии с </w:t>
      </w:r>
      <w:hyperlink r:id="rId10" w:history="1">
        <w:r w:rsidRPr="00DC11A0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жилищным законодательством</w:t>
        </w:r>
      </w:hyperlink>
      <w:r w:rsidRPr="00DC11A0">
        <w:rPr>
          <w:rFonts w:ascii="Times New Roman" w:hAnsi="Times New Roman"/>
          <w:sz w:val="28"/>
          <w:szCs w:val="28"/>
          <w:lang w:val="ru-RU"/>
        </w:rPr>
        <w:t xml:space="preserve"> Российской Федер</w:t>
      </w:r>
      <w:r w:rsidRPr="00DC11A0">
        <w:rPr>
          <w:rFonts w:ascii="Times New Roman" w:hAnsi="Times New Roman"/>
          <w:sz w:val="28"/>
          <w:szCs w:val="28"/>
          <w:lang w:val="ru-RU"/>
        </w:rPr>
        <w:t>а</w:t>
      </w:r>
      <w:r w:rsidRPr="00DC11A0">
        <w:rPr>
          <w:rFonts w:ascii="Times New Roman" w:hAnsi="Times New Roman"/>
          <w:sz w:val="28"/>
          <w:szCs w:val="28"/>
          <w:lang w:val="ru-RU"/>
        </w:rPr>
        <w:t>ции.</w:t>
      </w:r>
    </w:p>
    <w:p w:rsidR="00F42287" w:rsidRPr="00DC11A0" w:rsidRDefault="00F42287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DAD" w:rsidRPr="00BE6D65" w:rsidRDefault="00DC11A0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Размер </w:t>
      </w:r>
      <w:r w:rsidR="00A25DAD" w:rsidRPr="00BE6D65">
        <w:rPr>
          <w:rFonts w:ascii="Times New Roman" w:hAnsi="Times New Roman"/>
          <w:sz w:val="28"/>
          <w:szCs w:val="28"/>
          <w:lang w:val="ru-RU"/>
        </w:rPr>
        <w:t>платы</w:t>
      </w:r>
      <w:r>
        <w:rPr>
          <w:rFonts w:ascii="Times New Roman" w:hAnsi="Times New Roman"/>
          <w:sz w:val="28"/>
          <w:szCs w:val="28"/>
          <w:lang w:val="ru-RU"/>
        </w:rPr>
        <w:t>, взимаемый</w:t>
      </w:r>
      <w:r w:rsidR="00A25DAD" w:rsidRPr="00BE6D65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</w:t>
      </w:r>
    </w:p>
    <w:p w:rsidR="00AB7438" w:rsidRDefault="00AB7438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82548">
        <w:rPr>
          <w:rFonts w:ascii="Times New Roman" w:hAnsi="Times New Roman"/>
          <w:sz w:val="28"/>
          <w:szCs w:val="28"/>
        </w:rPr>
        <w:t>Муниципальная</w:t>
      </w:r>
      <w:proofErr w:type="spellEnd"/>
      <w:r w:rsidRPr="00F82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548">
        <w:rPr>
          <w:rFonts w:ascii="Times New Roman" w:hAnsi="Times New Roman"/>
          <w:sz w:val="28"/>
          <w:szCs w:val="28"/>
        </w:rPr>
        <w:t>услуга</w:t>
      </w:r>
      <w:proofErr w:type="spellEnd"/>
      <w:r w:rsidRPr="00F82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548">
        <w:rPr>
          <w:rFonts w:ascii="Times New Roman" w:hAnsi="Times New Roman"/>
          <w:sz w:val="28"/>
          <w:szCs w:val="28"/>
        </w:rPr>
        <w:t>предоставляется</w:t>
      </w:r>
      <w:proofErr w:type="spellEnd"/>
      <w:r w:rsidRPr="00F82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548">
        <w:rPr>
          <w:rFonts w:ascii="Times New Roman" w:hAnsi="Times New Roman"/>
          <w:sz w:val="28"/>
          <w:szCs w:val="28"/>
        </w:rPr>
        <w:t>бесплатно</w:t>
      </w:r>
      <w:proofErr w:type="spellEnd"/>
      <w:r w:rsidRPr="00F8254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42287" w:rsidRPr="00DC11A0" w:rsidRDefault="00F42287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DAD" w:rsidRPr="00F82548" w:rsidRDefault="00A25DAD" w:rsidP="000D76A6">
      <w:pPr>
        <w:pStyle w:val="ae"/>
        <w:numPr>
          <w:ilvl w:val="0"/>
          <w:numId w:val="3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запроса о пр</w:t>
      </w:r>
      <w:r w:rsidRPr="00F82548">
        <w:rPr>
          <w:rFonts w:ascii="Times New Roman" w:hAnsi="Times New Roman"/>
          <w:sz w:val="28"/>
          <w:szCs w:val="28"/>
          <w:lang w:val="ru-RU"/>
        </w:rPr>
        <w:t>е</w:t>
      </w:r>
      <w:r w:rsidRPr="00F82548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при получении результата</w:t>
      </w:r>
      <w:r w:rsidR="00A1610C" w:rsidRPr="00F82548">
        <w:rPr>
          <w:rFonts w:ascii="Times New Roman" w:hAnsi="Times New Roman"/>
          <w:sz w:val="28"/>
          <w:szCs w:val="28"/>
          <w:lang w:val="ru-RU"/>
        </w:rPr>
        <w:t xml:space="preserve"> предоставл</w:t>
      </w:r>
      <w:r w:rsidR="00A1610C" w:rsidRPr="00F82548">
        <w:rPr>
          <w:rFonts w:ascii="Times New Roman" w:hAnsi="Times New Roman"/>
          <w:sz w:val="28"/>
          <w:szCs w:val="28"/>
          <w:lang w:val="ru-RU"/>
        </w:rPr>
        <w:t>е</w:t>
      </w:r>
      <w:r w:rsidR="00A1610C" w:rsidRPr="00F82548">
        <w:rPr>
          <w:rFonts w:ascii="Times New Roman" w:hAnsi="Times New Roman"/>
          <w:sz w:val="28"/>
          <w:szCs w:val="28"/>
          <w:lang w:val="ru-RU"/>
        </w:rPr>
        <w:t>ния Муниципальной услуги</w:t>
      </w:r>
    </w:p>
    <w:p w:rsidR="00AB7438" w:rsidRDefault="00AB7438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Максимальное время ожидания в очереди для подачи документов и п</w:t>
      </w:r>
      <w:r w:rsidRPr="00F82548">
        <w:rPr>
          <w:rFonts w:ascii="Times New Roman" w:hAnsi="Times New Roman"/>
          <w:sz w:val="28"/>
          <w:szCs w:val="28"/>
          <w:lang w:val="ru-RU"/>
        </w:rPr>
        <w:t>о</w:t>
      </w:r>
      <w:r w:rsidRPr="00F82548">
        <w:rPr>
          <w:rFonts w:ascii="Times New Roman" w:hAnsi="Times New Roman"/>
          <w:sz w:val="28"/>
          <w:szCs w:val="28"/>
          <w:lang w:val="ru-RU"/>
        </w:rPr>
        <w:t>лучения результата Муниципальной услуги не должно превышать 15 минут.</w:t>
      </w:r>
    </w:p>
    <w:p w:rsidR="00F42287" w:rsidRPr="00BE6D65" w:rsidRDefault="00F42287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F5A" w:rsidRPr="00E55091" w:rsidRDefault="005D7F5A" w:rsidP="000D76A6">
      <w:pPr>
        <w:pStyle w:val="ae"/>
        <w:numPr>
          <w:ilvl w:val="0"/>
          <w:numId w:val="3"/>
        </w:numPr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55091">
        <w:rPr>
          <w:rFonts w:ascii="Times New Roman" w:hAnsi="Times New Roman"/>
          <w:sz w:val="28"/>
          <w:szCs w:val="28"/>
          <w:lang w:val="ru-RU"/>
        </w:rPr>
        <w:t>Срок регистрации запроса заявителя о предоставлении Муниц</w:t>
      </w:r>
      <w:r w:rsidRPr="00E55091">
        <w:rPr>
          <w:rFonts w:ascii="Times New Roman" w:hAnsi="Times New Roman"/>
          <w:sz w:val="28"/>
          <w:szCs w:val="28"/>
          <w:lang w:val="ru-RU"/>
        </w:rPr>
        <w:t>и</w:t>
      </w:r>
      <w:r w:rsidRPr="00E55091">
        <w:rPr>
          <w:rFonts w:ascii="Times New Roman" w:hAnsi="Times New Roman"/>
          <w:sz w:val="28"/>
          <w:szCs w:val="28"/>
          <w:lang w:val="ru-RU"/>
        </w:rPr>
        <w:t>пальной услуги</w:t>
      </w:r>
    </w:p>
    <w:p w:rsidR="005B356A" w:rsidRDefault="00074D0A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55091">
        <w:rPr>
          <w:rFonts w:ascii="Times New Roman" w:hAnsi="Times New Roman"/>
          <w:sz w:val="28"/>
          <w:szCs w:val="28"/>
          <w:lang w:val="ru-RU"/>
        </w:rPr>
        <w:t>Неп</w:t>
      </w:r>
      <w:r w:rsidR="00E653D1">
        <w:rPr>
          <w:rFonts w:ascii="Times New Roman" w:hAnsi="Times New Roman"/>
          <w:sz w:val="28"/>
          <w:szCs w:val="28"/>
          <w:lang w:val="ru-RU"/>
        </w:rPr>
        <w:t>осредственно при подаче запроса</w:t>
      </w:r>
      <w:r w:rsidRPr="00E55091">
        <w:rPr>
          <w:rFonts w:ascii="Times New Roman" w:hAnsi="Times New Roman"/>
          <w:sz w:val="28"/>
          <w:szCs w:val="28"/>
          <w:lang w:val="ru-RU"/>
        </w:rPr>
        <w:t>.</w:t>
      </w:r>
    </w:p>
    <w:p w:rsidR="00F42287" w:rsidRPr="009756CE" w:rsidRDefault="00F42287" w:rsidP="000D76A6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56A" w:rsidRPr="009756CE" w:rsidRDefault="005D7F5A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56CE">
        <w:rPr>
          <w:rFonts w:ascii="Times New Roman" w:hAnsi="Times New Roman"/>
          <w:sz w:val="28"/>
          <w:szCs w:val="28"/>
          <w:lang w:val="ru-RU"/>
        </w:rPr>
        <w:t>Требования к помещениям, в которых предоставляется Муниц</w:t>
      </w:r>
      <w:r w:rsidRPr="009756CE">
        <w:rPr>
          <w:rFonts w:ascii="Times New Roman" w:hAnsi="Times New Roman"/>
          <w:sz w:val="28"/>
          <w:szCs w:val="28"/>
          <w:lang w:val="ru-RU"/>
        </w:rPr>
        <w:t>и</w:t>
      </w:r>
      <w:r w:rsidRPr="009756CE">
        <w:rPr>
          <w:rFonts w:ascii="Times New Roman" w:hAnsi="Times New Roman"/>
          <w:sz w:val="28"/>
          <w:szCs w:val="28"/>
          <w:lang w:val="ru-RU"/>
        </w:rPr>
        <w:t>пальная услуга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, к залу ожидания, местам для заполнения запросов о предоста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в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лении муниципальной услуги, информационным стендам с образцами их з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а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полнения и перечнем документов, необходимых для предоставления муниц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и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пальной услуги, в том числе к обеспечению доступности для инвалидов указа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н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lastRenderedPageBreak/>
        <w:t>ных объектов в соответствии с законодательством Российской Федерации о с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о</w:t>
      </w:r>
      <w:r w:rsidR="0069188D" w:rsidRPr="009756CE">
        <w:rPr>
          <w:rFonts w:ascii="Times New Roman" w:hAnsi="Times New Roman"/>
          <w:sz w:val="28"/>
          <w:szCs w:val="28"/>
          <w:lang w:val="ru-RU"/>
        </w:rPr>
        <w:t>циальной защите инвалидов</w:t>
      </w:r>
      <w:proofErr w:type="gramEnd"/>
    </w:p>
    <w:p w:rsidR="00636303" w:rsidRPr="009756CE" w:rsidRDefault="00636303" w:rsidP="000D76A6">
      <w:pPr>
        <w:pStyle w:val="32"/>
        <w:spacing w:after="0"/>
        <w:ind w:left="0" w:firstLine="851"/>
        <w:jc w:val="both"/>
        <w:rPr>
          <w:sz w:val="28"/>
          <w:szCs w:val="28"/>
        </w:rPr>
      </w:pPr>
      <w:r w:rsidRPr="009756CE">
        <w:rPr>
          <w:sz w:val="28"/>
          <w:szCs w:val="28"/>
        </w:rPr>
        <w:t xml:space="preserve">Прием граждан для оказания Муниципальной услуги осуществляется согласно графику работы МФЦ и </w:t>
      </w:r>
      <w:r w:rsidR="00E653D1" w:rsidRPr="009756CE">
        <w:rPr>
          <w:sz w:val="28"/>
          <w:szCs w:val="28"/>
        </w:rPr>
        <w:t>Управления</w:t>
      </w:r>
      <w:r w:rsidRPr="009756CE">
        <w:rPr>
          <w:sz w:val="28"/>
          <w:szCs w:val="28"/>
        </w:rPr>
        <w:t xml:space="preserve">, указанному в подпункте 3.1 пункта 3 раздела </w:t>
      </w:r>
      <w:r w:rsidRPr="009756CE">
        <w:rPr>
          <w:sz w:val="28"/>
          <w:szCs w:val="28"/>
          <w:lang w:val="en-US"/>
        </w:rPr>
        <w:t>I</w:t>
      </w:r>
      <w:r w:rsidRPr="009756CE">
        <w:rPr>
          <w:sz w:val="28"/>
          <w:szCs w:val="28"/>
        </w:rPr>
        <w:t xml:space="preserve"> настоящего Административного регламента.</w:t>
      </w:r>
    </w:p>
    <w:p w:rsidR="00636303" w:rsidRPr="009756CE" w:rsidRDefault="00636303" w:rsidP="000D76A6">
      <w:pPr>
        <w:pStyle w:val="af9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756CE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правилам, обеспечены средствами пожаротушения</w:t>
      </w:r>
      <w:r w:rsidR="0069188D" w:rsidRPr="009756CE">
        <w:rPr>
          <w:sz w:val="28"/>
          <w:szCs w:val="28"/>
        </w:rPr>
        <w:t xml:space="preserve">, обеспечены доступностью для лиц с ограниченными возможностями здоровья на основании закона Краснодарского края от 27 апреля 2007 года № 1229-КЗ «Об обеспечении беспрепятственного доступа </w:t>
      </w:r>
      <w:proofErr w:type="spellStart"/>
      <w:r w:rsidR="0069188D" w:rsidRPr="009756CE">
        <w:rPr>
          <w:sz w:val="28"/>
          <w:szCs w:val="28"/>
        </w:rPr>
        <w:t>маломобильных</w:t>
      </w:r>
      <w:proofErr w:type="spellEnd"/>
      <w:r w:rsidR="0069188D" w:rsidRPr="009756CE">
        <w:rPr>
          <w:sz w:val="28"/>
          <w:szCs w:val="28"/>
        </w:rPr>
        <w:t xml:space="preserve"> граждан к объектам социальной, транспортной и инженерной инфраструктур, информации и связи в Краснодарском крае»</w:t>
      </w:r>
      <w:r w:rsidR="00F969AE" w:rsidRPr="009756CE">
        <w:rPr>
          <w:sz w:val="28"/>
          <w:szCs w:val="28"/>
        </w:rPr>
        <w:t>.</w:t>
      </w:r>
      <w:proofErr w:type="gramEnd"/>
    </w:p>
    <w:p w:rsidR="00636303" w:rsidRPr="009756CE" w:rsidRDefault="00636303" w:rsidP="000D76A6">
      <w:pPr>
        <w:pStyle w:val="af9"/>
        <w:shd w:val="clear" w:color="auto" w:fill="FFFFFF"/>
        <w:ind w:firstLine="851"/>
        <w:jc w:val="both"/>
        <w:rPr>
          <w:sz w:val="28"/>
          <w:szCs w:val="28"/>
        </w:rPr>
      </w:pPr>
      <w:r w:rsidRPr="009756CE">
        <w:rPr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услуги в полном объеме (выделяются бумага, расходные материалы, канцелярские товары в количестве, достаточном для исполнения услуги по рассмотрению обращений граждан).</w:t>
      </w:r>
    </w:p>
    <w:p w:rsidR="00636303" w:rsidRPr="009756CE" w:rsidRDefault="00636303" w:rsidP="000D76A6">
      <w:pPr>
        <w:pStyle w:val="af9"/>
        <w:shd w:val="clear" w:color="auto" w:fill="FFFFFF"/>
        <w:ind w:firstLine="851"/>
        <w:jc w:val="both"/>
        <w:rPr>
          <w:sz w:val="28"/>
          <w:szCs w:val="28"/>
        </w:rPr>
      </w:pPr>
      <w:r w:rsidRPr="009756CE">
        <w:rPr>
          <w:sz w:val="28"/>
          <w:szCs w:val="28"/>
        </w:rPr>
        <w:t xml:space="preserve">Места для </w:t>
      </w:r>
      <w:r w:rsidR="0069188D" w:rsidRPr="009756CE">
        <w:rPr>
          <w:sz w:val="28"/>
          <w:szCs w:val="28"/>
        </w:rPr>
        <w:t xml:space="preserve">заполнения запросов о предоставлении муниципальной услуги </w:t>
      </w:r>
      <w:r w:rsidRPr="009756CE">
        <w:rPr>
          <w:sz w:val="28"/>
          <w:szCs w:val="28"/>
        </w:rPr>
        <w:t>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636303" w:rsidRPr="009756CE" w:rsidRDefault="00636303" w:rsidP="000D76A6">
      <w:pPr>
        <w:pStyle w:val="af9"/>
        <w:shd w:val="clear" w:color="auto" w:fill="FFFFFF"/>
        <w:ind w:firstLine="851"/>
        <w:jc w:val="both"/>
        <w:rPr>
          <w:sz w:val="28"/>
          <w:szCs w:val="28"/>
        </w:rPr>
      </w:pPr>
      <w:r w:rsidRPr="009756CE">
        <w:rPr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636303" w:rsidRPr="009756CE" w:rsidRDefault="00636303" w:rsidP="000D76A6">
      <w:pPr>
        <w:pStyle w:val="32"/>
        <w:spacing w:after="0"/>
        <w:ind w:left="0" w:firstLine="851"/>
        <w:jc w:val="both"/>
        <w:rPr>
          <w:sz w:val="28"/>
          <w:szCs w:val="28"/>
        </w:rPr>
      </w:pPr>
      <w:r w:rsidRPr="009756CE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B356A" w:rsidRPr="009756CE" w:rsidRDefault="00636303" w:rsidP="000D76A6">
      <w:pPr>
        <w:pStyle w:val="32"/>
        <w:spacing w:after="0"/>
        <w:ind w:left="0" w:firstLine="851"/>
        <w:jc w:val="both"/>
        <w:rPr>
          <w:sz w:val="28"/>
          <w:szCs w:val="28"/>
        </w:rPr>
      </w:pPr>
      <w:r w:rsidRPr="009756CE">
        <w:rPr>
          <w:sz w:val="28"/>
          <w:szCs w:val="28"/>
        </w:rPr>
        <w:t xml:space="preserve">Должностные лица, ответственные за исполнение Муниципальной услуги, обязаны иметь при себе </w:t>
      </w:r>
      <w:proofErr w:type="spellStart"/>
      <w:r w:rsidRPr="009756CE">
        <w:rPr>
          <w:sz w:val="28"/>
          <w:szCs w:val="28"/>
        </w:rPr>
        <w:t>бейджи</w:t>
      </w:r>
      <w:proofErr w:type="spellEnd"/>
      <w:r w:rsidRPr="009756CE">
        <w:rPr>
          <w:sz w:val="28"/>
          <w:szCs w:val="28"/>
        </w:rPr>
        <w:t xml:space="preserve"> (таблички на рабочих местах) с указанием фамилии, имени, отчества и занимаемой должности.</w:t>
      </w:r>
    </w:p>
    <w:p w:rsidR="000D76A6" w:rsidRPr="009756CE" w:rsidRDefault="000D76A6" w:rsidP="000D76A6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Визуальная, текстовая информация о порядке предоставления муниц</w:t>
      </w:r>
      <w:r w:rsidRPr="009756CE">
        <w:rPr>
          <w:rFonts w:ascii="Times New Roman" w:hAnsi="Times New Roman" w:cs="Times New Roman"/>
          <w:sz w:val="28"/>
          <w:szCs w:val="28"/>
        </w:rPr>
        <w:t>и</w:t>
      </w:r>
      <w:r w:rsidRPr="009756CE">
        <w:rPr>
          <w:rFonts w:ascii="Times New Roman" w:hAnsi="Times New Roman" w:cs="Times New Roman"/>
          <w:sz w:val="28"/>
          <w:szCs w:val="28"/>
        </w:rPr>
        <w:t>пальной услуги размещается на информационном стенде в МФЦ и Управлении, а также на Портале и официальном сайте.</w:t>
      </w:r>
    </w:p>
    <w:p w:rsidR="000D76A6" w:rsidRPr="000D76A6" w:rsidRDefault="000D76A6" w:rsidP="000D76A6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F5A" w:rsidRPr="00E653D1" w:rsidRDefault="005D7F5A" w:rsidP="000D76A6">
      <w:pPr>
        <w:pStyle w:val="ae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653D1">
        <w:rPr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5B356A" w:rsidRPr="00F82548" w:rsidRDefault="005B356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соблюдение стандарта муниципальной услуги;</w:t>
      </w:r>
    </w:p>
    <w:p w:rsidR="00074D0A" w:rsidRPr="00F82548" w:rsidRDefault="005B356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соблюдение сроков подготовки документов, запрашиваемых заявител</w:t>
      </w:r>
      <w:r w:rsidRPr="00F82548">
        <w:rPr>
          <w:rFonts w:ascii="Times New Roman" w:hAnsi="Times New Roman"/>
          <w:sz w:val="28"/>
          <w:szCs w:val="28"/>
          <w:lang w:val="ru-RU"/>
        </w:rPr>
        <w:t>я</w:t>
      </w:r>
      <w:r w:rsidRPr="00F82548">
        <w:rPr>
          <w:rFonts w:ascii="Times New Roman" w:hAnsi="Times New Roman"/>
          <w:sz w:val="28"/>
          <w:szCs w:val="28"/>
          <w:lang w:val="ru-RU"/>
        </w:rPr>
        <w:t>ми;</w:t>
      </w:r>
    </w:p>
    <w:p w:rsidR="00074D0A" w:rsidRPr="00F82548" w:rsidRDefault="00074D0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F82548">
        <w:rPr>
          <w:rFonts w:ascii="Times New Roman" w:hAnsi="Times New Roman"/>
          <w:sz w:val="28"/>
          <w:szCs w:val="28"/>
          <w:lang w:val="ru-RU"/>
        </w:rPr>
        <w:t>и</w:t>
      </w:r>
      <w:r w:rsidRPr="00F82548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информационно-коммуникационных технологий;</w:t>
      </w:r>
    </w:p>
    <w:p w:rsidR="005B356A" w:rsidRPr="00F82548" w:rsidRDefault="00074D0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консультирование специалистами заинтересованных лиц о порядке пр</w:t>
      </w:r>
      <w:r w:rsidRPr="00F82548">
        <w:rPr>
          <w:rFonts w:ascii="Times New Roman" w:hAnsi="Times New Roman"/>
          <w:sz w:val="28"/>
          <w:szCs w:val="28"/>
          <w:lang w:val="ru-RU"/>
        </w:rPr>
        <w:t>е</w:t>
      </w:r>
      <w:r w:rsidRPr="00F82548">
        <w:rPr>
          <w:rFonts w:ascii="Times New Roman" w:hAnsi="Times New Roman"/>
          <w:sz w:val="28"/>
          <w:szCs w:val="28"/>
          <w:lang w:val="ru-RU"/>
        </w:rPr>
        <w:t>доставления Муниципальной услуги;</w:t>
      </w:r>
    </w:p>
    <w:p w:rsidR="005B356A" w:rsidRPr="00F82548" w:rsidRDefault="00E653D1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возможность</w:t>
      </w:r>
      <w:r w:rsidR="00074D0A" w:rsidRPr="00F82548">
        <w:rPr>
          <w:rFonts w:ascii="Times New Roman" w:hAnsi="Times New Roman"/>
          <w:sz w:val="28"/>
          <w:szCs w:val="28"/>
          <w:lang w:val="ru-RU"/>
        </w:rPr>
        <w:t xml:space="preserve"> получения заявителем Муниципальной услуги в электро</w:t>
      </w:r>
      <w:r w:rsidR="00074D0A" w:rsidRPr="00F82548">
        <w:rPr>
          <w:rFonts w:ascii="Times New Roman" w:hAnsi="Times New Roman"/>
          <w:sz w:val="28"/>
          <w:szCs w:val="28"/>
          <w:lang w:val="ru-RU"/>
        </w:rPr>
        <w:t>н</w:t>
      </w:r>
      <w:r w:rsidR="00074D0A" w:rsidRPr="00F82548">
        <w:rPr>
          <w:rFonts w:ascii="Times New Roman" w:hAnsi="Times New Roman"/>
          <w:sz w:val="28"/>
          <w:szCs w:val="28"/>
          <w:lang w:val="ru-RU"/>
        </w:rPr>
        <w:t>ной форме.</w:t>
      </w:r>
    </w:p>
    <w:p w:rsidR="00074D0A" w:rsidRDefault="00074D0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lastRenderedPageBreak/>
        <w:t>Получение Муниципальной услуги в МФЦ осуществляется в соответс</w:t>
      </w:r>
      <w:r w:rsidRPr="00F82548">
        <w:rPr>
          <w:rFonts w:ascii="Times New Roman" w:hAnsi="Times New Roman"/>
          <w:sz w:val="28"/>
          <w:szCs w:val="28"/>
          <w:lang w:val="ru-RU"/>
        </w:rPr>
        <w:t>т</w:t>
      </w:r>
      <w:r w:rsidRPr="00F82548">
        <w:rPr>
          <w:rFonts w:ascii="Times New Roman" w:hAnsi="Times New Roman"/>
          <w:sz w:val="28"/>
          <w:szCs w:val="28"/>
          <w:lang w:val="ru-RU"/>
        </w:rPr>
        <w:t>вии с соглашением, заключенным между МФЦ и администрацией муниципал</w:t>
      </w:r>
      <w:r w:rsidRPr="00F82548">
        <w:rPr>
          <w:rFonts w:ascii="Times New Roman" w:hAnsi="Times New Roman"/>
          <w:sz w:val="28"/>
          <w:szCs w:val="28"/>
          <w:lang w:val="ru-RU"/>
        </w:rPr>
        <w:t>ь</w:t>
      </w:r>
      <w:r w:rsidRPr="00F82548">
        <w:rPr>
          <w:rFonts w:ascii="Times New Roman" w:hAnsi="Times New Roman"/>
          <w:sz w:val="28"/>
          <w:szCs w:val="28"/>
          <w:lang w:val="ru-RU"/>
        </w:rPr>
        <w:t>ного образования Павловский район, с момента вступления в силу указанного соглашения о взаимодействии.</w:t>
      </w:r>
    </w:p>
    <w:p w:rsidR="00F42287" w:rsidRPr="00F82548" w:rsidRDefault="00F42287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0C24" w:rsidRPr="008D0C24" w:rsidRDefault="005B356A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14. </w:t>
      </w:r>
      <w:r w:rsidR="005D7F5A" w:rsidRPr="00F82548">
        <w:rPr>
          <w:rFonts w:ascii="Times New Roman" w:hAnsi="Times New Roman"/>
          <w:sz w:val="28"/>
          <w:szCs w:val="28"/>
          <w:lang w:val="ru-RU"/>
        </w:rPr>
        <w:t>Особенности предоставления Муниципальной услуги в электронной форме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ab/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14.1 </w:t>
      </w:r>
      <w:r w:rsidRPr="008D0C24">
        <w:rPr>
          <w:rFonts w:ascii="Times New Roman" w:hAnsi="Times New Roman"/>
          <w:sz w:val="28"/>
          <w:szCs w:val="28"/>
          <w:lang w:val="ru-RU"/>
        </w:rPr>
        <w:t>Органы местного самоуправления обеспечивают инвалидам: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511"/>
      <w:r w:rsidRPr="008D0C24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объектам (зданию, помещ</w:t>
      </w:r>
      <w:r w:rsidRPr="008D0C24">
        <w:rPr>
          <w:rFonts w:ascii="Times New Roman" w:hAnsi="Times New Roman"/>
          <w:sz w:val="28"/>
          <w:szCs w:val="28"/>
          <w:lang w:val="ru-RU"/>
        </w:rPr>
        <w:t>е</w:t>
      </w:r>
      <w:r w:rsidRPr="008D0C24">
        <w:rPr>
          <w:rFonts w:ascii="Times New Roman" w:hAnsi="Times New Roman"/>
          <w:sz w:val="28"/>
          <w:szCs w:val="28"/>
          <w:lang w:val="ru-RU"/>
        </w:rPr>
        <w:t>нию), в которых предоставляется Услуга, а также для беспрепятственного пол</w:t>
      </w:r>
      <w:r w:rsidRPr="008D0C24">
        <w:rPr>
          <w:rFonts w:ascii="Times New Roman" w:hAnsi="Times New Roman"/>
          <w:sz w:val="28"/>
          <w:szCs w:val="28"/>
          <w:lang w:val="ru-RU"/>
        </w:rPr>
        <w:t>ь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зования транспортом, средствами связи и информации к местам отдыха и к предоставляемым в них Услугам; 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513"/>
      <w:bookmarkEnd w:id="0"/>
      <w:r>
        <w:rPr>
          <w:rFonts w:ascii="Times New Roman" w:hAnsi="Times New Roman"/>
          <w:sz w:val="28"/>
          <w:szCs w:val="28"/>
          <w:lang w:val="ru-RU"/>
        </w:rPr>
        <w:t>14.1.1 В</w:t>
      </w:r>
      <w:r w:rsidRPr="008D0C24">
        <w:rPr>
          <w:rFonts w:ascii="Times New Roman" w:hAnsi="Times New Roman"/>
          <w:sz w:val="28"/>
          <w:szCs w:val="28"/>
          <w:lang w:val="ru-RU"/>
        </w:rPr>
        <w:t>озможность самостоятельного передвижения по территории, на которой расположены объекты (здания, помещения), в которых предоставляю</w:t>
      </w:r>
      <w:r w:rsidRPr="008D0C24">
        <w:rPr>
          <w:rFonts w:ascii="Times New Roman" w:hAnsi="Times New Roman"/>
          <w:sz w:val="28"/>
          <w:szCs w:val="28"/>
          <w:lang w:val="ru-RU"/>
        </w:rPr>
        <w:t>т</w:t>
      </w:r>
      <w:r w:rsidRPr="008D0C24">
        <w:rPr>
          <w:rFonts w:ascii="Times New Roman" w:hAnsi="Times New Roman"/>
          <w:sz w:val="28"/>
          <w:szCs w:val="28"/>
          <w:lang w:val="ru-RU"/>
        </w:rPr>
        <w:t>ся Услуги, а также входа в такие объекты и выхода из них, посадки в тран</w:t>
      </w:r>
      <w:r w:rsidRPr="008D0C24">
        <w:rPr>
          <w:rFonts w:ascii="Times New Roman" w:hAnsi="Times New Roman"/>
          <w:sz w:val="28"/>
          <w:szCs w:val="28"/>
          <w:lang w:val="ru-RU"/>
        </w:rPr>
        <w:t>с</w:t>
      </w:r>
      <w:r w:rsidRPr="008D0C24">
        <w:rPr>
          <w:rFonts w:ascii="Times New Roman" w:hAnsi="Times New Roman"/>
          <w:sz w:val="28"/>
          <w:szCs w:val="28"/>
          <w:lang w:val="ru-RU"/>
        </w:rPr>
        <w:t>портное средство и высадки из него, в том числе с использованием кресла-коляски;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514"/>
      <w:bookmarkEnd w:id="1"/>
      <w:r>
        <w:rPr>
          <w:rFonts w:ascii="Times New Roman" w:hAnsi="Times New Roman"/>
          <w:sz w:val="28"/>
          <w:szCs w:val="28"/>
          <w:lang w:val="ru-RU"/>
        </w:rPr>
        <w:t>14.1.2 С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опровождение инвалидов, имеющих стойкие расстройства функции зрения и самостоятельного передвижения; </w:t>
      </w:r>
      <w:bookmarkStart w:id="3" w:name="sub_1515"/>
      <w:bookmarkEnd w:id="2"/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14.1.3 Н</w:t>
      </w:r>
      <w:r w:rsidRPr="008D0C24">
        <w:rPr>
          <w:rFonts w:ascii="Times New Roman" w:hAnsi="Times New Roman"/>
          <w:sz w:val="28"/>
          <w:szCs w:val="28"/>
          <w:lang w:val="ru-RU"/>
        </w:rPr>
        <w:t>адлежащее размещение оборудования и носителей информации, необходимых для обеспечения беспрепятственного доступа инвалидов к объе</w:t>
      </w:r>
      <w:r w:rsidRPr="008D0C24">
        <w:rPr>
          <w:rFonts w:ascii="Times New Roman" w:hAnsi="Times New Roman"/>
          <w:sz w:val="28"/>
          <w:szCs w:val="28"/>
          <w:lang w:val="ru-RU"/>
        </w:rPr>
        <w:t>к</w:t>
      </w:r>
      <w:r w:rsidRPr="008D0C24">
        <w:rPr>
          <w:rFonts w:ascii="Times New Roman" w:hAnsi="Times New Roman"/>
          <w:sz w:val="28"/>
          <w:szCs w:val="28"/>
          <w:lang w:val="ru-RU"/>
        </w:rPr>
        <w:t>там (здания, помещения), в которых предоставляются Услуги, и к услугам с учетом ограничений их жизнедеятельности;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516"/>
      <w:bookmarkEnd w:id="3"/>
      <w:r>
        <w:rPr>
          <w:rFonts w:ascii="Times New Roman" w:hAnsi="Times New Roman"/>
          <w:sz w:val="28"/>
          <w:szCs w:val="28"/>
          <w:lang w:val="ru-RU"/>
        </w:rPr>
        <w:t>14.1.4 Д</w:t>
      </w:r>
      <w:r w:rsidRPr="008D0C24">
        <w:rPr>
          <w:rFonts w:ascii="Times New Roman" w:hAnsi="Times New Roman"/>
          <w:sz w:val="28"/>
          <w:szCs w:val="28"/>
          <w:lang w:val="ru-RU"/>
        </w:rPr>
        <w:t>ублирование необходимой для инвалидов звуковой и зрительной информации, а также надписей, знаков и иной текстовой и графической инфо</w:t>
      </w:r>
      <w:r w:rsidRPr="008D0C24">
        <w:rPr>
          <w:rFonts w:ascii="Times New Roman" w:hAnsi="Times New Roman"/>
          <w:sz w:val="28"/>
          <w:szCs w:val="28"/>
          <w:lang w:val="ru-RU"/>
        </w:rPr>
        <w:t>р</w:t>
      </w:r>
      <w:r w:rsidRPr="008D0C24">
        <w:rPr>
          <w:rFonts w:ascii="Times New Roman" w:hAnsi="Times New Roman"/>
          <w:sz w:val="28"/>
          <w:szCs w:val="28"/>
          <w:lang w:val="ru-RU"/>
        </w:rPr>
        <w:t>мации знаками, выполненными рельефно-точечным шрифтом Брайля;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14.1.5 Д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опуск </w:t>
      </w:r>
      <w:proofErr w:type="spellStart"/>
      <w:r w:rsidRPr="008D0C24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8D0C2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D0C24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8D0C24">
        <w:rPr>
          <w:rFonts w:ascii="Times New Roman" w:hAnsi="Times New Roman"/>
          <w:sz w:val="28"/>
          <w:szCs w:val="28"/>
          <w:lang w:val="ru-RU"/>
        </w:rPr>
        <w:t>;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517"/>
      <w:bookmarkEnd w:id="4"/>
      <w:r>
        <w:rPr>
          <w:rFonts w:ascii="Times New Roman" w:hAnsi="Times New Roman"/>
          <w:sz w:val="28"/>
          <w:szCs w:val="28"/>
          <w:lang w:val="ru-RU"/>
        </w:rPr>
        <w:t>14.1.6 Д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опуск на объекты </w:t>
      </w:r>
      <w:bookmarkStart w:id="6" w:name="sub_15108"/>
      <w:bookmarkEnd w:id="5"/>
      <w:r w:rsidRPr="008D0C24">
        <w:rPr>
          <w:rFonts w:ascii="Times New Roman" w:hAnsi="Times New Roman"/>
          <w:sz w:val="28"/>
          <w:szCs w:val="28"/>
          <w:lang w:val="ru-RU"/>
        </w:rPr>
        <w:t>(здания, помещения), в которых предоставл</w:t>
      </w:r>
      <w:r w:rsidRPr="008D0C24">
        <w:rPr>
          <w:rFonts w:ascii="Times New Roman" w:hAnsi="Times New Roman"/>
          <w:sz w:val="28"/>
          <w:szCs w:val="28"/>
          <w:lang w:val="ru-RU"/>
        </w:rPr>
        <w:t>я</w:t>
      </w:r>
      <w:r w:rsidRPr="008D0C24">
        <w:rPr>
          <w:rFonts w:ascii="Times New Roman" w:hAnsi="Times New Roman"/>
          <w:sz w:val="28"/>
          <w:szCs w:val="28"/>
          <w:lang w:val="ru-RU"/>
        </w:rPr>
        <w:t>ются Услуги, собаки-проводника;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14.1.7 О</w:t>
      </w:r>
      <w:r w:rsidRPr="008D0C24">
        <w:rPr>
          <w:rFonts w:ascii="Times New Roman" w:hAnsi="Times New Roman"/>
          <w:sz w:val="28"/>
          <w:szCs w:val="28"/>
          <w:lang w:val="ru-RU"/>
        </w:rPr>
        <w:t>казание инвалидам помощи в преодолении барьеров, мешающих получению ими Услуг наравне с другими лицами.</w:t>
      </w:r>
    </w:p>
    <w:bookmarkEnd w:id="6"/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r w:rsidRPr="008D0C24">
        <w:rPr>
          <w:rFonts w:ascii="Times New Roman" w:hAnsi="Times New Roman"/>
          <w:sz w:val="28"/>
          <w:szCs w:val="28"/>
          <w:lang w:val="ru-RU"/>
        </w:rPr>
        <w:t>Особенности предоставления Услуги в электронной форме: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33233"/>
      <w:r>
        <w:rPr>
          <w:rFonts w:ascii="Times New Roman" w:hAnsi="Times New Roman"/>
          <w:sz w:val="28"/>
          <w:szCs w:val="28"/>
          <w:lang w:val="ru-RU"/>
        </w:rPr>
        <w:t xml:space="preserve">15.1 </w:t>
      </w:r>
      <w:r w:rsidRPr="008D0C24">
        <w:rPr>
          <w:rFonts w:ascii="Times New Roman" w:hAnsi="Times New Roman"/>
          <w:sz w:val="28"/>
          <w:szCs w:val="28"/>
          <w:lang w:val="ru-RU"/>
        </w:rPr>
        <w:t>Обращение за получением Услуги может осуществляться с испол</w:t>
      </w:r>
      <w:r w:rsidRPr="008D0C24">
        <w:rPr>
          <w:rFonts w:ascii="Times New Roman" w:hAnsi="Times New Roman"/>
          <w:sz w:val="28"/>
          <w:szCs w:val="28"/>
          <w:lang w:val="ru-RU"/>
        </w:rPr>
        <w:t>ь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зованием электронных документов, подписанных </w:t>
      </w:r>
      <w:hyperlink r:id="rId11" w:history="1">
        <w:r w:rsidRPr="008D0C24">
          <w:rPr>
            <w:rFonts w:ascii="Times New Roman" w:hAnsi="Times New Roman"/>
            <w:bCs/>
            <w:sz w:val="28"/>
            <w:lang w:val="ru-RU"/>
          </w:rPr>
          <w:t>электронной подписью</w:t>
        </w:r>
      </w:hyperlink>
      <w:r w:rsidRPr="008D0C24">
        <w:rPr>
          <w:rFonts w:ascii="Times New Roman" w:hAnsi="Times New Roman"/>
          <w:sz w:val="28"/>
          <w:szCs w:val="28"/>
          <w:lang w:val="ru-RU"/>
        </w:rPr>
        <w:t xml:space="preserve"> в с</w:t>
      </w:r>
      <w:r w:rsidRPr="008D0C24">
        <w:rPr>
          <w:rFonts w:ascii="Times New Roman" w:hAnsi="Times New Roman"/>
          <w:sz w:val="28"/>
          <w:szCs w:val="28"/>
          <w:lang w:val="ru-RU"/>
        </w:rPr>
        <w:t>о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ответствии с требованиями </w:t>
      </w:r>
      <w:hyperlink r:id="rId12" w:history="1">
        <w:r w:rsidRPr="008D0C24">
          <w:rPr>
            <w:rFonts w:ascii="Times New Roman" w:hAnsi="Times New Roman"/>
            <w:bCs/>
            <w:sz w:val="28"/>
            <w:lang w:val="ru-RU"/>
          </w:rPr>
          <w:t xml:space="preserve">Федерального </w:t>
        </w:r>
        <w:proofErr w:type="gramStart"/>
        <w:r w:rsidRPr="008D0C24">
          <w:rPr>
            <w:rFonts w:ascii="Times New Roman" w:hAnsi="Times New Roman"/>
            <w:bCs/>
            <w:sz w:val="28"/>
            <w:lang w:val="ru-RU"/>
          </w:rPr>
          <w:t>закон</w:t>
        </w:r>
      </w:hyperlink>
      <w:r w:rsidRPr="008D0C24">
        <w:rPr>
          <w:rFonts w:ascii="Times New Roman" w:hAnsi="Times New Roman"/>
          <w:bCs/>
          <w:sz w:val="28"/>
          <w:lang w:val="ru-RU"/>
        </w:rPr>
        <w:t>одательства</w:t>
      </w:r>
      <w:proofErr w:type="gramEnd"/>
      <w:r w:rsidRPr="008D0C24">
        <w:rPr>
          <w:rFonts w:ascii="Times New Roman" w:hAnsi="Times New Roman"/>
          <w:sz w:val="28"/>
          <w:szCs w:val="28"/>
          <w:lang w:val="ru-RU"/>
        </w:rPr>
        <w:t>.</w:t>
      </w:r>
    </w:p>
    <w:bookmarkEnd w:id="7"/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15.2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0C2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D0C24">
        <w:rPr>
          <w:rFonts w:ascii="Times New Roman" w:hAnsi="Times New Roman"/>
          <w:sz w:val="28"/>
          <w:szCs w:val="28"/>
          <w:lang w:val="ru-RU"/>
        </w:rPr>
        <w:t xml:space="preserve"> случае поступления документов в электронной форме (сканир</w:t>
      </w:r>
      <w:r w:rsidRPr="008D0C24">
        <w:rPr>
          <w:rFonts w:ascii="Times New Roman" w:hAnsi="Times New Roman"/>
          <w:sz w:val="28"/>
          <w:szCs w:val="28"/>
          <w:lang w:val="ru-RU"/>
        </w:rPr>
        <w:t>о</w:t>
      </w:r>
      <w:r w:rsidRPr="008D0C24">
        <w:rPr>
          <w:rFonts w:ascii="Times New Roman" w:hAnsi="Times New Roman"/>
          <w:sz w:val="28"/>
          <w:szCs w:val="28"/>
          <w:lang w:val="ru-RU"/>
        </w:rPr>
        <w:t>ванном виде) либо с использованием Единого портала государственных услуг, уполномоченное лицо, ответственное за прием и регистрацию документов (и</w:t>
      </w:r>
      <w:r w:rsidRPr="008D0C24">
        <w:rPr>
          <w:rFonts w:ascii="Times New Roman" w:hAnsi="Times New Roman"/>
          <w:sz w:val="28"/>
          <w:szCs w:val="28"/>
          <w:lang w:val="ru-RU"/>
        </w:rPr>
        <w:t>с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полнитель Услуги), проводит анализ на наличие </w:t>
      </w:r>
      <w:hyperlink r:id="rId13" w:history="1">
        <w:r w:rsidRPr="008D0C24">
          <w:rPr>
            <w:rFonts w:ascii="Times New Roman" w:hAnsi="Times New Roman"/>
            <w:bCs/>
            <w:lang w:val="ru-RU"/>
          </w:rPr>
          <w:t>квалифицированной подписи</w:t>
        </w:r>
      </w:hyperlink>
      <w:r w:rsidRPr="008D0C24">
        <w:rPr>
          <w:rFonts w:ascii="Times New Roman" w:hAnsi="Times New Roman"/>
          <w:sz w:val="28"/>
          <w:szCs w:val="28"/>
          <w:lang w:val="ru-RU"/>
        </w:rPr>
        <w:t xml:space="preserve"> под ка</w:t>
      </w:r>
      <w:r w:rsidRPr="008D0C24">
        <w:rPr>
          <w:rFonts w:ascii="Times New Roman" w:hAnsi="Times New Roman"/>
          <w:sz w:val="28"/>
          <w:szCs w:val="28"/>
          <w:lang w:val="ru-RU"/>
        </w:rPr>
        <w:t>ж</w:t>
      </w:r>
      <w:r w:rsidRPr="008D0C24">
        <w:rPr>
          <w:rFonts w:ascii="Times New Roman" w:hAnsi="Times New Roman"/>
          <w:sz w:val="28"/>
          <w:szCs w:val="28"/>
          <w:lang w:val="ru-RU"/>
        </w:rPr>
        <w:t>дым полученным электронным документом.</w:t>
      </w:r>
    </w:p>
    <w:p w:rsidR="008D0C24" w:rsidRPr="008D0C24" w:rsidRDefault="004B0F51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8D0C24">
        <w:rPr>
          <w:rFonts w:ascii="Times New Roman" w:hAnsi="Times New Roman"/>
          <w:sz w:val="28"/>
          <w:szCs w:val="28"/>
          <w:lang w:val="ru-RU"/>
        </w:rPr>
        <w:t>.3</w:t>
      </w:r>
      <w:proofErr w:type="gramStart"/>
      <w:r w:rsidR="008D0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8D0C24" w:rsidRPr="008D0C24">
        <w:rPr>
          <w:rFonts w:ascii="Times New Roman" w:hAnsi="Times New Roman"/>
          <w:sz w:val="28"/>
          <w:szCs w:val="28"/>
          <w:lang w:val="ru-RU"/>
        </w:rPr>
        <w:t xml:space="preserve"> случае если в результате проверки </w:t>
      </w:r>
      <w:hyperlink r:id="rId14" w:history="1">
        <w:r w:rsidR="008D0C24" w:rsidRPr="008D0C24">
          <w:rPr>
            <w:rFonts w:ascii="Times New Roman" w:hAnsi="Times New Roman"/>
            <w:bCs/>
            <w:lang w:val="ru-RU"/>
          </w:rPr>
          <w:t>квалифицированной подписи</w:t>
        </w:r>
      </w:hyperlink>
      <w:r w:rsidR="008D0C24" w:rsidRPr="008D0C24">
        <w:rPr>
          <w:rFonts w:ascii="Times New Roman" w:hAnsi="Times New Roman"/>
          <w:sz w:val="28"/>
          <w:szCs w:val="28"/>
          <w:lang w:val="ru-RU"/>
        </w:rPr>
        <w:t xml:space="preserve"> будет выявлено несоблюдение установленных условий признания ее действительн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о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сти, исполнитель Услуги в течение 3 (трех) дней со дня завершения проведения такой проверки принимает решение об отказе в приеме к рассмотрению обр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а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lastRenderedPageBreak/>
        <w:t xml:space="preserve">щения за получением Услуг и направляет заявителю уведомление об этом в электронной форме с указанием пунктов </w:t>
      </w:r>
      <w:hyperlink r:id="rId15" w:history="1">
        <w:r w:rsidR="008D0C24" w:rsidRPr="008D0C24">
          <w:rPr>
            <w:rFonts w:ascii="Times New Roman" w:hAnsi="Times New Roman"/>
            <w:bCs/>
            <w:lang w:val="ru-RU"/>
          </w:rPr>
          <w:t>статьи 11</w:t>
        </w:r>
      </w:hyperlink>
      <w:r w:rsidR="008D0C24" w:rsidRPr="008D0C24">
        <w:rPr>
          <w:rFonts w:ascii="Times New Roman" w:hAnsi="Times New Roman"/>
          <w:sz w:val="28"/>
          <w:szCs w:val="28"/>
          <w:lang w:val="ru-RU"/>
        </w:rPr>
        <w:t xml:space="preserve"> Федерального закона Росси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й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ской Федерации от 6 апреля 2011 года № 63-ФЗ "Об электронной подписи", к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о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 xml:space="preserve">торые послужили основанием для принятия данного решения. </w:t>
      </w:r>
    </w:p>
    <w:p w:rsidR="008D0C24" w:rsidRPr="008D0C24" w:rsidRDefault="008D0C24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B0F5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.4 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Такое уведомление подписывается </w:t>
      </w:r>
      <w:hyperlink r:id="rId16" w:history="1">
        <w:r w:rsidRPr="008D0C24">
          <w:rPr>
            <w:rFonts w:ascii="Times New Roman" w:hAnsi="Times New Roman"/>
            <w:bCs/>
            <w:lang w:val="ru-RU"/>
          </w:rPr>
          <w:t>квалифицированной подписью</w:t>
        </w:r>
      </w:hyperlink>
      <w:r w:rsidRPr="008D0C24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8D0C24">
        <w:rPr>
          <w:rFonts w:ascii="Times New Roman" w:hAnsi="Times New Roman"/>
          <w:sz w:val="28"/>
          <w:szCs w:val="28"/>
          <w:lang w:val="ru-RU"/>
        </w:rPr>
        <w:t>с</w:t>
      </w:r>
      <w:r w:rsidRPr="008D0C24">
        <w:rPr>
          <w:rFonts w:ascii="Times New Roman" w:hAnsi="Times New Roman"/>
          <w:sz w:val="28"/>
          <w:szCs w:val="28"/>
          <w:lang w:val="ru-RU"/>
        </w:rPr>
        <w:t>полнителя Услуги и направляется по адресу электронной почты заявителя либо в его личный кабинет в федеральной государственной информационной сист</w:t>
      </w:r>
      <w:r w:rsidRPr="008D0C24">
        <w:rPr>
          <w:rFonts w:ascii="Times New Roman" w:hAnsi="Times New Roman"/>
          <w:sz w:val="28"/>
          <w:szCs w:val="28"/>
          <w:lang w:val="ru-RU"/>
        </w:rPr>
        <w:t>е</w:t>
      </w:r>
      <w:r w:rsidRPr="008D0C24">
        <w:rPr>
          <w:rFonts w:ascii="Times New Roman" w:hAnsi="Times New Roman"/>
          <w:sz w:val="28"/>
          <w:szCs w:val="28"/>
          <w:lang w:val="ru-RU"/>
        </w:rPr>
        <w:t xml:space="preserve">ме "Единый портал государственных и муниципальных услуг (функций)". </w:t>
      </w:r>
    </w:p>
    <w:p w:rsidR="008D0C24" w:rsidRPr="008D0C24" w:rsidRDefault="004B0F51" w:rsidP="008D0C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15.5 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После получения уведомления заявитель вправе обратиться повто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р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но с обращением о предоставлении Услуги, устранив нарушения, которые п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о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служили основанием для отказа в приеме к рассмотрению первичного обращ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е</w:t>
      </w:r>
      <w:r w:rsidR="008D0C24" w:rsidRPr="008D0C24">
        <w:rPr>
          <w:rFonts w:ascii="Times New Roman" w:hAnsi="Times New Roman"/>
          <w:sz w:val="28"/>
          <w:szCs w:val="28"/>
          <w:lang w:val="ru-RU"/>
        </w:rPr>
        <w:t>ния.</w:t>
      </w:r>
    </w:p>
    <w:p w:rsidR="00074D0A" w:rsidRPr="008D0C24" w:rsidRDefault="00074D0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F5A" w:rsidRPr="005D7F5A" w:rsidRDefault="005D7F5A" w:rsidP="000D76A6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F5A" w:rsidRPr="009756CE" w:rsidRDefault="005D7F5A" w:rsidP="00651316">
      <w:pPr>
        <w:pStyle w:val="ae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</w:t>
      </w:r>
    </w:p>
    <w:p w:rsidR="005D7F5A" w:rsidRPr="009756CE" w:rsidRDefault="005D7F5A" w:rsidP="00651316">
      <w:pPr>
        <w:pStyle w:val="ae"/>
        <w:spacing w:before="100" w:beforeAutospacing="1" w:after="100" w:afterAutospacing="1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в том числе особенности выполнения </w:t>
      </w:r>
      <w:proofErr w:type="gramStart"/>
      <w:r w:rsidRPr="009756CE">
        <w:rPr>
          <w:rFonts w:ascii="Times New Roman" w:hAnsi="Times New Roman"/>
          <w:sz w:val="28"/>
          <w:szCs w:val="28"/>
          <w:lang w:val="ru-RU"/>
        </w:rPr>
        <w:t>административных</w:t>
      </w:r>
      <w:proofErr w:type="gramEnd"/>
    </w:p>
    <w:p w:rsidR="005D7F5A" w:rsidRPr="009756CE" w:rsidRDefault="005D7F5A" w:rsidP="00651316">
      <w:pPr>
        <w:pStyle w:val="ae"/>
        <w:spacing w:before="100" w:beforeAutospacing="1" w:after="100" w:afterAutospacing="1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процедур в электронной форме</w:t>
      </w:r>
    </w:p>
    <w:p w:rsidR="00E55091" w:rsidRPr="009756CE" w:rsidRDefault="00E55091" w:rsidP="000D76A6">
      <w:pPr>
        <w:pStyle w:val="ae"/>
        <w:spacing w:before="100" w:beforeAutospacing="1" w:after="100" w:afterAutospacing="1"/>
        <w:ind w:left="108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82314" w:rsidRPr="009756CE" w:rsidRDefault="00582314" w:rsidP="000D76A6">
      <w:pPr>
        <w:pStyle w:val="ae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6CE">
        <w:rPr>
          <w:rFonts w:ascii="Times New Roman" w:hAnsi="Times New Roman"/>
          <w:sz w:val="28"/>
          <w:szCs w:val="28"/>
        </w:rPr>
        <w:t>Последовательность</w:t>
      </w:r>
      <w:proofErr w:type="spellEnd"/>
      <w:r w:rsidRPr="00975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6CE">
        <w:rPr>
          <w:rFonts w:ascii="Times New Roman" w:hAnsi="Times New Roman"/>
          <w:sz w:val="28"/>
          <w:szCs w:val="28"/>
        </w:rPr>
        <w:t>административных</w:t>
      </w:r>
      <w:proofErr w:type="spellEnd"/>
      <w:r w:rsidRPr="00975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6CE">
        <w:rPr>
          <w:rFonts w:ascii="Times New Roman" w:hAnsi="Times New Roman"/>
          <w:sz w:val="28"/>
          <w:szCs w:val="28"/>
        </w:rPr>
        <w:t>действий</w:t>
      </w:r>
      <w:proofErr w:type="spellEnd"/>
      <w:r w:rsidRPr="009756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756CE">
        <w:rPr>
          <w:rFonts w:ascii="Times New Roman" w:hAnsi="Times New Roman"/>
          <w:sz w:val="28"/>
          <w:szCs w:val="28"/>
        </w:rPr>
        <w:t>процедур</w:t>
      </w:r>
      <w:proofErr w:type="spellEnd"/>
      <w:r w:rsidRPr="009756CE">
        <w:rPr>
          <w:rFonts w:ascii="Times New Roman" w:hAnsi="Times New Roman"/>
          <w:sz w:val="28"/>
          <w:szCs w:val="28"/>
        </w:rPr>
        <w:t>)</w:t>
      </w:r>
    </w:p>
    <w:p w:rsidR="00582314" w:rsidRPr="009756CE" w:rsidRDefault="00DC11A0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9756CE">
        <w:rPr>
          <w:rFonts w:ascii="Times New Roman" w:hAnsi="Times New Roman"/>
          <w:sz w:val="28"/>
          <w:szCs w:val="28"/>
          <w:lang w:val="ru-RU"/>
        </w:rPr>
        <w:t>д</w:t>
      </w:r>
      <w:r w:rsidRPr="009756CE">
        <w:rPr>
          <w:rFonts w:ascii="Times New Roman" w:hAnsi="Times New Roman"/>
          <w:sz w:val="28"/>
          <w:szCs w:val="28"/>
          <w:lang w:val="ru-RU"/>
        </w:rPr>
        <w:t>министратив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>ные процедуры:</w:t>
      </w:r>
    </w:p>
    <w:p w:rsidR="00582314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-</w:t>
      </w:r>
      <w:r w:rsidR="00651316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 xml:space="preserve">прием 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 xml:space="preserve">специалистом МФЦ или </w:t>
      </w:r>
      <w:r w:rsidR="00E653D1" w:rsidRPr="009756CE">
        <w:rPr>
          <w:rFonts w:ascii="Times New Roman" w:hAnsi="Times New Roman"/>
          <w:sz w:val="28"/>
          <w:szCs w:val="28"/>
          <w:lang w:val="ru-RU"/>
        </w:rPr>
        <w:t>Управления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 xml:space="preserve"> заявления и прилагаемых к нему документов – не более 15 минут;</w:t>
      </w:r>
    </w:p>
    <w:p w:rsidR="00651316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-</w:t>
      </w:r>
      <w:r w:rsidR="00651316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или У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>правления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 xml:space="preserve"> в пр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>и</w:t>
      </w:r>
      <w:r w:rsidR="00582314" w:rsidRPr="009756CE">
        <w:rPr>
          <w:rFonts w:ascii="Times New Roman" w:hAnsi="Times New Roman"/>
          <w:sz w:val="28"/>
          <w:szCs w:val="28"/>
          <w:lang w:val="ru-RU"/>
        </w:rPr>
        <w:t xml:space="preserve">емную главы муниципального образования 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>Павловский район (далее - Глава) – не более 1 дня;</w:t>
      </w:r>
    </w:p>
    <w:p w:rsidR="00DC11A0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-</w:t>
      </w:r>
      <w:r w:rsidR="00651316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 xml:space="preserve">рассмотрение заявления и прилагаемых к нему документов 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 xml:space="preserve">Главой и передача их в порядке делопроизводства в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 xml:space="preserve"> – не более 2 дней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>;</w:t>
      </w:r>
    </w:p>
    <w:p w:rsidR="007342A9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-</w:t>
      </w:r>
      <w:r w:rsidR="00651316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к нему документов начальн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>и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>ко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>м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>Управления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>. Назначение должностного лица, ответственного за рассмотр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>е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 xml:space="preserve">ние заявления и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>проведение осмотра объекта индивидуального жилищного строительства</w:t>
      </w:r>
      <w:r w:rsidR="007342A9" w:rsidRPr="009756CE">
        <w:rPr>
          <w:rFonts w:ascii="Times New Roman" w:hAnsi="Times New Roman"/>
          <w:sz w:val="28"/>
          <w:szCs w:val="28"/>
          <w:lang w:val="ru-RU"/>
        </w:rPr>
        <w:t xml:space="preserve"> – не более 2 дней;</w:t>
      </w:r>
    </w:p>
    <w:p w:rsidR="0008516B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-</w:t>
      </w:r>
      <w:r w:rsidR="00651316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642" w:rsidRPr="009756CE">
        <w:rPr>
          <w:rFonts w:ascii="Times New Roman" w:hAnsi="Times New Roman"/>
          <w:sz w:val="28"/>
          <w:szCs w:val="28"/>
          <w:lang w:val="ru-RU"/>
        </w:rPr>
        <w:t>проведение осмотра объекта индивидуального жилищного строител</w:t>
      </w:r>
      <w:r w:rsidR="00ED6642" w:rsidRPr="009756CE">
        <w:rPr>
          <w:rFonts w:ascii="Times New Roman" w:hAnsi="Times New Roman"/>
          <w:sz w:val="28"/>
          <w:szCs w:val="28"/>
          <w:lang w:val="ru-RU"/>
        </w:rPr>
        <w:t>ь</w:t>
      </w:r>
      <w:r w:rsidR="00ED6642" w:rsidRPr="009756CE">
        <w:rPr>
          <w:rFonts w:ascii="Times New Roman" w:hAnsi="Times New Roman"/>
          <w:sz w:val="28"/>
          <w:szCs w:val="28"/>
          <w:lang w:val="ru-RU"/>
        </w:rPr>
        <w:t xml:space="preserve">ства, 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 xml:space="preserve">подготовка </w:t>
      </w:r>
      <w:r w:rsidR="00ED6642" w:rsidRPr="009756CE">
        <w:rPr>
          <w:rFonts w:ascii="Times New Roman" w:hAnsi="Times New Roman"/>
          <w:sz w:val="28"/>
          <w:szCs w:val="28"/>
          <w:lang w:val="ru-RU"/>
        </w:rPr>
        <w:t xml:space="preserve">и выдача 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 xml:space="preserve">акта освидетельствования по </w:t>
      </w:r>
      <w:hyperlink r:id="rId17" w:history="1">
        <w:r w:rsidR="0008516B" w:rsidRPr="009756CE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форме</w:t>
        </w:r>
      </w:hyperlink>
      <w:r w:rsidR="0008516B" w:rsidRPr="009756CE">
        <w:rPr>
          <w:rFonts w:ascii="Times New Roman" w:hAnsi="Times New Roman"/>
          <w:sz w:val="28"/>
          <w:szCs w:val="28"/>
          <w:lang w:val="ru-RU"/>
        </w:rPr>
        <w:t>, утвержденной Министерством строительства и жилищно-коммунального хозяйства Росси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>й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>ской Федерации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 xml:space="preserve">(приложение № 2 к Регламенту) или отказа в </w:t>
      </w:r>
      <w:r w:rsidR="00E55091" w:rsidRPr="009756CE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="00ED6642" w:rsidRPr="009756CE">
        <w:rPr>
          <w:rFonts w:ascii="Times New Roman" w:hAnsi="Times New Roman"/>
          <w:sz w:val="28"/>
          <w:szCs w:val="28"/>
          <w:lang w:val="ru-RU"/>
        </w:rPr>
        <w:t xml:space="preserve"> – не более 5 дней.</w:t>
      </w:r>
    </w:p>
    <w:p w:rsidR="0028608A" w:rsidRPr="009756CE" w:rsidRDefault="0008516B" w:rsidP="002860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Блок-схема последовательности проведения административных проц</w:t>
      </w:r>
      <w:r w:rsidRPr="009756CE">
        <w:rPr>
          <w:rFonts w:ascii="Times New Roman" w:hAnsi="Times New Roman"/>
          <w:sz w:val="28"/>
          <w:szCs w:val="28"/>
          <w:lang w:val="ru-RU"/>
        </w:rPr>
        <w:t>е</w:t>
      </w:r>
      <w:r w:rsidRPr="009756CE">
        <w:rPr>
          <w:rFonts w:ascii="Times New Roman" w:hAnsi="Times New Roman"/>
          <w:sz w:val="28"/>
          <w:szCs w:val="28"/>
          <w:lang w:val="ru-RU"/>
        </w:rPr>
        <w:t>дур при предоставлении Муниципальной услуги приведена в приложении № 1 к Административному регламенту.</w:t>
      </w:r>
    </w:p>
    <w:p w:rsidR="0028608A" w:rsidRPr="009756CE" w:rsidRDefault="0028608A" w:rsidP="002860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08A" w:rsidRPr="009756CE" w:rsidRDefault="0028608A" w:rsidP="002860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2. Требования к порядку выполнения административных процедур, в том числе особенности их выполнения в электронной форме</w:t>
      </w:r>
    </w:p>
    <w:p w:rsidR="00F42287" w:rsidRPr="009756CE" w:rsidRDefault="00F42287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516B" w:rsidRPr="009756CE" w:rsidRDefault="0028608A" w:rsidP="0028608A">
      <w:pPr>
        <w:pStyle w:val="ae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>Порядок приема заявления и прилагаемых к нему доку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>ментов</w:t>
      </w:r>
    </w:p>
    <w:p w:rsidR="00DC11A0" w:rsidRPr="009756CE" w:rsidRDefault="00DC11A0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предоставления </w:t>
      </w:r>
      <w:r w:rsidR="0008516B" w:rsidRPr="009756CE">
        <w:rPr>
          <w:rFonts w:ascii="Times New Roman" w:hAnsi="Times New Roman"/>
          <w:sz w:val="28"/>
          <w:szCs w:val="28"/>
          <w:lang w:val="ru-RU"/>
        </w:rPr>
        <w:t>М</w:t>
      </w:r>
      <w:r w:rsidRPr="009756CE">
        <w:rPr>
          <w:rFonts w:ascii="Times New Roman" w:hAnsi="Times New Roman"/>
          <w:sz w:val="28"/>
          <w:szCs w:val="28"/>
          <w:lang w:val="ru-RU"/>
        </w:rPr>
        <w:t>униципальной услуги являе</w:t>
      </w:r>
      <w:r w:rsidRPr="009756CE">
        <w:rPr>
          <w:rFonts w:ascii="Times New Roman" w:hAnsi="Times New Roman"/>
          <w:sz w:val="28"/>
          <w:szCs w:val="28"/>
          <w:lang w:val="ru-RU"/>
        </w:rPr>
        <w:t>т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ся личное обращение заявителя 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 xml:space="preserve">(его представителя, доверенного лица) через МФЦ или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>Управление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 xml:space="preserve"> или по почте с заявлением на имя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7A6593" w:rsidRPr="009756C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 xml:space="preserve">форме </w:t>
      </w:r>
      <w:r w:rsidR="007A6593" w:rsidRPr="009756CE">
        <w:rPr>
          <w:rFonts w:ascii="Times New Roman" w:hAnsi="Times New Roman"/>
          <w:sz w:val="28"/>
          <w:szCs w:val="28"/>
          <w:lang w:val="ru-RU"/>
        </w:rPr>
        <w:t>с</w:t>
      </w:r>
      <w:r w:rsidR="007A6593" w:rsidRPr="009756CE">
        <w:rPr>
          <w:rFonts w:ascii="Times New Roman" w:hAnsi="Times New Roman"/>
          <w:sz w:val="28"/>
          <w:szCs w:val="28"/>
          <w:lang w:val="ru-RU"/>
        </w:rPr>
        <w:t>о</w:t>
      </w:r>
      <w:r w:rsidR="007A6593" w:rsidRPr="009756CE">
        <w:rPr>
          <w:rFonts w:ascii="Times New Roman" w:hAnsi="Times New Roman"/>
          <w:sz w:val="28"/>
          <w:szCs w:val="28"/>
          <w:lang w:val="ru-RU"/>
        </w:rPr>
        <w:t xml:space="preserve">гласно приложению № 3 к Административному регламенту </w:t>
      </w:r>
      <w:r w:rsidRPr="009756CE">
        <w:rPr>
          <w:rFonts w:ascii="Times New Roman" w:hAnsi="Times New Roman"/>
          <w:sz w:val="28"/>
          <w:szCs w:val="28"/>
          <w:lang w:val="ru-RU"/>
        </w:rPr>
        <w:t>и прилагаемых к нему докумен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 xml:space="preserve">тов, указанных в пункте 6 раздела </w:t>
      </w:r>
      <w:r w:rsidR="00922B65" w:rsidRPr="009756CE">
        <w:rPr>
          <w:rFonts w:ascii="Times New Roman" w:hAnsi="Times New Roman"/>
          <w:sz w:val="28"/>
          <w:szCs w:val="28"/>
        </w:rPr>
        <w:t>II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>а</w:t>
      </w:r>
      <w:r w:rsidR="00922B65" w:rsidRPr="009756CE">
        <w:rPr>
          <w:rFonts w:ascii="Times New Roman" w:hAnsi="Times New Roman"/>
          <w:sz w:val="28"/>
          <w:szCs w:val="28"/>
          <w:lang w:val="ru-RU"/>
        </w:rPr>
        <w:t>мента.</w:t>
      </w:r>
    </w:p>
    <w:p w:rsidR="00651316" w:rsidRPr="009756CE" w:rsidRDefault="00922B65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Специалист МФЦ или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 принимает документы, устанавлив</w:t>
      </w:r>
      <w:r w:rsidRPr="009756CE">
        <w:rPr>
          <w:rFonts w:ascii="Times New Roman" w:hAnsi="Times New Roman"/>
          <w:sz w:val="28"/>
          <w:szCs w:val="28"/>
          <w:lang w:val="ru-RU"/>
        </w:rPr>
        <w:t>а</w:t>
      </w:r>
      <w:r w:rsidRPr="009756CE">
        <w:rPr>
          <w:rFonts w:ascii="Times New Roman" w:hAnsi="Times New Roman"/>
          <w:sz w:val="28"/>
          <w:szCs w:val="28"/>
          <w:lang w:val="ru-RU"/>
        </w:rPr>
        <w:t>ет личность заявителя, проверяет документ, удостоверяющий личность, пров</w:t>
      </w:r>
      <w:r w:rsidRPr="009756CE">
        <w:rPr>
          <w:rFonts w:ascii="Times New Roman" w:hAnsi="Times New Roman"/>
          <w:sz w:val="28"/>
          <w:szCs w:val="28"/>
          <w:lang w:val="ru-RU"/>
        </w:rPr>
        <w:t>е</w:t>
      </w:r>
      <w:r w:rsidRPr="009756CE">
        <w:rPr>
          <w:rFonts w:ascii="Times New Roman" w:hAnsi="Times New Roman"/>
          <w:sz w:val="28"/>
          <w:szCs w:val="28"/>
          <w:lang w:val="ru-RU"/>
        </w:rPr>
        <w:t>ряет полномочия заявителя.</w:t>
      </w:r>
    </w:p>
    <w:p w:rsidR="009A6B47" w:rsidRPr="009756CE" w:rsidRDefault="009A6B47" w:rsidP="009A6B4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услуги, в обязательном порядке устно информируется:</w:t>
      </w:r>
    </w:p>
    <w:p w:rsidR="009A6B47" w:rsidRPr="009756CE" w:rsidRDefault="009A6B47" w:rsidP="009A6B4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о сроках предоставления Муниципальной услуги;</w:t>
      </w:r>
    </w:p>
    <w:p w:rsidR="000224E4" w:rsidRPr="009756CE" w:rsidRDefault="009A6B47" w:rsidP="009A6B4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9A6B47" w:rsidRPr="009756CE" w:rsidRDefault="009A6B47" w:rsidP="009A6B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от заяв</w:t>
      </w:r>
      <w:r w:rsidRPr="009756CE">
        <w:rPr>
          <w:rFonts w:ascii="Times New Roman" w:hAnsi="Times New Roman" w:cs="Times New Roman"/>
          <w:sz w:val="28"/>
          <w:szCs w:val="28"/>
        </w:rPr>
        <w:t>и</w:t>
      </w:r>
      <w:r w:rsidRPr="009756CE">
        <w:rPr>
          <w:rFonts w:ascii="Times New Roman" w:hAnsi="Times New Roman" w:cs="Times New Roman"/>
          <w:sz w:val="28"/>
          <w:szCs w:val="28"/>
        </w:rPr>
        <w:t>теля заявления и прилагаемых к нему документов.</w:t>
      </w:r>
    </w:p>
    <w:p w:rsidR="009A6B47" w:rsidRPr="009756CE" w:rsidRDefault="009A6B47" w:rsidP="009A6B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B47" w:rsidRPr="009756CE" w:rsidRDefault="0028608A" w:rsidP="009A6B4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2.2</w:t>
      </w:r>
      <w:r w:rsidR="009A6B47" w:rsidRPr="009756CE">
        <w:rPr>
          <w:rFonts w:ascii="Times New Roman" w:hAnsi="Times New Roman" w:cs="Times New Roman"/>
          <w:sz w:val="28"/>
          <w:szCs w:val="28"/>
        </w:rPr>
        <w:t xml:space="preserve">. Порядок передачи </w:t>
      </w:r>
      <w:r w:rsidR="009A6B47" w:rsidRPr="009756CE">
        <w:rPr>
          <w:rFonts w:ascii="Times New Roman" w:hAnsi="Times New Roman"/>
          <w:sz w:val="28"/>
          <w:szCs w:val="28"/>
        </w:rPr>
        <w:t>курьером пакета документов из МФЦ или Упра</w:t>
      </w:r>
      <w:r w:rsidR="009A6B47" w:rsidRPr="009756CE">
        <w:rPr>
          <w:rFonts w:ascii="Times New Roman" w:hAnsi="Times New Roman"/>
          <w:sz w:val="28"/>
          <w:szCs w:val="28"/>
        </w:rPr>
        <w:t>в</w:t>
      </w:r>
      <w:r w:rsidR="009A6B47" w:rsidRPr="009756CE">
        <w:rPr>
          <w:rFonts w:ascii="Times New Roman" w:hAnsi="Times New Roman"/>
          <w:sz w:val="28"/>
          <w:szCs w:val="28"/>
        </w:rPr>
        <w:t>ления в приемную Главы</w:t>
      </w:r>
    </w:p>
    <w:p w:rsidR="009A6B47" w:rsidRPr="009756CE" w:rsidRDefault="0028608A" w:rsidP="009A6B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2.2</w:t>
      </w:r>
      <w:r w:rsidR="000224E4" w:rsidRPr="009756CE">
        <w:rPr>
          <w:rFonts w:ascii="Times New Roman" w:hAnsi="Times New Roman" w:cs="Times New Roman"/>
          <w:sz w:val="28"/>
          <w:szCs w:val="28"/>
        </w:rPr>
        <w:t xml:space="preserve">.1. </w:t>
      </w:r>
      <w:r w:rsidR="009A6B47" w:rsidRPr="009756CE">
        <w:rPr>
          <w:rFonts w:ascii="Times New Roman" w:hAnsi="Times New Roman" w:cs="Times New Roman"/>
          <w:sz w:val="28"/>
          <w:szCs w:val="28"/>
        </w:rPr>
        <w:t>Передача документов из МФЦ в Администрацию осуществляется в течение 1 рабочего дня после принятия, на основании реестра, который с</w:t>
      </w:r>
      <w:r w:rsidR="009A6B47" w:rsidRPr="009756CE">
        <w:rPr>
          <w:rFonts w:ascii="Times New Roman" w:hAnsi="Times New Roman" w:cs="Times New Roman"/>
          <w:sz w:val="28"/>
          <w:szCs w:val="28"/>
        </w:rPr>
        <w:t>о</w:t>
      </w:r>
      <w:r w:rsidR="009A6B47" w:rsidRPr="009756CE">
        <w:rPr>
          <w:rFonts w:ascii="Times New Roman" w:hAnsi="Times New Roman" w:cs="Times New Roman"/>
          <w:sz w:val="28"/>
          <w:szCs w:val="28"/>
        </w:rPr>
        <w:t>держит дату и время передачи.</w:t>
      </w:r>
    </w:p>
    <w:p w:rsidR="009A6B47" w:rsidRPr="009756CE" w:rsidRDefault="009A6B47" w:rsidP="009A6B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При передаче пакета документов должностное лицо Администрации, принимающее их, проверяет в присутствии курьера МФЦ соответствие и кол</w:t>
      </w:r>
      <w:r w:rsidRPr="009756CE">
        <w:rPr>
          <w:rFonts w:ascii="Times New Roman" w:hAnsi="Times New Roman" w:cs="Times New Roman"/>
          <w:sz w:val="28"/>
          <w:szCs w:val="28"/>
        </w:rPr>
        <w:t>и</w:t>
      </w:r>
      <w:r w:rsidRPr="009756CE">
        <w:rPr>
          <w:rFonts w:ascii="Times New Roman" w:hAnsi="Times New Roman" w:cs="Times New Roman"/>
          <w:sz w:val="28"/>
          <w:szCs w:val="28"/>
        </w:rPr>
        <w:t>чество документов. Информация о получении документов заносится в эле</w:t>
      </w:r>
      <w:r w:rsidRPr="009756CE">
        <w:rPr>
          <w:rFonts w:ascii="Times New Roman" w:hAnsi="Times New Roman" w:cs="Times New Roman"/>
          <w:sz w:val="28"/>
          <w:szCs w:val="28"/>
        </w:rPr>
        <w:t>к</w:t>
      </w:r>
      <w:r w:rsidRPr="009756CE">
        <w:rPr>
          <w:rFonts w:ascii="Times New Roman" w:hAnsi="Times New Roman" w:cs="Times New Roman"/>
          <w:sz w:val="28"/>
          <w:szCs w:val="28"/>
        </w:rPr>
        <w:t>тронную базу.</w:t>
      </w:r>
    </w:p>
    <w:p w:rsidR="009A6B47" w:rsidRPr="009756CE" w:rsidRDefault="0028608A" w:rsidP="009A6B4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2.2</w:t>
      </w:r>
      <w:r w:rsidR="009A6B47" w:rsidRPr="009756CE">
        <w:rPr>
          <w:rFonts w:ascii="Times New Roman" w:hAnsi="Times New Roman" w:cs="Times New Roman"/>
          <w:sz w:val="28"/>
          <w:szCs w:val="28"/>
        </w:rPr>
        <w:t>.2. В случае личного обращения в Администрацию, либо  поступл</w:t>
      </w:r>
      <w:r w:rsidR="009A6B47" w:rsidRPr="009756CE">
        <w:rPr>
          <w:rFonts w:ascii="Times New Roman" w:hAnsi="Times New Roman" w:cs="Times New Roman"/>
          <w:sz w:val="28"/>
          <w:szCs w:val="28"/>
        </w:rPr>
        <w:t>е</w:t>
      </w:r>
      <w:r w:rsidR="009A6B47" w:rsidRPr="009756CE">
        <w:rPr>
          <w:rFonts w:ascii="Times New Roman" w:hAnsi="Times New Roman" w:cs="Times New Roman"/>
          <w:sz w:val="28"/>
          <w:szCs w:val="28"/>
        </w:rPr>
        <w:t xml:space="preserve">ния представленных документов в Администрацию </w:t>
      </w:r>
      <w:r w:rsidR="000224E4" w:rsidRPr="009756CE">
        <w:rPr>
          <w:rFonts w:ascii="Times New Roman" w:hAnsi="Times New Roman" w:cs="Times New Roman"/>
          <w:sz w:val="28"/>
          <w:szCs w:val="28"/>
        </w:rPr>
        <w:t>по почте</w:t>
      </w:r>
      <w:r w:rsidR="009A6B47" w:rsidRPr="009756CE">
        <w:rPr>
          <w:rFonts w:ascii="Times New Roman" w:hAnsi="Times New Roman" w:cs="Times New Roman"/>
          <w:sz w:val="28"/>
          <w:szCs w:val="28"/>
        </w:rPr>
        <w:t>, должностное л</w:t>
      </w:r>
      <w:r w:rsidR="009A6B47" w:rsidRPr="009756CE">
        <w:rPr>
          <w:rFonts w:ascii="Times New Roman" w:hAnsi="Times New Roman" w:cs="Times New Roman"/>
          <w:sz w:val="28"/>
          <w:szCs w:val="28"/>
        </w:rPr>
        <w:t>и</w:t>
      </w:r>
      <w:r w:rsidR="009A6B47" w:rsidRPr="009756CE">
        <w:rPr>
          <w:rFonts w:ascii="Times New Roman" w:hAnsi="Times New Roman" w:cs="Times New Roman"/>
          <w:sz w:val="28"/>
          <w:szCs w:val="28"/>
        </w:rPr>
        <w:t>цо Администрации, осуществляющее прием заявления и представленных док</w:t>
      </w:r>
      <w:r w:rsidR="009A6B47" w:rsidRPr="009756CE">
        <w:rPr>
          <w:rFonts w:ascii="Times New Roman" w:hAnsi="Times New Roman" w:cs="Times New Roman"/>
          <w:sz w:val="28"/>
          <w:szCs w:val="28"/>
        </w:rPr>
        <w:t>у</w:t>
      </w:r>
      <w:r w:rsidR="009A6B47" w:rsidRPr="009756CE">
        <w:rPr>
          <w:rFonts w:ascii="Times New Roman" w:hAnsi="Times New Roman" w:cs="Times New Roman"/>
          <w:sz w:val="28"/>
          <w:szCs w:val="28"/>
        </w:rPr>
        <w:t>ментов, регистрирует заявление путем внесения входящего номера, даты рег</w:t>
      </w:r>
      <w:r w:rsidR="009A6B47" w:rsidRPr="009756CE">
        <w:rPr>
          <w:rFonts w:ascii="Times New Roman" w:hAnsi="Times New Roman" w:cs="Times New Roman"/>
          <w:sz w:val="28"/>
          <w:szCs w:val="28"/>
        </w:rPr>
        <w:t>и</w:t>
      </w:r>
      <w:r w:rsidR="009A6B47" w:rsidRPr="009756CE">
        <w:rPr>
          <w:rFonts w:ascii="Times New Roman" w:hAnsi="Times New Roman" w:cs="Times New Roman"/>
          <w:sz w:val="28"/>
          <w:szCs w:val="28"/>
        </w:rPr>
        <w:t>страции и сведений о заявлении в Единую систему электронного документ</w:t>
      </w:r>
      <w:r w:rsidR="009A6B47" w:rsidRPr="009756CE">
        <w:rPr>
          <w:rFonts w:ascii="Times New Roman" w:hAnsi="Times New Roman" w:cs="Times New Roman"/>
          <w:sz w:val="28"/>
          <w:szCs w:val="28"/>
        </w:rPr>
        <w:t>о</w:t>
      </w:r>
      <w:r w:rsidR="009A6B47" w:rsidRPr="009756CE">
        <w:rPr>
          <w:rFonts w:ascii="Times New Roman" w:hAnsi="Times New Roman" w:cs="Times New Roman"/>
          <w:sz w:val="28"/>
          <w:szCs w:val="28"/>
        </w:rPr>
        <w:t>оборота.</w:t>
      </w:r>
    </w:p>
    <w:p w:rsidR="000224E4" w:rsidRPr="009756CE" w:rsidRDefault="000224E4" w:rsidP="000224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докуме</w:t>
      </w:r>
      <w:r w:rsidRPr="009756CE">
        <w:rPr>
          <w:rFonts w:ascii="Times New Roman" w:hAnsi="Times New Roman" w:cs="Times New Roman"/>
          <w:sz w:val="28"/>
          <w:szCs w:val="28"/>
        </w:rPr>
        <w:t>н</w:t>
      </w:r>
      <w:r w:rsidRPr="009756CE">
        <w:rPr>
          <w:rFonts w:ascii="Times New Roman" w:hAnsi="Times New Roman" w:cs="Times New Roman"/>
          <w:sz w:val="28"/>
          <w:szCs w:val="28"/>
        </w:rPr>
        <w:t>тов, принятых от заявителя из МФЦ в Администрацию.</w:t>
      </w:r>
    </w:p>
    <w:p w:rsidR="009A6B47" w:rsidRPr="009756CE" w:rsidRDefault="009A6B47" w:rsidP="009A6B4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E4" w:rsidRPr="009756CE" w:rsidRDefault="0028608A" w:rsidP="000224E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2.3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. Порядок рассмотрения заявления и прилагаемых к нему документов Главой и передача их в порядке делопроизводства в Управление</w:t>
      </w:r>
    </w:p>
    <w:p w:rsidR="000224E4" w:rsidRPr="009756CE" w:rsidRDefault="00A6378B" w:rsidP="000224E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Глава отписывает заявление начальнику Управления и </w:t>
      </w:r>
      <w:proofErr w:type="gramStart"/>
      <w:r w:rsidRPr="009756CE">
        <w:rPr>
          <w:rFonts w:ascii="Times New Roman" w:hAnsi="Times New Roman"/>
          <w:sz w:val="28"/>
          <w:szCs w:val="28"/>
          <w:lang w:val="ru-RU"/>
        </w:rPr>
        <w:t>заведующая</w:t>
      </w:r>
      <w:proofErr w:type="gramEnd"/>
      <w:r w:rsidRPr="009756CE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Pr="009756CE">
        <w:rPr>
          <w:rFonts w:ascii="Times New Roman" w:hAnsi="Times New Roman"/>
          <w:sz w:val="28"/>
          <w:szCs w:val="28"/>
          <w:lang w:val="ru-RU"/>
        </w:rPr>
        <w:t>и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емной главы передает его в порядке делопроизводства 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в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Управление.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224E4" w:rsidRPr="009756CE" w:rsidRDefault="000224E4" w:rsidP="000224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докуме</w:t>
      </w:r>
      <w:r w:rsidRPr="009756CE">
        <w:rPr>
          <w:rFonts w:ascii="Times New Roman" w:hAnsi="Times New Roman" w:cs="Times New Roman"/>
          <w:sz w:val="28"/>
          <w:szCs w:val="28"/>
        </w:rPr>
        <w:t>н</w:t>
      </w:r>
      <w:r w:rsidRPr="009756CE">
        <w:rPr>
          <w:rFonts w:ascii="Times New Roman" w:hAnsi="Times New Roman" w:cs="Times New Roman"/>
          <w:sz w:val="28"/>
          <w:szCs w:val="28"/>
        </w:rPr>
        <w:t>тов в Управление.</w:t>
      </w:r>
    </w:p>
    <w:p w:rsidR="000D2503" w:rsidRPr="009756CE" w:rsidRDefault="000D2503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E4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lastRenderedPageBreak/>
        <w:t>2.4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. Порядок рассмотрения заявления и прилагаемых к нему документов начальником Управления. Назначение должностного лица, ответственного за рассмотрение заявления и проведение осмотра объекта индивидуального ж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и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лищного строительства</w:t>
      </w:r>
    </w:p>
    <w:p w:rsidR="00A6378B" w:rsidRPr="009756CE" w:rsidRDefault="00A6378B" w:rsidP="00A6378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рассматривает поступившее заявление, прин</w:t>
      </w:r>
      <w:r w:rsidRPr="009756CE">
        <w:rPr>
          <w:rFonts w:ascii="Times New Roman" w:hAnsi="Times New Roman"/>
          <w:sz w:val="28"/>
          <w:szCs w:val="28"/>
          <w:lang w:val="ru-RU"/>
        </w:rPr>
        <w:t>и</w:t>
      </w:r>
      <w:r w:rsidRPr="009756CE">
        <w:rPr>
          <w:rFonts w:ascii="Times New Roman" w:hAnsi="Times New Roman"/>
          <w:sz w:val="28"/>
          <w:szCs w:val="28"/>
          <w:lang w:val="ru-RU"/>
        </w:rPr>
        <w:t>мает решение о назначении</w:t>
      </w:r>
      <w:r w:rsidRPr="009756CE">
        <w:rPr>
          <w:lang w:val="ru-RU"/>
        </w:rPr>
        <w:t xml:space="preserve"> 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должностного лица, ответственного за рассмотр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е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ние заявления и проведение осмотра объекта индивидуального жилищного строительства</w:t>
      </w:r>
      <w:r w:rsidRPr="009756CE">
        <w:rPr>
          <w:lang w:val="ru-RU"/>
        </w:rPr>
        <w:t xml:space="preserve"> </w:t>
      </w:r>
      <w:r w:rsidRPr="009756CE">
        <w:rPr>
          <w:rFonts w:ascii="Times New Roman" w:hAnsi="Times New Roman"/>
          <w:sz w:val="28"/>
          <w:szCs w:val="28"/>
          <w:lang w:val="ru-RU"/>
        </w:rPr>
        <w:t>и передает его в порядке делопроиз</w:t>
      </w:r>
      <w:r w:rsidR="0051451D" w:rsidRPr="009756CE">
        <w:rPr>
          <w:rFonts w:ascii="Times New Roman" w:hAnsi="Times New Roman"/>
          <w:sz w:val="28"/>
          <w:szCs w:val="28"/>
          <w:lang w:val="ru-RU"/>
        </w:rPr>
        <w:t>водства этому сотрудн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ику.  </w:t>
      </w:r>
    </w:p>
    <w:p w:rsidR="000224E4" w:rsidRPr="009756CE" w:rsidRDefault="000224E4" w:rsidP="000224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C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9756CE">
        <w:rPr>
          <w:rFonts w:ascii="Times New Roman" w:hAnsi="Times New Roman"/>
          <w:sz w:val="28"/>
          <w:szCs w:val="28"/>
        </w:rPr>
        <w:t>назначение дол</w:t>
      </w:r>
      <w:r w:rsidRPr="009756CE">
        <w:rPr>
          <w:rFonts w:ascii="Times New Roman" w:hAnsi="Times New Roman"/>
          <w:sz w:val="28"/>
          <w:szCs w:val="28"/>
        </w:rPr>
        <w:t>ж</w:t>
      </w:r>
      <w:r w:rsidRPr="009756CE">
        <w:rPr>
          <w:rFonts w:ascii="Times New Roman" w:hAnsi="Times New Roman"/>
          <w:sz w:val="28"/>
          <w:szCs w:val="28"/>
        </w:rPr>
        <w:t>ностного лица, ответственного за рассмотрение заявления и проведение осмо</w:t>
      </w:r>
      <w:r w:rsidRPr="009756CE">
        <w:rPr>
          <w:rFonts w:ascii="Times New Roman" w:hAnsi="Times New Roman"/>
          <w:sz w:val="28"/>
          <w:szCs w:val="28"/>
        </w:rPr>
        <w:t>т</w:t>
      </w:r>
      <w:r w:rsidRPr="009756CE">
        <w:rPr>
          <w:rFonts w:ascii="Times New Roman" w:hAnsi="Times New Roman"/>
          <w:sz w:val="28"/>
          <w:szCs w:val="28"/>
        </w:rPr>
        <w:t>ра объекта индивидуального жилищного строительства</w:t>
      </w:r>
    </w:p>
    <w:p w:rsidR="000224E4" w:rsidRPr="009756CE" w:rsidRDefault="000224E4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F99" w:rsidRPr="009756CE" w:rsidRDefault="0028608A" w:rsidP="000224E4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2.5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>Порядок рассмотрения заявления и прилагаемых к нему документов</w:t>
      </w:r>
      <w:r w:rsidRPr="009756CE">
        <w:rPr>
          <w:rFonts w:ascii="Times New Roman" w:hAnsi="Times New Roman"/>
          <w:sz w:val="28"/>
          <w:szCs w:val="28"/>
          <w:lang w:val="ru-RU"/>
        </w:rPr>
        <w:t>, подготовка и выдача акта освидетельствования</w:t>
      </w:r>
      <w:r w:rsidR="00DC11A0"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12F99" w:rsidRPr="009756CE" w:rsidRDefault="00F12F99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Лицо, ответственное за рассмотрение заявления и </w:t>
      </w:r>
      <w:r w:rsidR="00083759" w:rsidRPr="009756CE">
        <w:rPr>
          <w:rFonts w:ascii="Times New Roman" w:hAnsi="Times New Roman"/>
          <w:sz w:val="28"/>
          <w:szCs w:val="28"/>
          <w:lang w:val="ru-RU"/>
        </w:rPr>
        <w:t xml:space="preserve">проведение осмотра объекта индивидуального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жилищного строительства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организует в установле</w:t>
      </w:r>
      <w:r w:rsidRPr="009756CE">
        <w:rPr>
          <w:rFonts w:ascii="Times New Roman" w:hAnsi="Times New Roman"/>
          <w:sz w:val="28"/>
          <w:szCs w:val="28"/>
          <w:lang w:val="ru-RU"/>
        </w:rPr>
        <w:t>н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ном им порядке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9756CE">
        <w:rPr>
          <w:rFonts w:ascii="Times New Roman" w:hAnsi="Times New Roman"/>
          <w:sz w:val="28"/>
          <w:szCs w:val="28"/>
          <w:lang w:val="ru-RU"/>
        </w:rPr>
        <w:t>освидетельствуемого</w:t>
      </w:r>
      <w:proofErr w:type="spellEnd"/>
      <w:r w:rsidRPr="009756CE">
        <w:rPr>
          <w:rFonts w:ascii="Times New Roman" w:hAnsi="Times New Roman"/>
          <w:sz w:val="28"/>
          <w:szCs w:val="28"/>
          <w:lang w:val="ru-RU"/>
        </w:rPr>
        <w:t xml:space="preserve"> объекта.</w:t>
      </w:r>
    </w:p>
    <w:p w:rsidR="00F12F99" w:rsidRPr="009756CE" w:rsidRDefault="00DC11A0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При принятии решения об отказе в предоставлении муниципальной у</w:t>
      </w:r>
      <w:r w:rsidRPr="009756CE">
        <w:rPr>
          <w:rFonts w:ascii="Times New Roman" w:hAnsi="Times New Roman"/>
          <w:sz w:val="28"/>
          <w:szCs w:val="28"/>
          <w:lang w:val="ru-RU"/>
        </w:rPr>
        <w:t>с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луги, специалист управления готовит соответствующее письмо с указанием причин отказа в предоставлении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М</w:t>
      </w:r>
      <w:r w:rsidRPr="009756CE">
        <w:rPr>
          <w:rFonts w:ascii="Times New Roman" w:hAnsi="Times New Roman"/>
          <w:sz w:val="28"/>
          <w:szCs w:val="28"/>
          <w:lang w:val="ru-RU"/>
        </w:rPr>
        <w:t>униципальной услуги.</w:t>
      </w:r>
    </w:p>
    <w:p w:rsidR="0028608A" w:rsidRPr="009756CE" w:rsidRDefault="00DC11A0" w:rsidP="002860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В случае принятия решения о предоставлении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М</w:t>
      </w:r>
      <w:r w:rsidRPr="009756CE">
        <w:rPr>
          <w:rFonts w:ascii="Times New Roman" w:hAnsi="Times New Roman"/>
          <w:sz w:val="28"/>
          <w:szCs w:val="28"/>
          <w:lang w:val="ru-RU"/>
        </w:rPr>
        <w:t>униципальной услуги специалист управления готовит проект</w:t>
      </w:r>
      <w:r w:rsidRPr="009756CE">
        <w:rPr>
          <w:rFonts w:ascii="Times New Roman" w:hAnsi="Times New Roman"/>
          <w:lang w:val="ru-RU"/>
        </w:rPr>
        <w:t xml:space="preserve"> </w:t>
      </w:r>
      <w:r w:rsidR="00F12F99" w:rsidRPr="009756CE">
        <w:rPr>
          <w:rFonts w:ascii="Times New Roman" w:hAnsi="Times New Roman"/>
          <w:sz w:val="28"/>
          <w:szCs w:val="28"/>
          <w:lang w:val="ru-RU"/>
        </w:rPr>
        <w:t xml:space="preserve">акта освидетельствования 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и передает его на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утверждение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начальнику управления</w:t>
      </w:r>
      <w:r w:rsidRPr="009756CE">
        <w:rPr>
          <w:rFonts w:ascii="Times New Roman" w:hAnsi="Times New Roman"/>
          <w:lang w:val="ru-RU"/>
        </w:rPr>
        <w:t xml:space="preserve">.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 xml:space="preserve">Утвержденный </w:t>
      </w:r>
      <w:r w:rsidR="0024633C" w:rsidRPr="009756CE">
        <w:rPr>
          <w:rFonts w:ascii="Times New Roman" w:hAnsi="Times New Roman"/>
          <w:sz w:val="28"/>
          <w:szCs w:val="28"/>
          <w:lang w:val="ru-RU"/>
        </w:rPr>
        <w:t>акт</w:t>
      </w:r>
      <w:r w:rsidR="0024633C" w:rsidRPr="009756CE">
        <w:rPr>
          <w:rFonts w:ascii="Times New Roman" w:hAnsi="Times New Roman"/>
          <w:lang w:val="ru-RU"/>
        </w:rPr>
        <w:t xml:space="preserve">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освидетельс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т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 xml:space="preserve">вования </w:t>
      </w:r>
      <w:r w:rsidR="0024633C" w:rsidRPr="009756CE">
        <w:rPr>
          <w:rFonts w:ascii="Times New Roman" w:hAnsi="Times New Roman"/>
          <w:sz w:val="28"/>
          <w:szCs w:val="28"/>
          <w:lang w:val="ru-RU"/>
        </w:rPr>
        <w:t>выдается лицу, получившему государственный сертификат на мат</w:t>
      </w:r>
      <w:r w:rsidR="0024633C" w:rsidRPr="009756CE">
        <w:rPr>
          <w:rFonts w:ascii="Times New Roman" w:hAnsi="Times New Roman"/>
          <w:sz w:val="28"/>
          <w:szCs w:val="28"/>
          <w:lang w:val="ru-RU"/>
        </w:rPr>
        <w:t>е</w:t>
      </w:r>
      <w:r w:rsidR="0024633C" w:rsidRPr="009756CE">
        <w:rPr>
          <w:rFonts w:ascii="Times New Roman" w:hAnsi="Times New Roman"/>
          <w:sz w:val="28"/>
          <w:szCs w:val="28"/>
          <w:lang w:val="ru-RU"/>
        </w:rPr>
        <w:t xml:space="preserve">ринский (семейный) капитал, или его представителю лично под роспись в МФЦ или </w:t>
      </w:r>
      <w:r w:rsidR="0005711F" w:rsidRPr="009756CE">
        <w:rPr>
          <w:rFonts w:ascii="Times New Roman" w:hAnsi="Times New Roman"/>
          <w:sz w:val="28"/>
          <w:szCs w:val="28"/>
          <w:lang w:val="ru-RU"/>
        </w:rPr>
        <w:t>Управлении</w:t>
      </w:r>
      <w:r w:rsidR="0024633C" w:rsidRPr="009756CE">
        <w:rPr>
          <w:rFonts w:ascii="Times New Roman" w:hAnsi="Times New Roman"/>
          <w:sz w:val="28"/>
          <w:szCs w:val="28"/>
          <w:lang w:val="ru-RU"/>
        </w:rPr>
        <w:t>, либо направляется заказным письмом с уведомлением.</w:t>
      </w:r>
    </w:p>
    <w:p w:rsidR="000224E4" w:rsidRPr="009756CE" w:rsidRDefault="0028608A" w:rsidP="002860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выдача акта осв</w:t>
      </w:r>
      <w:r w:rsidRPr="009756CE">
        <w:rPr>
          <w:rFonts w:ascii="Times New Roman" w:hAnsi="Times New Roman"/>
          <w:sz w:val="28"/>
          <w:szCs w:val="28"/>
          <w:lang w:val="ru-RU"/>
        </w:rPr>
        <w:t>и</w:t>
      </w:r>
      <w:r w:rsidRPr="009756CE">
        <w:rPr>
          <w:rFonts w:ascii="Times New Roman" w:hAnsi="Times New Roman"/>
          <w:sz w:val="28"/>
          <w:szCs w:val="28"/>
          <w:lang w:val="ru-RU"/>
        </w:rPr>
        <w:t>детельствования или отказ в выдаче акта освидетельствования.</w:t>
      </w:r>
    </w:p>
    <w:p w:rsidR="0028608A" w:rsidRPr="009756CE" w:rsidRDefault="0028608A" w:rsidP="000D76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08A" w:rsidRPr="009756CE" w:rsidRDefault="0028608A" w:rsidP="0028608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3</w:t>
      </w:r>
      <w:r w:rsidR="00C17C0F" w:rsidRPr="009756CE">
        <w:rPr>
          <w:rFonts w:ascii="Times New Roman" w:hAnsi="Times New Roman"/>
          <w:sz w:val="28"/>
          <w:szCs w:val="28"/>
          <w:lang w:val="ru-RU"/>
        </w:rPr>
        <w:t>.</w:t>
      </w:r>
      <w:r w:rsidRPr="009756CE">
        <w:rPr>
          <w:rFonts w:ascii="Times New Roman" w:hAnsi="Times New Roman"/>
          <w:sz w:val="28"/>
          <w:szCs w:val="28"/>
          <w:lang w:val="ru-RU"/>
        </w:rPr>
        <w:t xml:space="preserve"> Особенности выполнения административных процедур в электронной форме</w:t>
      </w:r>
    </w:p>
    <w:p w:rsidR="000224E4" w:rsidRPr="009756CE" w:rsidRDefault="00C17C0F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Заявители вправе представить заявление в электронном виде с испол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ь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зованием Единого портала «Государственные услуги». К заявлению в эле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>к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 xml:space="preserve">тронном виде прилагаются документы в соответствии с пунктом 6 раздела </w:t>
      </w:r>
      <w:r w:rsidR="000224E4" w:rsidRPr="009756CE">
        <w:rPr>
          <w:rFonts w:ascii="Times New Roman" w:hAnsi="Times New Roman"/>
          <w:sz w:val="28"/>
          <w:szCs w:val="28"/>
        </w:rPr>
        <w:t>II</w:t>
      </w:r>
      <w:r w:rsidR="000224E4" w:rsidRPr="009756CE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82"/>
      <w:r w:rsidRPr="009756CE">
        <w:rPr>
          <w:rFonts w:ascii="Times New Roman" w:hAnsi="Times New Roman"/>
          <w:sz w:val="28"/>
          <w:szCs w:val="28"/>
          <w:lang w:val="ru-RU"/>
        </w:rPr>
        <w:t>Для направления заявления в электронном виде на Едином портале обеспечивается доступность для копирования и заполнения в электронном виде формы заявления.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83"/>
      <w:bookmarkEnd w:id="8"/>
      <w:r w:rsidRPr="009756CE">
        <w:rPr>
          <w:rFonts w:ascii="Times New Roman" w:hAnsi="Times New Roman"/>
          <w:sz w:val="28"/>
          <w:szCs w:val="28"/>
          <w:lang w:val="ru-RU"/>
        </w:rPr>
        <w:t>Заявление в электронном виде:</w:t>
      </w:r>
    </w:p>
    <w:bookmarkEnd w:id="9"/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- представляется в соответствии с утвержденной формой (приложение № 3);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lastRenderedPageBreak/>
        <w:t xml:space="preserve">- подписывается в соответствии с требованиями </w:t>
      </w:r>
      <w:hyperlink r:id="rId18" w:history="1">
        <w:r w:rsidRPr="009756CE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9756CE">
        <w:rPr>
          <w:rFonts w:ascii="Times New Roman" w:hAnsi="Times New Roman"/>
          <w:sz w:val="28"/>
          <w:szCs w:val="28"/>
          <w:lang w:val="ru-RU"/>
        </w:rPr>
        <w:t xml:space="preserve"> "Об электронной подписи" и </w:t>
      </w:r>
      <w:hyperlink r:id="rId19" w:history="1">
        <w:r w:rsidRPr="009756CE">
          <w:rPr>
            <w:rFonts w:ascii="Times New Roman" w:hAnsi="Times New Roman"/>
            <w:sz w:val="28"/>
            <w:szCs w:val="28"/>
            <w:lang w:val="ru-RU"/>
          </w:rPr>
          <w:t>статей 21.1</w:t>
        </w:r>
      </w:hyperlink>
      <w:r w:rsidRPr="009756CE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20" w:history="1">
        <w:r w:rsidRPr="009756CE">
          <w:rPr>
            <w:rFonts w:ascii="Times New Roman" w:hAnsi="Times New Roman"/>
            <w:sz w:val="28"/>
            <w:szCs w:val="28"/>
            <w:lang w:val="ru-RU"/>
          </w:rPr>
          <w:t>21.2</w:t>
        </w:r>
      </w:hyperlink>
      <w:r w:rsidRPr="009756CE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"Об орг</w:t>
      </w:r>
      <w:r w:rsidRPr="009756CE">
        <w:rPr>
          <w:rFonts w:ascii="Times New Roman" w:hAnsi="Times New Roman"/>
          <w:sz w:val="28"/>
          <w:szCs w:val="28"/>
          <w:lang w:val="ru-RU"/>
        </w:rPr>
        <w:t>а</w:t>
      </w:r>
      <w:r w:rsidRPr="009756CE">
        <w:rPr>
          <w:rFonts w:ascii="Times New Roman" w:hAnsi="Times New Roman"/>
          <w:sz w:val="28"/>
          <w:szCs w:val="28"/>
          <w:lang w:val="ru-RU"/>
        </w:rPr>
        <w:t>низации предоставления государственных и муниципальных услуг".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84"/>
      <w:r w:rsidRPr="009756CE">
        <w:rPr>
          <w:rFonts w:ascii="Times New Roman" w:hAnsi="Times New Roman"/>
          <w:sz w:val="28"/>
          <w:szCs w:val="28"/>
          <w:lang w:val="ru-RU"/>
        </w:rPr>
        <w:t>Заявление, направленное в электронном виде с использованием Единого портала, поступает в соответствующее структурное подразделение админис</w:t>
      </w:r>
      <w:r w:rsidRPr="009756CE">
        <w:rPr>
          <w:rFonts w:ascii="Times New Roman" w:hAnsi="Times New Roman"/>
          <w:sz w:val="28"/>
          <w:szCs w:val="28"/>
          <w:lang w:val="ru-RU"/>
        </w:rPr>
        <w:t>т</w:t>
      </w:r>
      <w:r w:rsidRPr="009756CE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для регистрации (пр</w:t>
      </w:r>
      <w:r w:rsidRPr="009756CE">
        <w:rPr>
          <w:rFonts w:ascii="Times New Roman" w:hAnsi="Times New Roman"/>
          <w:sz w:val="28"/>
          <w:szCs w:val="28"/>
          <w:lang w:val="ru-RU"/>
        </w:rPr>
        <w:t>и</w:t>
      </w:r>
      <w:r w:rsidRPr="009756CE">
        <w:rPr>
          <w:rFonts w:ascii="Times New Roman" w:hAnsi="Times New Roman"/>
          <w:sz w:val="28"/>
          <w:szCs w:val="28"/>
          <w:lang w:val="ru-RU"/>
        </w:rPr>
        <w:t>своения входящего номера).</w:t>
      </w:r>
    </w:p>
    <w:bookmarkEnd w:id="10"/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После регистрации и изучения Главой заявление передается в порядке делопроизводства в управление для выполнения муниципальной услуги с</w:t>
      </w:r>
      <w:r w:rsidRPr="009756CE">
        <w:rPr>
          <w:rFonts w:ascii="Times New Roman" w:hAnsi="Times New Roman"/>
          <w:sz w:val="28"/>
          <w:szCs w:val="28"/>
          <w:lang w:val="ru-RU"/>
        </w:rPr>
        <w:t>о</w:t>
      </w:r>
      <w:r w:rsidRPr="009756CE">
        <w:rPr>
          <w:rFonts w:ascii="Times New Roman" w:hAnsi="Times New Roman"/>
          <w:sz w:val="28"/>
          <w:szCs w:val="28"/>
          <w:lang w:val="ru-RU"/>
        </w:rPr>
        <w:t>гласно составу, последовательности и сроков выполнения административных процедур, описанных в настоящем разделе.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На Едином портале заявителю обеспечивается возможность получения информации о ходе предоставления государственной услуги. По запросу заяв</w:t>
      </w:r>
      <w:r w:rsidRPr="009756CE">
        <w:rPr>
          <w:rFonts w:ascii="Times New Roman" w:hAnsi="Times New Roman"/>
          <w:sz w:val="28"/>
          <w:szCs w:val="28"/>
          <w:lang w:val="ru-RU"/>
        </w:rPr>
        <w:t>и</w:t>
      </w:r>
      <w:r w:rsidRPr="009756CE">
        <w:rPr>
          <w:rFonts w:ascii="Times New Roman" w:hAnsi="Times New Roman"/>
          <w:sz w:val="28"/>
          <w:szCs w:val="28"/>
          <w:lang w:val="ru-RU"/>
        </w:rPr>
        <w:t>теля ему предоставляется информация о следующих этапах предоставления г</w:t>
      </w:r>
      <w:r w:rsidRPr="009756CE">
        <w:rPr>
          <w:rFonts w:ascii="Times New Roman" w:hAnsi="Times New Roman"/>
          <w:sz w:val="28"/>
          <w:szCs w:val="28"/>
          <w:lang w:val="ru-RU"/>
        </w:rPr>
        <w:t>о</w:t>
      </w:r>
      <w:r w:rsidRPr="009756CE">
        <w:rPr>
          <w:rFonts w:ascii="Times New Roman" w:hAnsi="Times New Roman"/>
          <w:sz w:val="28"/>
          <w:szCs w:val="28"/>
          <w:lang w:val="ru-RU"/>
        </w:rPr>
        <w:t>сударственной услуги: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поступление документов на получение Муниципальной услуги;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передача документов на рассмотрение ответственному специалисту по рассмотрению документов;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готовность результата предоставления Муниципальной услуги к выдаче заявителю.</w:t>
      </w:r>
    </w:p>
    <w:p w:rsidR="000224E4" w:rsidRPr="009756CE" w:rsidRDefault="000224E4" w:rsidP="000224E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56CE">
        <w:rPr>
          <w:rFonts w:ascii="Times New Roman" w:hAnsi="Times New Roman"/>
          <w:sz w:val="28"/>
          <w:szCs w:val="28"/>
          <w:lang w:val="ru-RU"/>
        </w:rPr>
        <w:t>В случае успешного выполнения услуги на всех этапах система даст за</w:t>
      </w:r>
      <w:r w:rsidRPr="009756CE">
        <w:rPr>
          <w:rFonts w:ascii="Times New Roman" w:hAnsi="Times New Roman"/>
          <w:sz w:val="28"/>
          <w:szCs w:val="28"/>
          <w:lang w:val="ru-RU"/>
        </w:rPr>
        <w:t>я</w:t>
      </w:r>
      <w:r w:rsidRPr="009756CE">
        <w:rPr>
          <w:rFonts w:ascii="Times New Roman" w:hAnsi="Times New Roman"/>
          <w:sz w:val="28"/>
          <w:szCs w:val="28"/>
          <w:lang w:val="ru-RU"/>
        </w:rPr>
        <w:t>вителю положительный ответ, а специалист управления проинформирует за</w:t>
      </w:r>
      <w:r w:rsidRPr="009756CE">
        <w:rPr>
          <w:rFonts w:ascii="Times New Roman" w:hAnsi="Times New Roman"/>
          <w:sz w:val="28"/>
          <w:szCs w:val="28"/>
          <w:lang w:val="ru-RU"/>
        </w:rPr>
        <w:t>я</w:t>
      </w:r>
      <w:r w:rsidRPr="009756CE">
        <w:rPr>
          <w:rFonts w:ascii="Times New Roman" w:hAnsi="Times New Roman"/>
          <w:sz w:val="28"/>
          <w:szCs w:val="28"/>
          <w:lang w:val="ru-RU"/>
        </w:rPr>
        <w:t>вителя о необходимости прийти в управление для получения документов. В случае отказа на каком-либо этапе оказания услуги система даст отрицательный ответ, а специалист управления проинформирует заявителя о причинах отказа.</w:t>
      </w:r>
    </w:p>
    <w:p w:rsidR="00C17C0F" w:rsidRPr="00611046" w:rsidRDefault="00C17C0F" w:rsidP="000D76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7C0F" w:rsidRPr="00C17C0F" w:rsidRDefault="00C17C0F" w:rsidP="000D76A6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F5A" w:rsidRPr="00F82548" w:rsidRDefault="00FF1E2C" w:rsidP="001958E4">
      <w:pPr>
        <w:pStyle w:val="ae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Формы </w:t>
      </w:r>
      <w:proofErr w:type="gramStart"/>
      <w:r w:rsidRPr="00F82548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F82548">
        <w:rPr>
          <w:rFonts w:ascii="Times New Roman" w:hAnsi="Times New Roman"/>
          <w:sz w:val="28"/>
          <w:szCs w:val="28"/>
          <w:lang w:val="ru-RU"/>
        </w:rPr>
        <w:t xml:space="preserve"> исполнением административного регламента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 xml:space="preserve">1. Текущий </w:t>
      </w:r>
      <w:proofErr w:type="gramStart"/>
      <w:r w:rsidRPr="00F82548">
        <w:rPr>
          <w:sz w:val="28"/>
          <w:szCs w:val="28"/>
        </w:rPr>
        <w:t>контроль за</w:t>
      </w:r>
      <w:proofErr w:type="gramEnd"/>
      <w:r w:rsidRPr="00F82548">
        <w:rPr>
          <w:sz w:val="28"/>
          <w:szCs w:val="28"/>
        </w:rPr>
        <w:t xml:space="preserve"> соблюдением последовательности действий, о</w:t>
      </w:r>
      <w:r w:rsidRPr="00F82548">
        <w:rPr>
          <w:sz w:val="28"/>
          <w:szCs w:val="28"/>
        </w:rPr>
        <w:t>п</w:t>
      </w:r>
      <w:r w:rsidRPr="00F82548">
        <w:rPr>
          <w:sz w:val="28"/>
          <w:szCs w:val="28"/>
        </w:rPr>
        <w:t>ределенных административными процедурами по предоставлению Муниц</w:t>
      </w:r>
      <w:r w:rsidRPr="00F82548">
        <w:rPr>
          <w:sz w:val="28"/>
          <w:szCs w:val="28"/>
        </w:rPr>
        <w:t>и</w:t>
      </w:r>
      <w:r w:rsidRPr="00F82548">
        <w:rPr>
          <w:sz w:val="28"/>
          <w:szCs w:val="28"/>
        </w:rPr>
        <w:t xml:space="preserve">пальной услуги, и принятием решений работниками </w:t>
      </w:r>
      <w:r w:rsidR="00E850D9">
        <w:rPr>
          <w:sz w:val="28"/>
          <w:szCs w:val="28"/>
        </w:rPr>
        <w:t xml:space="preserve">Управления </w:t>
      </w:r>
      <w:r w:rsidRPr="00F82548">
        <w:rPr>
          <w:sz w:val="28"/>
          <w:szCs w:val="28"/>
        </w:rPr>
        <w:t>осуществляе</w:t>
      </w:r>
      <w:r w:rsidRPr="00F82548">
        <w:rPr>
          <w:sz w:val="28"/>
          <w:szCs w:val="28"/>
        </w:rPr>
        <w:t>т</w:t>
      </w:r>
      <w:r w:rsidRPr="00F82548">
        <w:rPr>
          <w:sz w:val="28"/>
          <w:szCs w:val="28"/>
        </w:rPr>
        <w:t xml:space="preserve">ся начальником, ответственным за организацию работы по предоставлению Муниципальной услуги, а также должностными лицами </w:t>
      </w:r>
      <w:r w:rsidR="00E850D9">
        <w:rPr>
          <w:sz w:val="28"/>
          <w:szCs w:val="28"/>
        </w:rPr>
        <w:t>Управления</w:t>
      </w:r>
      <w:r w:rsidRPr="00F82548">
        <w:rPr>
          <w:sz w:val="28"/>
          <w:szCs w:val="28"/>
        </w:rPr>
        <w:t>, учас</w:t>
      </w:r>
      <w:r w:rsidRPr="00F82548">
        <w:rPr>
          <w:sz w:val="28"/>
          <w:szCs w:val="28"/>
        </w:rPr>
        <w:t>т</w:t>
      </w:r>
      <w:r w:rsidRPr="00F82548">
        <w:rPr>
          <w:sz w:val="28"/>
          <w:szCs w:val="28"/>
        </w:rPr>
        <w:t>вующими в предоставлении Муниципальной услуги.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2. Текущий контроль осуществляется путем проведения начальником, ответственным за организацию работы по предоставлению Муниципальной у</w:t>
      </w:r>
      <w:r w:rsidRPr="00F82548">
        <w:rPr>
          <w:sz w:val="28"/>
          <w:szCs w:val="28"/>
        </w:rPr>
        <w:t>с</w:t>
      </w:r>
      <w:r w:rsidRPr="00F82548">
        <w:rPr>
          <w:sz w:val="28"/>
          <w:szCs w:val="28"/>
        </w:rPr>
        <w:t>луги, проверок соблюдения и исполнения сотрудником, уполномоченным на производство по заявлению, положений настоящего Административного ре</w:t>
      </w:r>
      <w:r w:rsidRPr="00F82548">
        <w:rPr>
          <w:sz w:val="28"/>
          <w:szCs w:val="28"/>
        </w:rPr>
        <w:t>г</w:t>
      </w:r>
      <w:r w:rsidRPr="00F82548">
        <w:rPr>
          <w:sz w:val="28"/>
          <w:szCs w:val="28"/>
        </w:rPr>
        <w:t>ламента.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 xml:space="preserve">3. Периодичность осуществления текущего контроля устанавливается начальником </w:t>
      </w:r>
      <w:r w:rsidR="0081365C">
        <w:rPr>
          <w:sz w:val="28"/>
          <w:szCs w:val="28"/>
        </w:rPr>
        <w:t>Управления</w:t>
      </w:r>
      <w:r w:rsidRPr="00F82548">
        <w:rPr>
          <w:sz w:val="28"/>
          <w:szCs w:val="28"/>
        </w:rPr>
        <w:t>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 xml:space="preserve">4. 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F82548">
        <w:rPr>
          <w:sz w:val="28"/>
          <w:szCs w:val="28"/>
        </w:rPr>
        <w:t>наруш</w:t>
      </w:r>
      <w:r w:rsidRPr="00F82548">
        <w:rPr>
          <w:sz w:val="28"/>
          <w:szCs w:val="28"/>
        </w:rPr>
        <w:t>е</w:t>
      </w:r>
      <w:r w:rsidRPr="00F82548">
        <w:rPr>
          <w:sz w:val="28"/>
          <w:szCs w:val="28"/>
        </w:rPr>
        <w:lastRenderedPageBreak/>
        <w:t>ний прав потребителей результатов предоставления Муниципальной</w:t>
      </w:r>
      <w:proofErr w:type="gramEnd"/>
      <w:r w:rsidRPr="00F82548">
        <w:rPr>
          <w:sz w:val="28"/>
          <w:szCs w:val="28"/>
        </w:rPr>
        <w:t xml:space="preserve"> услуги, рассмотрение, принятие решений и подготовку ответов на обращения потреб</w:t>
      </w:r>
      <w:r w:rsidRPr="00F82548">
        <w:rPr>
          <w:sz w:val="28"/>
          <w:szCs w:val="28"/>
        </w:rPr>
        <w:t>и</w:t>
      </w:r>
      <w:r w:rsidRPr="00F82548">
        <w:rPr>
          <w:sz w:val="28"/>
          <w:szCs w:val="28"/>
        </w:rPr>
        <w:t>телей результатов предоставления Муниципальной услуги, содержащих жал</w:t>
      </w:r>
      <w:r w:rsidRPr="00F82548">
        <w:rPr>
          <w:sz w:val="28"/>
          <w:szCs w:val="28"/>
        </w:rPr>
        <w:t>о</w:t>
      </w:r>
      <w:r w:rsidRPr="00F82548">
        <w:rPr>
          <w:sz w:val="28"/>
          <w:szCs w:val="28"/>
        </w:rPr>
        <w:t xml:space="preserve">бы на решения, действия (бездействие) работников </w:t>
      </w:r>
      <w:r w:rsidR="0081365C">
        <w:rPr>
          <w:sz w:val="28"/>
          <w:szCs w:val="28"/>
        </w:rPr>
        <w:t>Управления</w:t>
      </w:r>
      <w:r w:rsidRPr="00F82548">
        <w:rPr>
          <w:sz w:val="28"/>
          <w:szCs w:val="28"/>
        </w:rPr>
        <w:t>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 xml:space="preserve">5. По результатам проведенных проверок, в случае </w:t>
      </w:r>
      <w:proofErr w:type="gramStart"/>
      <w:r w:rsidRPr="00F82548">
        <w:rPr>
          <w:sz w:val="28"/>
          <w:szCs w:val="28"/>
        </w:rPr>
        <w:t>выявления  наруш</w:t>
      </w:r>
      <w:r w:rsidRPr="00F82548">
        <w:rPr>
          <w:sz w:val="28"/>
          <w:szCs w:val="28"/>
        </w:rPr>
        <w:t>е</w:t>
      </w:r>
      <w:r w:rsidRPr="00F82548">
        <w:rPr>
          <w:sz w:val="28"/>
          <w:szCs w:val="28"/>
        </w:rPr>
        <w:t>ний прав потребителей результатов предоставления Муниципальной</w:t>
      </w:r>
      <w:proofErr w:type="gramEnd"/>
      <w:r w:rsidRPr="00F82548"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6. Проведение проверок может носить плановый характер (осущест</w:t>
      </w:r>
      <w:r w:rsidRPr="00F82548">
        <w:rPr>
          <w:sz w:val="28"/>
          <w:szCs w:val="28"/>
        </w:rPr>
        <w:t>в</w:t>
      </w:r>
      <w:r w:rsidRPr="00F82548">
        <w:rPr>
          <w:sz w:val="28"/>
          <w:szCs w:val="28"/>
        </w:rPr>
        <w:t>ляться на основании полугодовых или годовых планов работы), тематический характер (проверка предоставления Муниципальной услуги по отдельным в</w:t>
      </w:r>
      <w:r w:rsidRPr="00F82548">
        <w:rPr>
          <w:sz w:val="28"/>
          <w:szCs w:val="28"/>
        </w:rPr>
        <w:t>и</w:t>
      </w:r>
      <w:r w:rsidRPr="00F82548">
        <w:rPr>
          <w:sz w:val="28"/>
          <w:szCs w:val="28"/>
        </w:rPr>
        <w:t>дам прав и сделок, отдельным категориям потребителей) и внеплановый хара</w:t>
      </w:r>
      <w:r w:rsidRPr="00F82548">
        <w:rPr>
          <w:sz w:val="28"/>
          <w:szCs w:val="28"/>
        </w:rPr>
        <w:t>к</w:t>
      </w:r>
      <w:r w:rsidRPr="00F82548">
        <w:rPr>
          <w:sz w:val="28"/>
          <w:szCs w:val="28"/>
        </w:rPr>
        <w:t>тер (по конкретному обращению потребителя результатов предоставления М</w:t>
      </w:r>
      <w:r w:rsidRPr="00F82548">
        <w:rPr>
          <w:sz w:val="28"/>
          <w:szCs w:val="28"/>
        </w:rPr>
        <w:t>у</w:t>
      </w:r>
      <w:r w:rsidRPr="00F82548">
        <w:rPr>
          <w:sz w:val="28"/>
          <w:szCs w:val="28"/>
        </w:rPr>
        <w:t>ниципальной услуги).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7. </w:t>
      </w:r>
      <w:proofErr w:type="gramStart"/>
      <w:r w:rsidRPr="00F82548">
        <w:rPr>
          <w:sz w:val="28"/>
          <w:szCs w:val="28"/>
        </w:rPr>
        <w:t>Сотрудник, уполномоченный на прием заявлений, несет персонал</w:t>
      </w:r>
      <w:r w:rsidRPr="00F82548">
        <w:rPr>
          <w:sz w:val="28"/>
          <w:szCs w:val="28"/>
        </w:rPr>
        <w:t>ь</w:t>
      </w:r>
      <w:r w:rsidRPr="00F82548">
        <w:rPr>
          <w:sz w:val="28"/>
          <w:szCs w:val="28"/>
        </w:rPr>
        <w:t>ную ответственность за соблюдение сроков и  порядка приема документов, с</w:t>
      </w:r>
      <w:r w:rsidRPr="00F82548">
        <w:rPr>
          <w:sz w:val="28"/>
          <w:szCs w:val="28"/>
        </w:rPr>
        <w:t>о</w:t>
      </w:r>
      <w:r w:rsidRPr="00F82548">
        <w:rPr>
          <w:sz w:val="28"/>
          <w:szCs w:val="28"/>
        </w:rPr>
        <w:t>трудник, уполномоченный на производство по заявлению несет персональную ответственность за проверку документов, определение их подлинности и соо</w:t>
      </w:r>
      <w:r w:rsidRPr="00F82548">
        <w:rPr>
          <w:sz w:val="28"/>
          <w:szCs w:val="28"/>
        </w:rPr>
        <w:t>т</w:t>
      </w:r>
      <w:r w:rsidRPr="00F82548">
        <w:rPr>
          <w:sz w:val="28"/>
          <w:szCs w:val="28"/>
        </w:rPr>
        <w:t xml:space="preserve">ветствия установленным требованиям, а также соблюдения сроков выполнения административных действий, входящих в его компетенцию, которые указаны в настоящем Административном регламенте. </w:t>
      </w:r>
      <w:proofErr w:type="gramEnd"/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r w:rsidRPr="00F82548">
        <w:rPr>
          <w:sz w:val="28"/>
          <w:szCs w:val="28"/>
        </w:rPr>
        <w:t>8. Все должностные лица, участвующие в предоставлении данной М</w:t>
      </w:r>
      <w:r w:rsidRPr="00F82548">
        <w:rPr>
          <w:sz w:val="28"/>
          <w:szCs w:val="28"/>
        </w:rPr>
        <w:t>у</w:t>
      </w:r>
      <w:r w:rsidRPr="00F82548">
        <w:rPr>
          <w:sz w:val="28"/>
          <w:szCs w:val="28"/>
        </w:rPr>
        <w:t>ниципальной услуги несут персональную ответственность за выполнение своих обязанностей и соблюдение сроков выполнение административных процедур, указанных в настоящем Административном регламенте.</w:t>
      </w: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</w:p>
    <w:p w:rsidR="00A1753F" w:rsidRPr="00F82548" w:rsidRDefault="00A1753F" w:rsidP="000D76A6">
      <w:pPr>
        <w:pStyle w:val="12"/>
        <w:tabs>
          <w:tab w:val="clear" w:pos="360"/>
          <w:tab w:val="left" w:pos="0"/>
        </w:tabs>
        <w:spacing w:before="0" w:after="0"/>
        <w:ind w:firstLine="851"/>
        <w:rPr>
          <w:sz w:val="28"/>
          <w:szCs w:val="28"/>
        </w:rPr>
      </w:pPr>
      <w:proofErr w:type="gramStart"/>
      <w:r w:rsidRPr="00F82548">
        <w:rPr>
          <w:sz w:val="28"/>
          <w:szCs w:val="28"/>
          <w:lang w:val="en-US"/>
        </w:rPr>
        <w:t>V</w:t>
      </w:r>
      <w:r w:rsidRPr="00F82548">
        <w:rPr>
          <w:sz w:val="28"/>
          <w:szCs w:val="28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 (муниципальных служащих).</w:t>
      </w:r>
      <w:proofErr w:type="gramEnd"/>
    </w:p>
    <w:p w:rsidR="00A1753F" w:rsidRPr="00F82548" w:rsidRDefault="00A1753F" w:rsidP="000D76A6">
      <w:pPr>
        <w:pStyle w:val="2"/>
        <w:widowControl w:val="0"/>
        <w:tabs>
          <w:tab w:val="left" w:pos="0"/>
        </w:tabs>
        <w:spacing w:before="0" w:after="0"/>
        <w:ind w:firstLine="851"/>
        <w:jc w:val="both"/>
        <w:rPr>
          <w:rFonts w:ascii="Times New Roman" w:hAnsi="Times New Roman"/>
          <w:b w:val="0"/>
          <w:i w:val="0"/>
          <w:lang w:val="ru-RU"/>
        </w:rPr>
      </w:pPr>
    </w:p>
    <w:p w:rsidR="00A1753F" w:rsidRPr="00F82548" w:rsidRDefault="00A1753F" w:rsidP="000D76A6">
      <w:pPr>
        <w:tabs>
          <w:tab w:val="left" w:pos="0"/>
        </w:tabs>
        <w:ind w:firstLine="851"/>
        <w:jc w:val="both"/>
        <w:rPr>
          <w:lang w:val="ru-RU"/>
        </w:rPr>
      </w:pPr>
    </w:p>
    <w:p w:rsidR="00AA6587" w:rsidRPr="00FF5CCA" w:rsidRDefault="00AA6587" w:rsidP="00775B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FF5CCA">
        <w:rPr>
          <w:rFonts w:ascii="Times New Roman" w:hAnsi="Times New Roman"/>
          <w:sz w:val="28"/>
          <w:szCs w:val="28"/>
          <w:lang w:val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A6587" w:rsidRPr="00FF5CCA" w:rsidRDefault="00AA6587" w:rsidP="00775B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FF5CCA">
        <w:rPr>
          <w:rFonts w:ascii="Times New Roman" w:hAnsi="Times New Roman"/>
          <w:sz w:val="28"/>
          <w:szCs w:val="28"/>
          <w:lang w:val="ru-RU"/>
        </w:rPr>
        <w:t>е</w:t>
      </w:r>
      <w:r w:rsidRPr="00FF5CCA">
        <w:rPr>
          <w:rFonts w:ascii="Times New Roman" w:hAnsi="Times New Roman"/>
          <w:sz w:val="28"/>
          <w:szCs w:val="28"/>
          <w:lang w:val="ru-RU"/>
        </w:rPr>
        <w:t>ний и действий (бездействия) органов, предоставляющих Муниципальную у</w:t>
      </w:r>
      <w:r w:rsidRPr="00FF5CCA">
        <w:rPr>
          <w:rFonts w:ascii="Times New Roman" w:hAnsi="Times New Roman"/>
          <w:sz w:val="28"/>
          <w:szCs w:val="28"/>
          <w:lang w:val="ru-RU"/>
        </w:rPr>
        <w:t>с</w:t>
      </w:r>
      <w:r w:rsidRPr="00FF5CCA">
        <w:rPr>
          <w:rFonts w:ascii="Times New Roman" w:hAnsi="Times New Roman"/>
          <w:sz w:val="28"/>
          <w:szCs w:val="28"/>
          <w:lang w:val="ru-RU"/>
        </w:rPr>
        <w:t>лугу, а также действий (бездействия) должностных лиц и муниципальных сл</w:t>
      </w:r>
      <w:r w:rsidRPr="00FF5CCA">
        <w:rPr>
          <w:rFonts w:ascii="Times New Roman" w:hAnsi="Times New Roman"/>
          <w:sz w:val="28"/>
          <w:szCs w:val="28"/>
          <w:lang w:val="ru-RU"/>
        </w:rPr>
        <w:t>у</w:t>
      </w:r>
      <w:r w:rsidRPr="00FF5CCA">
        <w:rPr>
          <w:rFonts w:ascii="Times New Roman" w:hAnsi="Times New Roman"/>
          <w:sz w:val="28"/>
          <w:szCs w:val="28"/>
          <w:lang w:val="ru-RU"/>
        </w:rPr>
        <w:t>жащих в ходе предоставления Муниципальной услуги (далее досудебное (вн</w:t>
      </w:r>
      <w:r w:rsidRPr="00FF5CCA">
        <w:rPr>
          <w:rFonts w:ascii="Times New Roman" w:hAnsi="Times New Roman"/>
          <w:sz w:val="28"/>
          <w:szCs w:val="28"/>
          <w:lang w:val="ru-RU"/>
        </w:rPr>
        <w:t>е</w:t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судебное) обжалование). </w:t>
      </w:r>
    </w:p>
    <w:p w:rsidR="00AA6587" w:rsidRPr="00FF5CCA" w:rsidRDefault="00AA6587" w:rsidP="00775B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 xml:space="preserve">2. </w:t>
      </w:r>
      <w:bookmarkStart w:id="11" w:name="sub_502"/>
      <w:r w:rsidRPr="00FF5CCA">
        <w:rPr>
          <w:rFonts w:ascii="Times New Roman" w:hAnsi="Times New Roman"/>
          <w:sz w:val="28"/>
          <w:szCs w:val="28"/>
          <w:lang w:val="ru-RU"/>
        </w:rPr>
        <w:t xml:space="preserve">Предмет жалобы. </w:t>
      </w:r>
    </w:p>
    <w:p w:rsidR="00AA6587" w:rsidRPr="00FF5CCA" w:rsidRDefault="00AA6587" w:rsidP="00775B5B">
      <w:pPr>
        <w:ind w:firstLine="851"/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>Предметом жалобы являются конкретное решение и действие (бездейс</w:t>
      </w:r>
      <w:r w:rsidRPr="00FF5CCA">
        <w:rPr>
          <w:rFonts w:ascii="Times New Roman" w:hAnsi="Times New Roman"/>
          <w:sz w:val="28"/>
          <w:lang w:val="ru-RU"/>
        </w:rPr>
        <w:t>т</w:t>
      </w:r>
      <w:r w:rsidRPr="00FF5CCA">
        <w:rPr>
          <w:rFonts w:ascii="Times New Roman" w:hAnsi="Times New Roman"/>
          <w:sz w:val="28"/>
          <w:lang w:val="ru-RU"/>
        </w:rPr>
        <w:t>вие) органа, предоставляющего Муниципальную услугу, а также действия (бе</w:t>
      </w:r>
      <w:r w:rsidRPr="00FF5CCA">
        <w:rPr>
          <w:rFonts w:ascii="Times New Roman" w:hAnsi="Times New Roman"/>
          <w:sz w:val="28"/>
          <w:lang w:val="ru-RU"/>
        </w:rPr>
        <w:t>з</w:t>
      </w:r>
      <w:r w:rsidRPr="00FF5CCA">
        <w:rPr>
          <w:rFonts w:ascii="Times New Roman" w:hAnsi="Times New Roman"/>
          <w:sz w:val="28"/>
          <w:lang w:val="ru-RU"/>
        </w:rPr>
        <w:t xml:space="preserve">действие) должностных лиц, муниципальных служащих в ходе предоставления Муниципальной услуги, в результате которых нарушены права Заявителя на </w:t>
      </w:r>
      <w:r w:rsidRPr="00FF5CCA">
        <w:rPr>
          <w:rFonts w:ascii="Times New Roman" w:hAnsi="Times New Roman"/>
          <w:sz w:val="28"/>
          <w:lang w:val="ru-RU"/>
        </w:rPr>
        <w:lastRenderedPageBreak/>
        <w:t>получение Муниципальной услуги, созданы препятствия к предоставлению ему Муниципальной услуги.</w:t>
      </w:r>
    </w:p>
    <w:bookmarkEnd w:id="11"/>
    <w:p w:rsidR="00AA6587" w:rsidRPr="00FF5CCA" w:rsidRDefault="00AA6587" w:rsidP="00775B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AA6587" w:rsidRPr="00FF5CCA" w:rsidRDefault="00AA6587" w:rsidP="00775B5B">
      <w:pPr>
        <w:ind w:firstLine="851"/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>нарушение срока регистрации заявления Заявителя о предоставлении Муниципальной услуги;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нарушение срока предоставления Муниципальной услуги;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Муниципальной услуги;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отказ в приёме документов, предоставление которых предусмотрено но</w:t>
      </w:r>
      <w:r w:rsidRPr="00FF5CCA">
        <w:rPr>
          <w:rFonts w:ascii="Times New Roman" w:hAnsi="Times New Roman"/>
          <w:sz w:val="28"/>
          <w:lang w:val="ru-RU"/>
        </w:rPr>
        <w:t>р</w:t>
      </w:r>
      <w:r w:rsidRPr="00FF5CCA">
        <w:rPr>
          <w:rFonts w:ascii="Times New Roman" w:hAnsi="Times New Roman"/>
          <w:sz w:val="28"/>
          <w:lang w:val="ru-RU"/>
        </w:rPr>
        <w:t>мативными правовыми актами Российской Федерации, нормативными прав</w:t>
      </w:r>
      <w:r w:rsidRPr="00FF5CCA">
        <w:rPr>
          <w:rFonts w:ascii="Times New Roman" w:hAnsi="Times New Roman"/>
          <w:sz w:val="28"/>
          <w:lang w:val="ru-RU"/>
        </w:rPr>
        <w:t>о</w:t>
      </w:r>
      <w:r w:rsidRPr="00FF5CCA">
        <w:rPr>
          <w:rFonts w:ascii="Times New Roman" w:hAnsi="Times New Roman"/>
          <w:sz w:val="28"/>
          <w:lang w:val="ru-RU"/>
        </w:rPr>
        <w:t>выми актами Краснодарского края, муниципальными правовыми актами Адм</w:t>
      </w:r>
      <w:r w:rsidRPr="00FF5CCA">
        <w:rPr>
          <w:rFonts w:ascii="Times New Roman" w:hAnsi="Times New Roman"/>
          <w:sz w:val="28"/>
          <w:lang w:val="ru-RU"/>
        </w:rPr>
        <w:t>и</w:t>
      </w:r>
      <w:r w:rsidRPr="00FF5CCA">
        <w:rPr>
          <w:rFonts w:ascii="Times New Roman" w:hAnsi="Times New Roman"/>
          <w:sz w:val="28"/>
          <w:lang w:val="ru-RU"/>
        </w:rPr>
        <w:t>нистрации для предоставления Муниципальной услуги, у Заявителя;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</w:r>
      <w:proofErr w:type="gramStart"/>
      <w:r w:rsidRPr="00FF5CCA">
        <w:rPr>
          <w:rFonts w:ascii="Times New Roman" w:hAnsi="Times New Roman"/>
          <w:sz w:val="28"/>
          <w:lang w:val="ru-RU"/>
        </w:rPr>
        <w:t>отказ в предоставлении Муниципальной услуги, если основания для отк</w:t>
      </w:r>
      <w:r w:rsidRPr="00FF5CCA">
        <w:rPr>
          <w:rFonts w:ascii="Times New Roman" w:hAnsi="Times New Roman"/>
          <w:sz w:val="28"/>
          <w:lang w:val="ru-RU"/>
        </w:rPr>
        <w:t>а</w:t>
      </w:r>
      <w:r w:rsidRPr="00FF5CCA">
        <w:rPr>
          <w:rFonts w:ascii="Times New Roman" w:hAnsi="Times New Roman"/>
          <w:sz w:val="28"/>
          <w:lang w:val="ru-RU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FF5CCA">
        <w:rPr>
          <w:rFonts w:ascii="Times New Roman" w:hAnsi="Times New Roman"/>
          <w:sz w:val="28"/>
          <w:lang w:val="ru-RU"/>
        </w:rPr>
        <w:t>а</w:t>
      </w:r>
      <w:r w:rsidRPr="00FF5CCA">
        <w:rPr>
          <w:rFonts w:ascii="Times New Roman" w:hAnsi="Times New Roman"/>
          <w:sz w:val="28"/>
          <w:lang w:val="ru-RU"/>
        </w:rPr>
        <w:t>тивными правовыми актами Краснодарского края, муниципальными правов</w:t>
      </w:r>
      <w:r w:rsidRPr="00FF5CCA">
        <w:rPr>
          <w:rFonts w:ascii="Times New Roman" w:hAnsi="Times New Roman"/>
          <w:sz w:val="28"/>
          <w:lang w:val="ru-RU"/>
        </w:rPr>
        <w:t>ы</w:t>
      </w:r>
      <w:r w:rsidRPr="00FF5CCA">
        <w:rPr>
          <w:rFonts w:ascii="Times New Roman" w:hAnsi="Times New Roman"/>
          <w:sz w:val="28"/>
          <w:lang w:val="ru-RU"/>
        </w:rPr>
        <w:t>ми актами Администрации;</w:t>
      </w:r>
      <w:proofErr w:type="gramEnd"/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требование с Заявителя при предоставлении Муниципальной услуги пл</w:t>
      </w:r>
      <w:r w:rsidRPr="00FF5CCA">
        <w:rPr>
          <w:rFonts w:ascii="Times New Roman" w:hAnsi="Times New Roman"/>
          <w:sz w:val="28"/>
          <w:lang w:val="ru-RU"/>
        </w:rPr>
        <w:t>а</w:t>
      </w:r>
      <w:r w:rsidRPr="00FF5CCA">
        <w:rPr>
          <w:rFonts w:ascii="Times New Roman" w:hAnsi="Times New Roman"/>
          <w:sz w:val="28"/>
          <w:lang w:val="ru-RU"/>
        </w:rPr>
        <w:t>ты, не предусмотренной нормативными правовыми актами Российской Фед</w:t>
      </w:r>
      <w:r w:rsidRPr="00FF5CCA">
        <w:rPr>
          <w:rFonts w:ascii="Times New Roman" w:hAnsi="Times New Roman"/>
          <w:sz w:val="28"/>
          <w:lang w:val="ru-RU"/>
        </w:rPr>
        <w:t>е</w:t>
      </w:r>
      <w:r w:rsidRPr="00FF5CCA">
        <w:rPr>
          <w:rFonts w:ascii="Times New Roman" w:hAnsi="Times New Roman"/>
          <w:sz w:val="28"/>
          <w:lang w:val="ru-RU"/>
        </w:rPr>
        <w:t>рации, нормативными правовыми актами Краснодарского края, муниципал</w:t>
      </w:r>
      <w:r w:rsidRPr="00FF5CCA">
        <w:rPr>
          <w:rFonts w:ascii="Times New Roman" w:hAnsi="Times New Roman"/>
          <w:sz w:val="28"/>
          <w:lang w:val="ru-RU"/>
        </w:rPr>
        <w:t>ь</w:t>
      </w:r>
      <w:r w:rsidRPr="00FF5CCA">
        <w:rPr>
          <w:rFonts w:ascii="Times New Roman" w:hAnsi="Times New Roman"/>
          <w:sz w:val="28"/>
          <w:lang w:val="ru-RU"/>
        </w:rPr>
        <w:t>ными правовыми актами Администрации;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отказ органа, предоставляющего Муниципальную услугу, должностного лица в исправлении допущенных опечаток и ошибок в документах, выданных в результате предоставления Муниципальной услуги, либо нарушение устано</w:t>
      </w:r>
      <w:r w:rsidRPr="00FF5CCA">
        <w:rPr>
          <w:rFonts w:ascii="Times New Roman" w:hAnsi="Times New Roman"/>
          <w:sz w:val="28"/>
          <w:lang w:val="ru-RU"/>
        </w:rPr>
        <w:t>в</w:t>
      </w:r>
      <w:r w:rsidRPr="00FF5CCA">
        <w:rPr>
          <w:rFonts w:ascii="Times New Roman" w:hAnsi="Times New Roman"/>
          <w:sz w:val="28"/>
          <w:lang w:val="ru-RU"/>
        </w:rPr>
        <w:t>ленного срока таких исправлений.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Примерный образец жалобы на действия (бездействие) должностного л</w:t>
      </w:r>
      <w:r w:rsidRPr="00FF5CCA">
        <w:rPr>
          <w:rFonts w:ascii="Times New Roman" w:hAnsi="Times New Roman"/>
          <w:sz w:val="28"/>
          <w:lang w:val="ru-RU"/>
        </w:rPr>
        <w:t>и</w:t>
      </w:r>
      <w:r w:rsidRPr="00FF5CCA">
        <w:rPr>
          <w:rFonts w:ascii="Times New Roman" w:hAnsi="Times New Roman"/>
          <w:sz w:val="28"/>
          <w:lang w:val="ru-RU"/>
        </w:rPr>
        <w:t>ца указан в приложении № 5 настоящего Административного регламента.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3. </w:t>
      </w:r>
      <w:bookmarkStart w:id="12" w:name="sub_503"/>
      <w:r w:rsidRPr="00FF5CCA">
        <w:rPr>
          <w:rFonts w:ascii="Times New Roman" w:hAnsi="Times New Roman"/>
          <w:sz w:val="28"/>
          <w:szCs w:val="28"/>
          <w:lang w:val="ru-RU"/>
        </w:rPr>
        <w:t xml:space="preserve">Органы государственной власти и уполномоченные на рассмотрение жалобы должностные лица, которым может быть направлена жалоба.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В случае обжалования действий (бездействия) специалистов Админис</w:t>
      </w:r>
      <w:r w:rsidRPr="00FF5CCA">
        <w:rPr>
          <w:rFonts w:ascii="Times New Roman" w:hAnsi="Times New Roman"/>
          <w:sz w:val="28"/>
          <w:lang w:val="ru-RU"/>
        </w:rPr>
        <w:t>т</w:t>
      </w:r>
      <w:r w:rsidRPr="00FF5CCA">
        <w:rPr>
          <w:rFonts w:ascii="Times New Roman" w:hAnsi="Times New Roman"/>
          <w:sz w:val="28"/>
          <w:lang w:val="ru-RU"/>
        </w:rPr>
        <w:t xml:space="preserve">рации, жалоба направляется </w:t>
      </w:r>
      <w:r w:rsidR="009756CE">
        <w:rPr>
          <w:rFonts w:ascii="Times New Roman" w:hAnsi="Times New Roman"/>
          <w:iCs/>
          <w:sz w:val="28"/>
          <w:lang w:val="ru-RU"/>
        </w:rPr>
        <w:t>Главе</w:t>
      </w:r>
      <w:r w:rsidRPr="00FF5CCA">
        <w:rPr>
          <w:rFonts w:ascii="Times New Roman" w:hAnsi="Times New Roman"/>
          <w:iCs/>
          <w:sz w:val="28"/>
          <w:lang w:val="ru-RU"/>
        </w:rPr>
        <w:t>.</w:t>
      </w:r>
      <w:r w:rsidRPr="00FF5CCA">
        <w:rPr>
          <w:rFonts w:ascii="Times New Roman" w:hAnsi="Times New Roman"/>
          <w:sz w:val="28"/>
          <w:lang w:val="ru-RU"/>
        </w:rPr>
        <w:t xml:space="preserve"> </w:t>
      </w:r>
    </w:p>
    <w:p w:rsidR="00AA6587" w:rsidRPr="00FF5CCA" w:rsidRDefault="00AA6587" w:rsidP="00AA6587">
      <w:pPr>
        <w:ind w:firstLine="720"/>
        <w:jc w:val="both"/>
        <w:rPr>
          <w:rFonts w:ascii="Times New Roman" w:hAnsi="Times New Roman"/>
          <w:i/>
          <w:iCs/>
          <w:sz w:val="28"/>
          <w:u w:val="single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>Жалоба Заявителя в досудебном (внесудебном) порядке может быть н</w:t>
      </w:r>
      <w:r w:rsidRPr="00FF5CCA">
        <w:rPr>
          <w:rFonts w:ascii="Times New Roman" w:hAnsi="Times New Roman"/>
          <w:sz w:val="28"/>
          <w:lang w:val="ru-RU"/>
        </w:rPr>
        <w:t>а</w:t>
      </w:r>
      <w:r w:rsidRPr="00FF5CCA">
        <w:rPr>
          <w:rFonts w:ascii="Times New Roman" w:hAnsi="Times New Roman"/>
          <w:sz w:val="28"/>
          <w:lang w:val="ru-RU"/>
        </w:rPr>
        <w:t xml:space="preserve">правлена </w:t>
      </w:r>
      <w:r w:rsidR="009756CE">
        <w:rPr>
          <w:rFonts w:ascii="Times New Roman" w:hAnsi="Times New Roman"/>
          <w:sz w:val="28"/>
          <w:lang w:val="ru-RU"/>
        </w:rPr>
        <w:t>Главе</w:t>
      </w:r>
      <w:r w:rsidRPr="00FF5CCA">
        <w:rPr>
          <w:rFonts w:ascii="Times New Roman" w:hAnsi="Times New Roman"/>
          <w:sz w:val="28"/>
          <w:lang w:val="ru-RU"/>
        </w:rPr>
        <w:t xml:space="preserve">, заместителю </w:t>
      </w:r>
      <w:r w:rsidR="009756CE">
        <w:rPr>
          <w:rFonts w:ascii="Times New Roman" w:hAnsi="Times New Roman"/>
          <w:sz w:val="28"/>
          <w:lang w:val="ru-RU"/>
        </w:rPr>
        <w:t>Главы</w:t>
      </w:r>
      <w:r w:rsidRPr="00FF5CCA">
        <w:rPr>
          <w:rFonts w:ascii="Times New Roman" w:hAnsi="Times New Roman"/>
          <w:sz w:val="28"/>
          <w:lang w:val="ru-RU"/>
        </w:rPr>
        <w:t>, курирующему работу специалистов, пр</w:t>
      </w:r>
      <w:r w:rsidRPr="00FF5CCA">
        <w:rPr>
          <w:rFonts w:ascii="Times New Roman" w:hAnsi="Times New Roman"/>
          <w:sz w:val="28"/>
          <w:lang w:val="ru-RU"/>
        </w:rPr>
        <w:t>е</w:t>
      </w:r>
      <w:r w:rsidRPr="00FF5CCA">
        <w:rPr>
          <w:rFonts w:ascii="Times New Roman" w:hAnsi="Times New Roman"/>
          <w:sz w:val="28"/>
          <w:lang w:val="ru-RU"/>
        </w:rPr>
        <w:t xml:space="preserve">доставляющих Муниципальную услугу,  </w:t>
      </w:r>
      <w:r w:rsidRPr="00FF5CCA">
        <w:rPr>
          <w:rFonts w:ascii="Times New Roman" w:hAnsi="Times New Roman"/>
          <w:iCs/>
          <w:sz w:val="28"/>
          <w:lang w:val="ru-RU"/>
        </w:rPr>
        <w:t>либо в Павловский районный суд.</w:t>
      </w:r>
    </w:p>
    <w:bookmarkEnd w:id="12"/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ab/>
        <w:t>Заявители имеют право на получение информации и документов, необх</w:t>
      </w:r>
      <w:r w:rsidRPr="00FF5CCA">
        <w:rPr>
          <w:rFonts w:ascii="Times New Roman" w:hAnsi="Times New Roman"/>
          <w:sz w:val="28"/>
          <w:szCs w:val="28"/>
          <w:lang w:val="ru-RU"/>
        </w:rPr>
        <w:t>о</w:t>
      </w:r>
      <w:r w:rsidRPr="00FF5CCA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обращения,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4. </w:t>
      </w:r>
      <w:bookmarkStart w:id="13" w:name="sub_504"/>
      <w:r w:rsidRPr="00FF5CCA">
        <w:rPr>
          <w:rFonts w:ascii="Times New Roman" w:hAnsi="Times New Roman"/>
          <w:sz w:val="28"/>
          <w:szCs w:val="28"/>
          <w:lang w:val="ru-RU"/>
        </w:rPr>
        <w:t xml:space="preserve">Порядок подачи и рассмотрения жалобы.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Основанием для начала процедуры досудебного (внесудебного) обжал</w:t>
      </w:r>
      <w:r w:rsidRPr="00FF5CCA">
        <w:rPr>
          <w:rFonts w:ascii="Times New Roman" w:hAnsi="Times New Roman"/>
          <w:sz w:val="28"/>
          <w:lang w:val="ru-RU"/>
        </w:rPr>
        <w:t>о</w:t>
      </w:r>
      <w:r w:rsidRPr="00FF5CCA">
        <w:rPr>
          <w:rFonts w:ascii="Times New Roman" w:hAnsi="Times New Roman"/>
          <w:sz w:val="28"/>
          <w:lang w:val="ru-RU"/>
        </w:rPr>
        <w:t>вания является направление Заявителем жалобы.</w:t>
      </w:r>
    </w:p>
    <w:bookmarkEnd w:id="13"/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FF5CCA">
        <w:rPr>
          <w:rFonts w:ascii="Times New Roman" w:hAnsi="Times New Roman"/>
          <w:sz w:val="28"/>
          <w:szCs w:val="28"/>
          <w:lang w:val="ru-RU"/>
        </w:rPr>
        <w:t>р</w:t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нет», официального сайта органа, предоставляющего Муниципальную услугу, </w:t>
      </w:r>
      <w:r w:rsidRPr="00FF5CCA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Жалоба подается в письменной форме на бумажном носителе - в Админ</w:t>
      </w:r>
      <w:r w:rsidRPr="00FF5CCA">
        <w:rPr>
          <w:rFonts w:ascii="Times New Roman" w:hAnsi="Times New Roman"/>
          <w:sz w:val="28"/>
          <w:lang w:val="ru-RU"/>
        </w:rPr>
        <w:t>и</w:t>
      </w:r>
      <w:r w:rsidRPr="00FF5CCA">
        <w:rPr>
          <w:rFonts w:ascii="Times New Roman" w:hAnsi="Times New Roman"/>
          <w:sz w:val="28"/>
          <w:lang w:val="ru-RU"/>
        </w:rPr>
        <w:t>страцию, в электронной форме - на электронный адрес Администрации.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Жалобы на решения, принятые Администрацией подаются в Павловский районный суд. Жалоба должна содержать: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наименование органа, предоставляющего Муниципальную услугу, дол</w:t>
      </w:r>
      <w:r w:rsidRPr="00FF5CCA">
        <w:rPr>
          <w:rFonts w:ascii="Times New Roman" w:hAnsi="Times New Roman"/>
          <w:sz w:val="28"/>
          <w:lang w:val="ru-RU"/>
        </w:rPr>
        <w:t>ж</w:t>
      </w:r>
      <w:r w:rsidRPr="00FF5CCA">
        <w:rPr>
          <w:rFonts w:ascii="Times New Roman" w:hAnsi="Times New Roman"/>
          <w:sz w:val="28"/>
          <w:lang w:val="ru-RU"/>
        </w:rPr>
        <w:t>ностного лица органа, предоставляющего Муниципальную услугу либо мун</w:t>
      </w:r>
      <w:r w:rsidRPr="00FF5CCA">
        <w:rPr>
          <w:rFonts w:ascii="Times New Roman" w:hAnsi="Times New Roman"/>
          <w:sz w:val="28"/>
          <w:lang w:val="ru-RU"/>
        </w:rPr>
        <w:t>и</w:t>
      </w:r>
      <w:r w:rsidRPr="00FF5CCA">
        <w:rPr>
          <w:rFonts w:ascii="Times New Roman" w:hAnsi="Times New Roman"/>
          <w:sz w:val="28"/>
          <w:lang w:val="ru-RU"/>
        </w:rPr>
        <w:t>ципального служащего, решения и действия (бездействие) которых обжалую</w:t>
      </w:r>
      <w:r w:rsidRPr="00FF5CCA">
        <w:rPr>
          <w:rFonts w:ascii="Times New Roman" w:hAnsi="Times New Roman"/>
          <w:sz w:val="28"/>
          <w:lang w:val="ru-RU"/>
        </w:rPr>
        <w:t>т</w:t>
      </w:r>
      <w:r w:rsidRPr="00FF5CCA">
        <w:rPr>
          <w:rFonts w:ascii="Times New Roman" w:hAnsi="Times New Roman"/>
          <w:sz w:val="28"/>
          <w:lang w:val="ru-RU"/>
        </w:rPr>
        <w:t>ся;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</w:r>
      <w:proofErr w:type="gramStart"/>
      <w:r w:rsidRPr="00FF5CCA">
        <w:rPr>
          <w:rFonts w:ascii="Times New Roman" w:hAnsi="Times New Roman"/>
          <w:sz w:val="28"/>
          <w:lang w:val="ru-RU"/>
        </w:rPr>
        <w:t>фамилию, имя, отчество (последнее - при наличии), сведения о месте ж</w:t>
      </w:r>
      <w:r w:rsidRPr="00FF5CCA">
        <w:rPr>
          <w:rFonts w:ascii="Times New Roman" w:hAnsi="Times New Roman"/>
          <w:sz w:val="28"/>
          <w:lang w:val="ru-RU"/>
        </w:rPr>
        <w:t>и</w:t>
      </w:r>
      <w:r w:rsidRPr="00FF5CCA">
        <w:rPr>
          <w:rFonts w:ascii="Times New Roman" w:hAnsi="Times New Roman"/>
          <w:sz w:val="28"/>
          <w:lang w:val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F5CCA">
        <w:rPr>
          <w:rFonts w:ascii="Times New Roman" w:hAnsi="Times New Roman"/>
          <w:sz w:val="28"/>
          <w:lang w:val="ru-RU"/>
        </w:rPr>
        <w:t>о</w:t>
      </w:r>
      <w:r w:rsidRPr="00FF5CCA">
        <w:rPr>
          <w:rFonts w:ascii="Times New Roman" w:hAnsi="Times New Roman"/>
          <w:sz w:val="28"/>
          <w:lang w:val="ru-RU"/>
        </w:rPr>
        <w:t>го телефона, адрес (адреса) электронной почты (при наличии) и почтовый а</w:t>
      </w:r>
      <w:r w:rsidRPr="00FF5CCA">
        <w:rPr>
          <w:rFonts w:ascii="Times New Roman" w:hAnsi="Times New Roman"/>
          <w:sz w:val="28"/>
          <w:lang w:val="ru-RU"/>
        </w:rPr>
        <w:t>д</w:t>
      </w:r>
      <w:r w:rsidRPr="00FF5CCA">
        <w:rPr>
          <w:rFonts w:ascii="Times New Roman" w:hAnsi="Times New Roman"/>
          <w:sz w:val="28"/>
          <w:lang w:val="ru-RU"/>
        </w:rPr>
        <w:t>рес, по которым должен быть направлен ответ Заявителю;</w:t>
      </w:r>
      <w:proofErr w:type="gramEnd"/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FF5CCA">
        <w:rPr>
          <w:rFonts w:ascii="Times New Roman" w:hAnsi="Times New Roman"/>
          <w:sz w:val="28"/>
          <w:lang w:val="ru-RU"/>
        </w:rPr>
        <w:t>е</w:t>
      </w:r>
      <w:r w:rsidRPr="00FF5CCA">
        <w:rPr>
          <w:rFonts w:ascii="Times New Roman" w:hAnsi="Times New Roman"/>
          <w:sz w:val="28"/>
          <w:lang w:val="ru-RU"/>
        </w:rPr>
        <w:t>доставляющего Муниципальную услугу, либо муниципального служащего;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доводы, на основании которых Заявитель не согласен с решением и де</w:t>
      </w:r>
      <w:r w:rsidRPr="00FF5CCA">
        <w:rPr>
          <w:rFonts w:ascii="Times New Roman" w:hAnsi="Times New Roman"/>
          <w:sz w:val="28"/>
          <w:lang w:val="ru-RU"/>
        </w:rPr>
        <w:t>й</w:t>
      </w:r>
      <w:r w:rsidRPr="00FF5CCA">
        <w:rPr>
          <w:rFonts w:ascii="Times New Roman" w:hAnsi="Times New Roman"/>
          <w:sz w:val="28"/>
          <w:lang w:val="ru-RU"/>
        </w:rPr>
        <w:t xml:space="preserve"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Заявителем могут быть представлены документы (при наличии), по</w:t>
      </w:r>
      <w:r w:rsidRPr="00FF5CCA">
        <w:rPr>
          <w:rFonts w:ascii="Times New Roman" w:hAnsi="Times New Roman"/>
          <w:sz w:val="28"/>
          <w:lang w:val="ru-RU"/>
        </w:rPr>
        <w:t>д</w:t>
      </w:r>
      <w:r w:rsidRPr="00FF5CCA">
        <w:rPr>
          <w:rFonts w:ascii="Times New Roman" w:hAnsi="Times New Roman"/>
          <w:sz w:val="28"/>
          <w:lang w:val="ru-RU"/>
        </w:rPr>
        <w:t>тверждающие доводы Заявителя, либо их копии.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5. </w:t>
      </w:r>
      <w:bookmarkStart w:id="14" w:name="sub_505"/>
      <w:r w:rsidRPr="00FF5CCA">
        <w:rPr>
          <w:rFonts w:ascii="Times New Roman" w:hAnsi="Times New Roman"/>
          <w:sz w:val="28"/>
          <w:szCs w:val="28"/>
          <w:lang w:val="ru-RU"/>
        </w:rPr>
        <w:t xml:space="preserve">Сроки рассмотрения жалобы. </w:t>
      </w:r>
    </w:p>
    <w:p w:rsidR="00AA6587" w:rsidRPr="00FF5CCA" w:rsidRDefault="00AA6587" w:rsidP="00AA6587">
      <w:pPr>
        <w:jc w:val="both"/>
        <w:rPr>
          <w:rFonts w:ascii="Times New Roman" w:hAnsi="Times New Roman"/>
          <w:iCs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</w:r>
      <w:proofErr w:type="gramStart"/>
      <w:r w:rsidRPr="00FF5CCA">
        <w:rPr>
          <w:rFonts w:ascii="Times New Roman" w:hAnsi="Times New Roman"/>
          <w:iCs/>
          <w:sz w:val="28"/>
          <w:lang w:val="ru-RU"/>
        </w:rPr>
        <w:t>Поступившая жалоба подлежит рассмотрению в течение 15 (пятнадцати) рабочих дней со дня её регистрации, а в случае обжалования отказа органа, предоставляющего Муниципальную услугу, должностного лица органа, пр</w:t>
      </w:r>
      <w:r w:rsidRPr="00FF5CCA">
        <w:rPr>
          <w:rFonts w:ascii="Times New Roman" w:hAnsi="Times New Roman"/>
          <w:iCs/>
          <w:sz w:val="28"/>
          <w:lang w:val="ru-RU"/>
        </w:rPr>
        <w:t>е</w:t>
      </w:r>
      <w:r w:rsidRPr="00FF5CCA">
        <w:rPr>
          <w:rFonts w:ascii="Times New Roman" w:hAnsi="Times New Roman"/>
          <w:iCs/>
          <w:sz w:val="28"/>
          <w:lang w:val="ru-RU"/>
        </w:rPr>
        <w:t>доставляющего Муниципальную услугу, в приёме документов у Заявителя либо в исправлении допущенных опечаток и ошибок или в случае обжалования н</w:t>
      </w:r>
      <w:r w:rsidRPr="00FF5CCA">
        <w:rPr>
          <w:rFonts w:ascii="Times New Roman" w:hAnsi="Times New Roman"/>
          <w:iCs/>
          <w:sz w:val="28"/>
          <w:lang w:val="ru-RU"/>
        </w:rPr>
        <w:t>а</w:t>
      </w:r>
      <w:r w:rsidRPr="00FF5CCA">
        <w:rPr>
          <w:rFonts w:ascii="Times New Roman" w:hAnsi="Times New Roman"/>
          <w:iCs/>
          <w:sz w:val="28"/>
          <w:lang w:val="ru-RU"/>
        </w:rPr>
        <w:t>рушения установленного срока таких исправлений - в течение 5 (пяти) рабочих дней со дня её регистрации.</w:t>
      </w:r>
      <w:proofErr w:type="gramEnd"/>
    </w:p>
    <w:bookmarkEnd w:id="14"/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F5CCA">
        <w:rPr>
          <w:rFonts w:ascii="Times New Roman" w:hAnsi="Times New Roman"/>
          <w:sz w:val="28"/>
          <w:szCs w:val="28"/>
          <w:lang w:val="ru-RU"/>
        </w:rPr>
        <w:t>6. Перечень оснований для приостановления рассмотрения жалобы в сл</w:t>
      </w:r>
      <w:r w:rsidRPr="00FF5CCA">
        <w:rPr>
          <w:rFonts w:ascii="Times New Roman" w:hAnsi="Times New Roman"/>
          <w:sz w:val="28"/>
          <w:szCs w:val="28"/>
          <w:lang w:val="ru-RU"/>
        </w:rPr>
        <w:t>у</w:t>
      </w:r>
      <w:r w:rsidRPr="00FF5CCA">
        <w:rPr>
          <w:rFonts w:ascii="Times New Roman" w:hAnsi="Times New Roman"/>
          <w:sz w:val="28"/>
          <w:szCs w:val="28"/>
          <w:lang w:val="ru-RU"/>
        </w:rPr>
        <w:t>чаях, если возможность приостановления, предусмотрена законодательством Российской Федерации.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Основания для приостановления рассмотрения жалобы законом не пред</w:t>
      </w:r>
      <w:r w:rsidRPr="00FF5CCA">
        <w:rPr>
          <w:rFonts w:ascii="Times New Roman" w:hAnsi="Times New Roman"/>
          <w:sz w:val="28"/>
          <w:lang w:val="ru-RU"/>
        </w:rPr>
        <w:t>у</w:t>
      </w:r>
      <w:r w:rsidRPr="00FF5CCA">
        <w:rPr>
          <w:rFonts w:ascii="Times New Roman" w:hAnsi="Times New Roman"/>
          <w:sz w:val="28"/>
          <w:lang w:val="ru-RU"/>
        </w:rPr>
        <w:t>смотрены.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</w:r>
      <w:bookmarkStart w:id="15" w:name="sub_507"/>
      <w:r w:rsidRPr="00FF5CCA">
        <w:rPr>
          <w:rFonts w:ascii="Times New Roman" w:hAnsi="Times New Roman"/>
          <w:sz w:val="28"/>
          <w:lang w:val="ru-RU"/>
        </w:rPr>
        <w:t>7. Результат рассмотрения жалобы.</w:t>
      </w:r>
    </w:p>
    <w:bookmarkEnd w:id="15"/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По результатам рассмотрения жалобы должностное лицо, наделенное полномочиями по рассмотрению жалоб, принимает одно из следующих реш</w:t>
      </w:r>
      <w:r w:rsidRPr="00FF5CCA">
        <w:rPr>
          <w:rFonts w:ascii="Times New Roman" w:hAnsi="Times New Roman"/>
          <w:sz w:val="28"/>
          <w:lang w:val="ru-RU"/>
        </w:rPr>
        <w:t>е</w:t>
      </w:r>
      <w:r w:rsidRPr="00FF5CCA">
        <w:rPr>
          <w:rFonts w:ascii="Times New Roman" w:hAnsi="Times New Roman"/>
          <w:sz w:val="28"/>
          <w:lang w:val="ru-RU"/>
        </w:rPr>
        <w:t>ний: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</w:r>
      <w:proofErr w:type="gramStart"/>
      <w:r w:rsidRPr="00FF5CCA">
        <w:rPr>
          <w:rFonts w:ascii="Times New Roman" w:hAnsi="Times New Roman"/>
          <w:sz w:val="28"/>
          <w:lang w:val="ru-RU"/>
        </w:rPr>
        <w:t>удовлетворяет жалобу, в том числе в форме отмены принятого решения, исправления допущенных отраслевым (функциональным) органом, предоста</w:t>
      </w:r>
      <w:r w:rsidRPr="00FF5CCA">
        <w:rPr>
          <w:rFonts w:ascii="Times New Roman" w:hAnsi="Times New Roman"/>
          <w:sz w:val="28"/>
          <w:lang w:val="ru-RU"/>
        </w:rPr>
        <w:t>в</w:t>
      </w:r>
      <w:r w:rsidRPr="00FF5CCA">
        <w:rPr>
          <w:rFonts w:ascii="Times New Roman" w:hAnsi="Times New Roman"/>
          <w:sz w:val="28"/>
          <w:lang w:val="ru-RU"/>
        </w:rPr>
        <w:lastRenderedPageBreak/>
        <w:t>ляющим Муниципальную услугу, опечаток и ошибок в выданных в результате предоставления Муниципальной услуги документах;</w:t>
      </w:r>
      <w:proofErr w:type="gramEnd"/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>возврата Заявителю денежных средств, взимание которых не предусмо</w:t>
      </w:r>
      <w:r w:rsidRPr="00FF5CCA">
        <w:rPr>
          <w:rFonts w:ascii="Times New Roman" w:hAnsi="Times New Roman"/>
          <w:sz w:val="28"/>
          <w:lang w:val="ru-RU"/>
        </w:rPr>
        <w:t>т</w:t>
      </w:r>
      <w:r w:rsidRPr="00FF5CCA">
        <w:rPr>
          <w:rFonts w:ascii="Times New Roman" w:hAnsi="Times New Roman"/>
          <w:sz w:val="28"/>
          <w:lang w:val="ru-RU"/>
        </w:rPr>
        <w:t>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Администрации, а также в иных формах;</w:t>
      </w:r>
    </w:p>
    <w:p w:rsidR="00AA6587" w:rsidRPr="00AA6587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</w:r>
      <w:r w:rsidRPr="00AA6587">
        <w:rPr>
          <w:rFonts w:ascii="Times New Roman" w:hAnsi="Times New Roman"/>
          <w:sz w:val="28"/>
          <w:lang w:val="ru-RU"/>
        </w:rPr>
        <w:t xml:space="preserve">отказывает в удовлетворении жалобы.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AA6587">
        <w:rPr>
          <w:rFonts w:ascii="Times New Roman" w:hAnsi="Times New Roman"/>
          <w:sz w:val="28"/>
          <w:lang w:val="ru-RU"/>
        </w:rPr>
        <w:tab/>
      </w:r>
      <w:r w:rsidRPr="00FF5CCA">
        <w:rPr>
          <w:rFonts w:ascii="Times New Roman" w:hAnsi="Times New Roman"/>
          <w:sz w:val="28"/>
          <w:lang w:val="ru-RU"/>
        </w:rPr>
        <w:t xml:space="preserve">В случае установления в ходе или по результатам </w:t>
      </w:r>
      <w:proofErr w:type="gramStart"/>
      <w:r w:rsidRPr="00FF5CCA">
        <w:rPr>
          <w:rFonts w:ascii="Times New Roman" w:hAnsi="Times New Roman"/>
          <w:sz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FF5CCA">
        <w:rPr>
          <w:rFonts w:ascii="Times New Roman" w:hAnsi="Times New Roman"/>
          <w:sz w:val="28"/>
          <w:lang w:val="ru-RU"/>
        </w:rPr>
        <w:t xml:space="preserve"> или преступления должностное лицо, наделенное полномочиями по рассмотрению жалоб, нез</w:t>
      </w:r>
      <w:r w:rsidRPr="00FF5CCA">
        <w:rPr>
          <w:rFonts w:ascii="Times New Roman" w:hAnsi="Times New Roman"/>
          <w:sz w:val="28"/>
          <w:lang w:val="ru-RU"/>
        </w:rPr>
        <w:t>а</w:t>
      </w:r>
      <w:r w:rsidRPr="00FF5CCA">
        <w:rPr>
          <w:rFonts w:ascii="Times New Roman" w:hAnsi="Times New Roman"/>
          <w:sz w:val="28"/>
          <w:lang w:val="ru-RU"/>
        </w:rPr>
        <w:t>медлительно направляет имеющиеся материалы в органы прокуратуры.</w:t>
      </w:r>
    </w:p>
    <w:p w:rsidR="00AA6587" w:rsidRPr="00FF5CCA" w:rsidRDefault="00AA6587" w:rsidP="00AA658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 xml:space="preserve">8. </w:t>
      </w:r>
      <w:bookmarkStart w:id="16" w:name="sub_508"/>
      <w:r w:rsidRPr="00FF5CCA">
        <w:rPr>
          <w:rFonts w:ascii="Times New Roman" w:hAnsi="Times New Roman"/>
          <w:sz w:val="28"/>
          <w:szCs w:val="28"/>
          <w:lang w:val="ru-RU"/>
        </w:rPr>
        <w:t>Порядок информирования Заявителя о результатах рассмотрения жал</w:t>
      </w:r>
      <w:r w:rsidRPr="00FF5CCA">
        <w:rPr>
          <w:rFonts w:ascii="Times New Roman" w:hAnsi="Times New Roman"/>
          <w:sz w:val="28"/>
          <w:szCs w:val="28"/>
          <w:lang w:val="ru-RU"/>
        </w:rPr>
        <w:t>о</w:t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бы. </w:t>
      </w:r>
    </w:p>
    <w:p w:rsidR="00AA6587" w:rsidRPr="00FF5CCA" w:rsidRDefault="00AA6587" w:rsidP="00AA658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 xml:space="preserve">Не позднее дня следующего за днем принятия решения, указанного в </w:t>
      </w:r>
      <w:r w:rsidRPr="009756CE"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  <w:t>пункте 7</w:t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</w:t>
      </w:r>
      <w:r w:rsidRPr="00FF5CCA">
        <w:rPr>
          <w:rFonts w:ascii="Times New Roman" w:hAnsi="Times New Roman"/>
          <w:sz w:val="28"/>
          <w:szCs w:val="28"/>
          <w:lang w:val="ru-RU"/>
        </w:rPr>
        <w:t>ь</w:t>
      </w:r>
      <w:r w:rsidRPr="00FF5CCA">
        <w:rPr>
          <w:rFonts w:ascii="Times New Roman" w:hAnsi="Times New Roman"/>
          <w:sz w:val="28"/>
          <w:szCs w:val="28"/>
          <w:lang w:val="ru-RU"/>
        </w:rPr>
        <w:t>татах рассмотрения жалобы.</w:t>
      </w:r>
    </w:p>
    <w:p w:rsidR="00AA6587" w:rsidRPr="00FF5CCA" w:rsidRDefault="00AA6587" w:rsidP="00AA658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 xml:space="preserve">9. Порядок обжалования решения по жалобе.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5CCA">
        <w:rPr>
          <w:rFonts w:ascii="Times New Roman" w:hAnsi="Times New Roman"/>
          <w:sz w:val="28"/>
          <w:szCs w:val="28"/>
          <w:lang w:val="ru-RU"/>
        </w:rPr>
        <w:t>Заявитель вправе обжаловать решение, принятое по результатам рассмотрения жалобы, в судебные органы.</w:t>
      </w:r>
    </w:p>
    <w:bookmarkEnd w:id="16"/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Pr="00FF5CCA">
        <w:rPr>
          <w:rFonts w:ascii="Times New Roman" w:hAnsi="Times New Roman"/>
          <w:sz w:val="28"/>
          <w:lang w:val="ru-RU"/>
        </w:rPr>
        <w:t>10. Право Заявителя на получение информации и документов, необход</w:t>
      </w:r>
      <w:r w:rsidRPr="00FF5CCA">
        <w:rPr>
          <w:rFonts w:ascii="Times New Roman" w:hAnsi="Times New Roman"/>
          <w:sz w:val="28"/>
          <w:lang w:val="ru-RU"/>
        </w:rPr>
        <w:t>и</w:t>
      </w:r>
      <w:r w:rsidRPr="00FF5CCA">
        <w:rPr>
          <w:rFonts w:ascii="Times New Roman" w:hAnsi="Times New Roman"/>
          <w:sz w:val="28"/>
          <w:lang w:val="ru-RU"/>
        </w:rPr>
        <w:t xml:space="preserve">мых для обоснования и рассмотрения жалобы. </w:t>
      </w:r>
    </w:p>
    <w:p w:rsidR="00AA6587" w:rsidRPr="00FF5CCA" w:rsidRDefault="00AA6587" w:rsidP="00AA6587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</w:t>
      </w:r>
      <w:r w:rsidRPr="00FF5CCA">
        <w:rPr>
          <w:rFonts w:ascii="Times New Roman" w:hAnsi="Times New Roman"/>
          <w:sz w:val="28"/>
          <w:lang w:val="ru-RU"/>
        </w:rPr>
        <w:t>б</w:t>
      </w:r>
      <w:r w:rsidRPr="00FF5CCA">
        <w:rPr>
          <w:rFonts w:ascii="Times New Roman" w:hAnsi="Times New Roman"/>
          <w:sz w:val="28"/>
          <w:lang w:val="ru-RU"/>
        </w:rPr>
        <w:t>ращения, если это не затрагивает права, свободы и законные интересы других лиц и если в указанных документах и материалах не содержатся сведения, с</w:t>
      </w:r>
      <w:r w:rsidRPr="00FF5CCA">
        <w:rPr>
          <w:rFonts w:ascii="Times New Roman" w:hAnsi="Times New Roman"/>
          <w:sz w:val="28"/>
          <w:lang w:val="ru-RU"/>
        </w:rPr>
        <w:t>о</w:t>
      </w:r>
      <w:r w:rsidRPr="00FF5CCA">
        <w:rPr>
          <w:rFonts w:ascii="Times New Roman" w:hAnsi="Times New Roman"/>
          <w:sz w:val="28"/>
          <w:lang w:val="ru-RU"/>
        </w:rPr>
        <w:t>ставляющие государственную или иную охраняемую федеральным законом тайну. Заявитель имеет право на получение информации и документов, необх</w:t>
      </w:r>
      <w:r w:rsidRPr="00FF5CCA">
        <w:rPr>
          <w:rFonts w:ascii="Times New Roman" w:hAnsi="Times New Roman"/>
          <w:sz w:val="28"/>
          <w:lang w:val="ru-RU"/>
        </w:rPr>
        <w:t>о</w:t>
      </w:r>
      <w:r w:rsidRPr="00FF5CCA">
        <w:rPr>
          <w:rFonts w:ascii="Times New Roman" w:hAnsi="Times New Roman"/>
          <w:sz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FF5CCA">
        <w:rPr>
          <w:rFonts w:ascii="Times New Roman" w:hAnsi="Times New Roman"/>
          <w:sz w:val="28"/>
          <w:szCs w:val="28"/>
          <w:lang w:val="ru-RU"/>
        </w:rPr>
        <w:t>11. Способы информирования Заявителей о порядке подачи и рассмотр</w:t>
      </w:r>
      <w:r w:rsidRPr="00FF5CCA">
        <w:rPr>
          <w:rFonts w:ascii="Times New Roman" w:hAnsi="Times New Roman"/>
          <w:sz w:val="28"/>
          <w:szCs w:val="28"/>
          <w:lang w:val="ru-RU"/>
        </w:rPr>
        <w:t>е</w:t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ния жалобы. </w:t>
      </w:r>
    </w:p>
    <w:p w:rsidR="00AA6587" w:rsidRPr="00FF5CCA" w:rsidRDefault="00AA6587" w:rsidP="00AA6587">
      <w:pPr>
        <w:jc w:val="both"/>
        <w:rPr>
          <w:rFonts w:ascii="Times New Roman" w:hAnsi="Times New Roman"/>
          <w:sz w:val="28"/>
          <w:lang w:val="ru-RU"/>
        </w:rPr>
      </w:pPr>
      <w:r w:rsidRPr="00FF5CCA">
        <w:rPr>
          <w:rFonts w:ascii="Times New Roman" w:hAnsi="Times New Roman"/>
          <w:sz w:val="28"/>
          <w:lang w:val="ru-RU"/>
        </w:rPr>
        <w:tab/>
        <w:t xml:space="preserve">Информация о порядке подачи и рассмотрения жалобы размещается на информационных стендах, которые располагаются в общедоступных местах в помещениях </w:t>
      </w:r>
      <w:r w:rsidR="009756CE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FF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5CCA">
        <w:rPr>
          <w:rFonts w:ascii="Times New Roman" w:hAnsi="Times New Roman"/>
          <w:sz w:val="28"/>
          <w:lang w:val="ru-RU"/>
        </w:rPr>
        <w:t>и МФЦ.</w:t>
      </w:r>
    </w:p>
    <w:p w:rsidR="00A1753F" w:rsidRPr="00F82548" w:rsidRDefault="00A1753F" w:rsidP="000D76A6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A1753F" w:rsidRPr="00F82548" w:rsidRDefault="00A1753F" w:rsidP="000D76A6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A1753F" w:rsidRPr="00F82548" w:rsidRDefault="00A1753F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Начальник управления архитектуры</w:t>
      </w:r>
    </w:p>
    <w:p w:rsidR="00A1753F" w:rsidRPr="00F82548" w:rsidRDefault="00A1753F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A1753F" w:rsidRPr="00F82548" w:rsidRDefault="00A1753F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1753F" w:rsidRPr="00A1753F" w:rsidRDefault="00A1753F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05711F" w:rsidRDefault="0005711F" w:rsidP="000D76A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A1753F" w:rsidRPr="008D0C24" w:rsidTr="00A1753F">
        <w:tc>
          <w:tcPr>
            <w:tcW w:w="4362" w:type="dxa"/>
          </w:tcPr>
          <w:p w:rsidR="00A1753F" w:rsidRPr="00960D4A" w:rsidRDefault="00A1753F" w:rsidP="000D76A6">
            <w:pPr>
              <w:suppressAutoHyphens/>
              <w:snapToGrid w:val="0"/>
              <w:ind w:firstLine="720"/>
              <w:jc w:val="both"/>
              <w:rPr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A1753F" w:rsidRPr="00960D4A" w:rsidRDefault="00A1753F" w:rsidP="00775B5B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A1753F" w:rsidRDefault="00A1753F" w:rsidP="00775B5B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административному регламенту</w:t>
            </w:r>
            <w:r>
              <w:rPr>
                <w:sz w:val="28"/>
                <w:szCs w:val="28"/>
              </w:rPr>
              <w:t xml:space="preserve"> по предоставлению муниципальной услуги «</w:t>
            </w:r>
            <w:r w:rsidRPr="00C01CEE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Pr="00A1753F">
              <w:rPr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1753F" w:rsidRDefault="00A1753F" w:rsidP="000D76A6">
      <w:pPr>
        <w:autoSpaceDE w:val="0"/>
        <w:jc w:val="both"/>
        <w:rPr>
          <w:bCs/>
          <w:caps/>
          <w:sz w:val="28"/>
          <w:szCs w:val="28"/>
          <w:lang w:val="ru-RU"/>
        </w:rPr>
      </w:pPr>
    </w:p>
    <w:p w:rsidR="00A1753F" w:rsidRDefault="00A1753F" w:rsidP="000D76A6">
      <w:pPr>
        <w:autoSpaceDE w:val="0"/>
        <w:jc w:val="both"/>
        <w:rPr>
          <w:bCs/>
          <w:caps/>
          <w:sz w:val="28"/>
          <w:szCs w:val="28"/>
          <w:lang w:val="ru-RU"/>
        </w:rPr>
      </w:pPr>
    </w:p>
    <w:p w:rsidR="00A1753F" w:rsidRPr="00A1753F" w:rsidRDefault="00A1753F" w:rsidP="00775B5B">
      <w:pPr>
        <w:autoSpaceDE w:val="0"/>
        <w:jc w:val="center"/>
        <w:rPr>
          <w:rFonts w:ascii="Times New Roman" w:hAnsi="Times New Roman"/>
          <w:bCs/>
          <w:caps/>
          <w:sz w:val="28"/>
          <w:szCs w:val="28"/>
          <w:lang w:val="ru-RU"/>
        </w:rPr>
      </w:pPr>
      <w:r w:rsidRPr="00A1753F">
        <w:rPr>
          <w:rFonts w:ascii="Times New Roman" w:hAnsi="Times New Roman"/>
          <w:bCs/>
          <w:caps/>
          <w:sz w:val="28"/>
          <w:szCs w:val="28"/>
          <w:lang w:val="ru-RU"/>
        </w:rPr>
        <w:t>Блок-схема</w:t>
      </w:r>
    </w:p>
    <w:p w:rsidR="00A1753F" w:rsidRPr="00A1753F" w:rsidRDefault="00A1753F" w:rsidP="00775B5B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1753F">
        <w:rPr>
          <w:rFonts w:ascii="Times New Roman" w:hAnsi="Times New Roman"/>
          <w:bCs/>
          <w:sz w:val="28"/>
          <w:szCs w:val="28"/>
          <w:lang w:val="ru-RU"/>
        </w:rPr>
        <w:t>предоставления муниципальной услуги –</w:t>
      </w:r>
    </w:p>
    <w:p w:rsidR="00A1753F" w:rsidRPr="00E55091" w:rsidRDefault="00E55091" w:rsidP="00775B5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5091">
        <w:rPr>
          <w:rFonts w:ascii="Times New Roman" w:hAnsi="Times New Roman" w:cs="Times New Roman"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</w:t>
      </w:r>
      <w:r w:rsidRPr="00E55091">
        <w:rPr>
          <w:rFonts w:ascii="Times New Roman" w:hAnsi="Times New Roman" w:cs="Times New Roman"/>
          <w:sz w:val="28"/>
          <w:szCs w:val="28"/>
        </w:rPr>
        <w:t>е</w:t>
      </w:r>
      <w:r w:rsidRPr="00E55091">
        <w:rPr>
          <w:rFonts w:ascii="Times New Roman" w:hAnsi="Times New Roman" w:cs="Times New Roman"/>
          <w:sz w:val="28"/>
          <w:szCs w:val="28"/>
        </w:rPr>
        <w:t>чением средств материнского (семейного) капитала</w:t>
      </w:r>
    </w:p>
    <w:p w:rsidR="00E55091" w:rsidRDefault="00E55091" w:rsidP="000D76A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A1753F" w:rsidRPr="00A1753F" w:rsidRDefault="00C15CB2" w:rsidP="000D76A6">
      <w:pPr>
        <w:jc w:val="both"/>
        <w:rPr>
          <w:sz w:val="28"/>
          <w:szCs w:val="28"/>
          <w:lang w:val="ru-RU"/>
        </w:rPr>
      </w:pPr>
      <w:r w:rsidRPr="00C15CB2">
        <w:rPr>
          <w:lang w:eastAsia="ar-SA"/>
        </w:rPr>
        <w:pict>
          <v:rect id="_x0000_s1026" style="position:absolute;left:0;text-align:left;margin-left:11.7pt;margin-top:.4pt;width:457.5pt;height:35.2pt;z-index:251651584">
            <v:textbox>
              <w:txbxContent>
                <w:p w:rsidR="008D0C24" w:rsidRPr="0024633C" w:rsidRDefault="008D0C24" w:rsidP="00E55091">
                  <w:pPr>
                    <w:jc w:val="center"/>
                    <w:rPr>
                      <w:lang w:val="ru-RU"/>
                    </w:rPr>
                  </w:pPr>
                  <w:r w:rsidRPr="0024633C">
                    <w:rPr>
                      <w:rFonts w:ascii="Times New Roman" w:hAnsi="Times New Roman"/>
                      <w:lang w:val="ru-RU"/>
                    </w:rPr>
                    <w:t>прием и регистрация специалистом МФЦ или УАиГ АМО Павловский район заявл</w:t>
                  </w:r>
                  <w:r w:rsidRPr="0024633C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24633C">
                    <w:rPr>
                      <w:rFonts w:ascii="Times New Roman" w:hAnsi="Times New Roman"/>
                      <w:lang w:val="ru-RU"/>
                    </w:rPr>
                    <w:t>ния и прилагаемых к нему документов</w:t>
                  </w:r>
                </w:p>
              </w:txbxContent>
            </v:textbox>
          </v:rect>
        </w:pict>
      </w:r>
      <w:r w:rsidRPr="00C15CB2">
        <w:rPr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9.7pt;margin-top:34.9pt;width:.05pt;height:15.45pt;z-index:251652608" o:connectortype="straight">
            <v:stroke endarrow="block"/>
          </v:shape>
        </w:pict>
      </w:r>
      <w:r w:rsidRPr="00C15CB2">
        <w:rPr>
          <w:lang w:eastAsia="ar-SA"/>
        </w:rPr>
        <w:pict>
          <v:rect id="_x0000_s1028" style="position:absolute;left:0;text-align:left;margin-left:11.7pt;margin-top:50pt;width:457.5pt;height:34.5pt;z-index:251653632">
            <v:textbox>
              <w:txbxContent>
                <w:p w:rsidR="008D0C24" w:rsidRPr="0024633C" w:rsidRDefault="008D0C24" w:rsidP="00E55091">
                  <w:pPr>
                    <w:jc w:val="center"/>
                    <w:rPr>
                      <w:lang w:val="ru-RU"/>
                    </w:rPr>
                  </w:pPr>
                  <w:r w:rsidRPr="0024633C">
                    <w:rPr>
                      <w:rFonts w:ascii="Times New Roman" w:hAnsi="Times New Roman"/>
                      <w:lang w:val="ru-RU"/>
                    </w:rPr>
                    <w:t>передача курьером пакета документов из МФЦ или УАиГ АМО Павловский район в приемную главы муниципального образования Павловский</w:t>
                  </w:r>
                  <w:r w:rsidRPr="007342A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24633C">
                    <w:rPr>
                      <w:rFonts w:ascii="Times New Roman" w:hAnsi="Times New Roman"/>
                      <w:lang w:val="ru-RU"/>
                    </w:rPr>
                    <w:t>район</w:t>
                  </w:r>
                </w:p>
              </w:txbxContent>
            </v:textbox>
          </v:rect>
        </w:pict>
      </w:r>
      <w:r w:rsidRPr="00C15CB2">
        <w:rPr>
          <w:lang w:eastAsia="ar-SA"/>
        </w:rPr>
        <w:pict>
          <v:rect id="_x0000_s1044" style="position:absolute;left:0;text-align:left;margin-left:11.7pt;margin-top:101.5pt;width:457.5pt;height:36.5pt;z-index:251660800">
            <v:textbox>
              <w:txbxContent>
                <w:p w:rsidR="008D0C24" w:rsidRPr="0024633C" w:rsidRDefault="008D0C24" w:rsidP="00E55091">
                  <w:pPr>
                    <w:jc w:val="center"/>
                    <w:rPr>
                      <w:lang w:val="ru-RU"/>
                    </w:rPr>
                  </w:pPr>
                  <w:r w:rsidRPr="0024633C">
                    <w:rPr>
                      <w:rFonts w:ascii="Times New Roman" w:hAnsi="Times New Roman"/>
                      <w:lang w:val="ru-RU"/>
                    </w:rPr>
                    <w:t>рассмотрение заявления и прилагаемых к нему документов Главой и передача их в порядке делопроизводства в УАиГ АМО Павловский район</w:t>
                  </w:r>
                </w:p>
              </w:txbxContent>
            </v:textbox>
          </v:rect>
        </w:pict>
      </w:r>
      <w:r w:rsidRPr="00C15CB2">
        <w:rPr>
          <w:lang w:eastAsia="ar-SA"/>
        </w:rPr>
        <w:pict>
          <v:shape id="_x0000_s1045" type="#_x0000_t32" style="position:absolute;left:0;text-align:left;margin-left:239.7pt;margin-top:137.3pt;width:0;height:11.8pt;z-index:251661824" o:connectortype="straight">
            <v:stroke endarrow="block"/>
          </v:shape>
        </w:pict>
      </w: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C15CB2" w:rsidP="000D76A6">
      <w:pPr>
        <w:jc w:val="both"/>
        <w:rPr>
          <w:sz w:val="28"/>
          <w:szCs w:val="28"/>
          <w:lang w:val="ru-RU"/>
        </w:rPr>
      </w:pPr>
      <w:r w:rsidRPr="00C15CB2">
        <w:rPr>
          <w:lang w:eastAsia="ar-SA"/>
        </w:rPr>
        <w:pict>
          <v:shape id="_x0000_s1029" type="#_x0000_t32" style="position:absolute;left:0;text-align:left;margin-left:239.7pt;margin-top:16.15pt;width:.05pt;height:17pt;z-index:251654656" o:connectortype="straight">
            <v:stroke endarrow="block"/>
          </v:shape>
        </w:pict>
      </w: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C15CB2" w:rsidP="000D76A6">
      <w:pPr>
        <w:jc w:val="both"/>
        <w:rPr>
          <w:sz w:val="28"/>
          <w:szCs w:val="28"/>
          <w:lang w:val="ru-RU"/>
        </w:rPr>
      </w:pPr>
      <w:r w:rsidRPr="00C15CB2">
        <w:rPr>
          <w:lang w:eastAsia="ar-SA"/>
        </w:rPr>
        <w:pict>
          <v:rect id="_x0000_s1030" style="position:absolute;left:0;text-align:left;margin-left:11.7pt;margin-top:12pt;width:457.5pt;height:52.2pt;z-index:251655680">
            <v:textbox>
              <w:txbxContent>
                <w:p w:rsidR="008D0C24" w:rsidRPr="0024633C" w:rsidRDefault="008D0C24" w:rsidP="00E55091">
                  <w:pPr>
                    <w:jc w:val="center"/>
                  </w:pPr>
                  <w:r w:rsidRPr="0024633C">
                    <w:rPr>
                      <w:rFonts w:ascii="Times New Roman" w:hAnsi="Times New Roman"/>
                      <w:lang w:val="ru-RU"/>
                    </w:rPr>
                    <w:t>рассмотрение заявления и прилагаемых к нему документов начальников УАиГ АМО Павловский район. Назначение должностного лица, ответственного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24633C">
                    <w:rPr>
                      <w:rFonts w:ascii="Times New Roman" w:hAnsi="Times New Roman"/>
                      <w:lang w:val="ru-RU"/>
                    </w:rPr>
                    <w:t>за рассмотрение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24633C">
                    <w:rPr>
                      <w:rFonts w:ascii="Times New Roman" w:hAnsi="Times New Roman"/>
                      <w:lang w:val="ru-RU"/>
                    </w:rPr>
                    <w:t>заявления и материалов</w:t>
                  </w:r>
                </w:p>
              </w:txbxContent>
            </v:textbox>
          </v:rect>
        </w:pict>
      </w: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A1753F" w:rsidP="000D76A6">
      <w:pPr>
        <w:jc w:val="both"/>
        <w:rPr>
          <w:sz w:val="28"/>
          <w:szCs w:val="28"/>
          <w:lang w:val="ru-RU"/>
        </w:rPr>
      </w:pPr>
    </w:p>
    <w:p w:rsidR="00A1753F" w:rsidRPr="00A1753F" w:rsidRDefault="00C15CB2" w:rsidP="000D76A6">
      <w:pPr>
        <w:jc w:val="both"/>
        <w:rPr>
          <w:sz w:val="28"/>
          <w:szCs w:val="28"/>
          <w:lang w:val="ru-RU"/>
        </w:rPr>
      </w:pPr>
      <w:r w:rsidRPr="00C15CB2">
        <w:rPr>
          <w:lang w:eastAsia="ar-SA"/>
        </w:rPr>
        <w:pict>
          <v:shape id="_x0000_s1034" type="#_x0000_t32" style="position:absolute;left:0;text-align:left;margin-left:239.7pt;margin-top:12.95pt;width:0;height:18pt;z-index:251656704" o:connectortype="straight">
            <v:stroke endarrow="block"/>
          </v:shape>
        </w:pict>
      </w:r>
    </w:p>
    <w:p w:rsidR="00A1753F" w:rsidRDefault="00C15CB2" w:rsidP="000D76A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C15CB2">
        <w:rPr>
          <w:lang w:eastAsia="ar-SA"/>
        </w:rPr>
        <w:pict>
          <v:shape id="_x0000_s1043" type="#_x0000_t32" style="position:absolute;left:0;text-align:left;margin-left:357.4pt;margin-top:41.4pt;width:.05pt;height:16.35pt;z-index:251659776" o:connectortype="straight">
            <v:stroke endarrow="block"/>
          </v:shape>
        </w:pict>
      </w:r>
      <w:r w:rsidRPr="00C15CB2">
        <w:rPr>
          <w:lang w:eastAsia="ar-SA"/>
        </w:rPr>
        <w:pict>
          <v:shape id="_x0000_s1047" type="#_x0000_t32" style="position:absolute;left:0;text-align:left;margin-left:128.65pt;margin-top:42.65pt;width:0;height:17.1pt;z-index:251662848" o:connectortype="straight">
            <v:stroke endarrow="block"/>
          </v:shape>
        </w:pict>
      </w:r>
      <w:r w:rsidRPr="00C15CB2">
        <w:rPr>
          <w:rFonts w:ascii="Times New Roman" w:hAnsi="Times New Roman"/>
          <w:noProof/>
          <w:lang w:val="ru-RU" w:eastAsia="ru-RU" w:bidi="ar-SA"/>
        </w:rPr>
        <w:pict>
          <v:rect id="_x0000_s1049" style="position:absolute;left:0;text-align:left;margin-left:11.7pt;margin-top:13.85pt;width:457.5pt;height:27.55pt;z-index:251663872">
            <v:textbox style="mso-next-textbox:#_x0000_s1049">
              <w:txbxContent>
                <w:p w:rsidR="008D0C24" w:rsidRPr="00ED6642" w:rsidRDefault="008D0C24" w:rsidP="00E55091">
                  <w:pPr>
                    <w:jc w:val="center"/>
                    <w:rPr>
                      <w:lang w:val="ru-RU"/>
                    </w:rPr>
                  </w:pPr>
                  <w:r w:rsidRPr="00ED6642">
                    <w:rPr>
                      <w:rFonts w:ascii="Times New Roman" w:hAnsi="Times New Roman"/>
                      <w:lang w:val="ru-RU"/>
                    </w:rPr>
                    <w:t>проведение осмотра объекта индивидуального жилищного строительства</w:t>
                  </w:r>
                </w:p>
              </w:txbxContent>
            </v:textbox>
          </v:rect>
        </w:pict>
      </w:r>
    </w:p>
    <w:p w:rsidR="00A1753F" w:rsidRDefault="00C15CB2" w:rsidP="000D76A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C15CB2">
        <w:rPr>
          <w:lang w:eastAsia="ar-SA"/>
        </w:rPr>
        <w:pict>
          <v:rect id="_x0000_s1041" style="position:absolute;left:0;text-align:left;margin-left:11.7pt;margin-top:15.65pt;width:228pt;height:46.2pt;z-index:251658752">
            <v:textbox>
              <w:txbxContent>
                <w:p w:rsidR="008D0C24" w:rsidRPr="00ED6642" w:rsidRDefault="008D0C24" w:rsidP="00E55091">
                  <w:pPr>
                    <w:jc w:val="center"/>
                    <w:rPr>
                      <w:lang w:val="ru-RU"/>
                    </w:rPr>
                  </w:pPr>
                  <w:r w:rsidRPr="00E55091">
                    <w:rPr>
                      <w:rFonts w:ascii="Times New Roman" w:hAnsi="Times New Roman"/>
                      <w:lang w:val="ru-RU"/>
                    </w:rPr>
                    <w:t>подготовка и выдача акта освидетельс</w:t>
                  </w:r>
                  <w:r w:rsidRPr="00E55091">
                    <w:rPr>
                      <w:rFonts w:ascii="Times New Roman" w:hAnsi="Times New Roman"/>
                      <w:lang w:val="ru-RU"/>
                    </w:rPr>
                    <w:t>т</w:t>
                  </w:r>
                  <w:r w:rsidRPr="00E55091">
                    <w:rPr>
                      <w:rFonts w:ascii="Times New Roman" w:hAnsi="Times New Roman"/>
                      <w:lang w:val="ru-RU"/>
                    </w:rPr>
                    <w:t xml:space="preserve">вования </w:t>
                  </w:r>
                </w:p>
              </w:txbxContent>
            </v:textbox>
          </v:rect>
        </w:pict>
      </w:r>
      <w:r w:rsidRPr="00C15CB2">
        <w:rPr>
          <w:lang w:eastAsia="ar-SA"/>
        </w:rPr>
        <w:pict>
          <v:rect id="_x0000_s1038" style="position:absolute;left:0;text-align:left;margin-left:252.45pt;margin-top:15.65pt;width:212.25pt;height:46.2pt;z-index:251657728">
            <v:textbox style="mso-next-textbox:#_x0000_s1038">
              <w:txbxContent>
                <w:p w:rsidR="008D0C24" w:rsidRPr="00E55091" w:rsidRDefault="008D0C24" w:rsidP="00E550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Pr="00E55091">
                    <w:rPr>
                      <w:rFonts w:ascii="Times New Roman" w:hAnsi="Times New Roman"/>
                      <w:lang w:val="ru-RU"/>
                    </w:rPr>
                    <w:t>одготовка и выдача отказа в предо</w:t>
                  </w:r>
                  <w:r w:rsidRPr="00E5509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E55091">
                    <w:rPr>
                      <w:rFonts w:ascii="Times New Roman" w:hAnsi="Times New Roman"/>
                      <w:lang w:val="ru-RU"/>
                    </w:rPr>
                    <w:t>тавлении Муниципальной услуги</w:t>
                  </w:r>
                </w:p>
              </w:txbxContent>
            </v:textbox>
          </v:rect>
        </w:pict>
      </w:r>
    </w:p>
    <w:p w:rsidR="00A1753F" w:rsidRDefault="00A1753F" w:rsidP="000D76A6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72E6" w:rsidRDefault="008B72E6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091" w:rsidRDefault="00E55091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091" w:rsidRPr="00F82548" w:rsidRDefault="00E55091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Начальник управления архитектуры</w:t>
      </w:r>
    </w:p>
    <w:p w:rsidR="00E55091" w:rsidRPr="00F82548" w:rsidRDefault="00E55091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E55091" w:rsidRPr="00F82548" w:rsidRDefault="00E55091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55091" w:rsidRDefault="00E55091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05711F" w:rsidRDefault="0005711F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lang w:val="ru-RU" w:eastAsia="ru-RU" w:bidi="ar-SA"/>
        </w:rPr>
      </w:pPr>
    </w:p>
    <w:p w:rsidR="007A6593" w:rsidRPr="007A6593" w:rsidRDefault="007A6593" w:rsidP="000D76A6">
      <w:pPr>
        <w:jc w:val="both"/>
        <w:rPr>
          <w:lang w:val="ru-RU" w:eastAsia="ru-RU" w:bidi="ar-SA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8B72E6" w:rsidRPr="008D0C24" w:rsidTr="008B72E6">
        <w:tc>
          <w:tcPr>
            <w:tcW w:w="4362" w:type="dxa"/>
          </w:tcPr>
          <w:p w:rsidR="008B72E6" w:rsidRPr="00960D4A" w:rsidRDefault="008B72E6" w:rsidP="000D76A6">
            <w:pPr>
              <w:suppressAutoHyphens/>
              <w:snapToGrid w:val="0"/>
              <w:ind w:firstLine="720"/>
              <w:jc w:val="both"/>
              <w:rPr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8B72E6" w:rsidRPr="00960D4A" w:rsidRDefault="008B72E6" w:rsidP="00775B5B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2</w:t>
            </w:r>
          </w:p>
          <w:p w:rsidR="008B72E6" w:rsidRDefault="008B72E6" w:rsidP="00775B5B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административному регламенту</w:t>
            </w:r>
            <w:r>
              <w:rPr>
                <w:sz w:val="28"/>
                <w:szCs w:val="28"/>
              </w:rPr>
              <w:t xml:space="preserve"> по предоставлению муниципальной услуги «</w:t>
            </w:r>
            <w:r w:rsidRPr="00C01CEE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Pr="00A1753F">
              <w:rPr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72E6" w:rsidRPr="008D0C24" w:rsidTr="008B72E6">
        <w:tc>
          <w:tcPr>
            <w:tcW w:w="4362" w:type="dxa"/>
          </w:tcPr>
          <w:p w:rsidR="008B72E6" w:rsidRPr="00960D4A" w:rsidRDefault="008B72E6" w:rsidP="000D76A6">
            <w:pPr>
              <w:suppressAutoHyphens/>
              <w:snapToGrid w:val="0"/>
              <w:ind w:firstLine="720"/>
              <w:jc w:val="both"/>
              <w:rPr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8B72E6" w:rsidRDefault="008B72E6" w:rsidP="00775B5B">
            <w:pPr>
              <w:pStyle w:val="210"/>
              <w:tabs>
                <w:tab w:val="left" w:pos="1005"/>
              </w:tabs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8B72E6" w:rsidRPr="0005711F" w:rsidRDefault="008B72E6" w:rsidP="00775B5B">
            <w:pPr>
              <w:pStyle w:val="210"/>
              <w:tabs>
                <w:tab w:val="left" w:pos="1005"/>
              </w:tabs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05711F">
              <w:rPr>
                <w:bCs/>
                <w:kern w:val="2"/>
                <w:sz w:val="28"/>
                <w:szCs w:val="28"/>
              </w:rPr>
              <w:t xml:space="preserve">Форма утверждена </w:t>
            </w:r>
            <w:r w:rsidRPr="0005711F">
              <w:rPr>
                <w:rStyle w:val="afa"/>
                <w:color w:val="auto"/>
                <w:sz w:val="28"/>
                <w:szCs w:val="28"/>
              </w:rPr>
              <w:t xml:space="preserve"> </w:t>
            </w:r>
            <w:r w:rsidRPr="0005711F">
              <w:rPr>
                <w:sz w:val="28"/>
                <w:szCs w:val="28"/>
              </w:rPr>
              <w:t xml:space="preserve">приказом </w:t>
            </w:r>
            <w:r w:rsidRPr="0005711F">
              <w:rPr>
                <w:rStyle w:val="afa"/>
                <w:b w:val="0"/>
                <w:color w:val="auto"/>
                <w:sz w:val="28"/>
                <w:szCs w:val="28"/>
              </w:rPr>
              <w:t>Министерства</w:t>
            </w:r>
            <w:r w:rsidRPr="0005711F">
              <w:rPr>
                <w:rStyle w:val="afa"/>
                <w:b w:val="0"/>
                <w:color w:val="auto"/>
                <w:sz w:val="28"/>
                <w:szCs w:val="28"/>
              </w:rPr>
              <w:br/>
              <w:t>регионального развития РФ</w:t>
            </w:r>
            <w:r w:rsidRPr="0005711F">
              <w:rPr>
                <w:rStyle w:val="afa"/>
                <w:b w:val="0"/>
                <w:color w:val="auto"/>
                <w:sz w:val="28"/>
                <w:szCs w:val="28"/>
              </w:rPr>
              <w:br/>
              <w:t>от 17 июня 2011 г. N 286</w:t>
            </w:r>
          </w:p>
        </w:tc>
      </w:tr>
    </w:tbl>
    <w:p w:rsidR="008B72E6" w:rsidRDefault="008B72E6" w:rsidP="000D76A6">
      <w:pPr>
        <w:pStyle w:val="afb"/>
        <w:jc w:val="both"/>
        <w:rPr>
          <w:sz w:val="22"/>
          <w:szCs w:val="22"/>
        </w:rPr>
      </w:pPr>
    </w:p>
    <w:p w:rsidR="008B72E6" w:rsidRDefault="008B72E6" w:rsidP="000D76A6">
      <w:pPr>
        <w:pStyle w:val="afb"/>
        <w:jc w:val="both"/>
        <w:rPr>
          <w:sz w:val="22"/>
          <w:szCs w:val="22"/>
        </w:rPr>
      </w:pPr>
    </w:p>
    <w:p w:rsidR="0005711F" w:rsidRPr="0005711F" w:rsidRDefault="0005711F" w:rsidP="000D76A6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5711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УТВЕРЖДАЮ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8B72E6" w:rsidRPr="0005711F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05711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05711F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8B72E6" w:rsidRPr="0005711F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proofErr w:type="gramStart"/>
      <w:r w:rsidRPr="0005711F">
        <w:rPr>
          <w:rFonts w:ascii="Times New Roman" w:hAnsi="Times New Roman" w:cs="Times New Roman"/>
          <w:sz w:val="22"/>
          <w:szCs w:val="22"/>
        </w:rPr>
        <w:t>(уполномоченное лицо на проведение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8B72E6" w:rsidRPr="0005711F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05711F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05711F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05711F">
        <w:rPr>
          <w:rFonts w:ascii="Times New Roman" w:hAnsi="Times New Roman" w:cs="Times New Roman"/>
          <w:sz w:val="22"/>
          <w:szCs w:val="22"/>
        </w:rPr>
        <w:t xml:space="preserve"> </w:t>
      </w:r>
      <w:r w:rsidR="0005711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5711F">
        <w:rPr>
          <w:rFonts w:ascii="Times New Roman" w:hAnsi="Times New Roman" w:cs="Times New Roman"/>
          <w:sz w:val="22"/>
          <w:szCs w:val="22"/>
        </w:rPr>
        <w:t xml:space="preserve"> освидетельствования)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Pr="0005711F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05711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05711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05711F">
        <w:rPr>
          <w:rFonts w:ascii="Times New Roman" w:hAnsi="Times New Roman" w:cs="Times New Roman"/>
          <w:sz w:val="22"/>
          <w:szCs w:val="22"/>
        </w:rPr>
        <w:t xml:space="preserve">     "____" ______________ 20__ г.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Pr="0005711F" w:rsidRDefault="008B72E6" w:rsidP="000D76A6">
      <w:pPr>
        <w:jc w:val="both"/>
        <w:rPr>
          <w:rFonts w:ascii="Times New Roman" w:hAnsi="Times New Roman"/>
          <w:lang w:val="ru-RU"/>
        </w:rPr>
      </w:pP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>Акт</w:t>
      </w: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>освидетельствования проведения основных работ по строительству объекта</w:t>
      </w: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5711F">
        <w:rPr>
          <w:rStyle w:val="afa"/>
          <w:rFonts w:ascii="Times New Roman" w:hAnsi="Times New Roman" w:cs="Times New Roman"/>
          <w:sz w:val="22"/>
          <w:szCs w:val="22"/>
        </w:rPr>
        <w:t>индивидуального жилищного строительства (монтаж фундамента, возведение</w:t>
      </w:r>
      <w:proofErr w:type="gramEnd"/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>стен и кровли) или проведение работ по реконструкции объекта</w:t>
      </w: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 xml:space="preserve">индивидуального жилищного строительства, в результате которых </w:t>
      </w:r>
      <w:proofErr w:type="gramStart"/>
      <w:r w:rsidRPr="0005711F">
        <w:rPr>
          <w:rStyle w:val="afa"/>
          <w:rFonts w:ascii="Times New Roman" w:hAnsi="Times New Roman" w:cs="Times New Roman"/>
          <w:sz w:val="22"/>
          <w:szCs w:val="22"/>
        </w:rPr>
        <w:t>общая</w:t>
      </w:r>
      <w:proofErr w:type="gramEnd"/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>площадь жилого помещения (жилых помещений) реконструируемого объекта</w:t>
      </w: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>увеличивается не менее чем на учетную норму площади жилого помещения,</w:t>
      </w: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5711F">
        <w:rPr>
          <w:rStyle w:val="afa"/>
          <w:rFonts w:ascii="Times New Roman" w:hAnsi="Times New Roman" w:cs="Times New Roman"/>
          <w:sz w:val="22"/>
          <w:szCs w:val="22"/>
        </w:rPr>
        <w:t>устанавливаемую</w:t>
      </w:r>
      <w:proofErr w:type="gramEnd"/>
      <w:r w:rsidRPr="0005711F">
        <w:rPr>
          <w:rStyle w:val="afa"/>
          <w:rFonts w:ascii="Times New Roman" w:hAnsi="Times New Roman" w:cs="Times New Roman"/>
          <w:sz w:val="22"/>
          <w:szCs w:val="22"/>
        </w:rPr>
        <w:t xml:space="preserve"> в соответствии с жилищным законодательством Российской</w:t>
      </w:r>
    </w:p>
    <w:p w:rsidR="008B72E6" w:rsidRPr="0005711F" w:rsidRDefault="008B72E6" w:rsidP="00775B5B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5711F">
        <w:rPr>
          <w:rStyle w:val="afa"/>
          <w:rFonts w:ascii="Times New Roman" w:hAnsi="Times New Roman" w:cs="Times New Roman"/>
          <w:sz w:val="22"/>
          <w:szCs w:val="22"/>
        </w:rPr>
        <w:t>Федерации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Pr="0005711F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5711F">
        <w:rPr>
          <w:rFonts w:ascii="Times New Roman" w:hAnsi="Times New Roman" w:cs="Times New Roman"/>
          <w:sz w:val="22"/>
          <w:szCs w:val="22"/>
        </w:rPr>
        <w:t>г. (пос., дер.)</w:t>
      </w:r>
      <w:r>
        <w:rPr>
          <w:sz w:val="22"/>
          <w:szCs w:val="22"/>
        </w:rPr>
        <w:t xml:space="preserve"> _________________       </w:t>
      </w:r>
      <w:r w:rsidR="0005711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05711F">
        <w:rPr>
          <w:rFonts w:ascii="Times New Roman" w:hAnsi="Times New Roman" w:cs="Times New Roman"/>
          <w:sz w:val="22"/>
          <w:szCs w:val="22"/>
        </w:rPr>
        <w:t>"___" ______________ 20__ г.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Pr="0005711F" w:rsidRDefault="008B72E6" w:rsidP="000D76A6">
      <w:pPr>
        <w:pStyle w:val="afb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5711F">
        <w:rPr>
          <w:rFonts w:ascii="Times New Roman" w:hAnsi="Times New Roman" w:cs="Times New Roman"/>
          <w:sz w:val="22"/>
          <w:szCs w:val="22"/>
        </w:rPr>
        <w:t>Объект капитального строительства (объект индивидуального  жилищного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 w:rsidRPr="0005711F">
        <w:rPr>
          <w:rFonts w:ascii="Times New Roman" w:hAnsi="Times New Roman" w:cs="Times New Roman"/>
          <w:sz w:val="22"/>
          <w:szCs w:val="22"/>
        </w:rPr>
        <w:t xml:space="preserve"> строительства)</w:t>
      </w:r>
      <w:r>
        <w:rPr>
          <w:sz w:val="22"/>
          <w:szCs w:val="22"/>
        </w:rPr>
        <w:t xml:space="preserve"> _____________________________________________________</w:t>
      </w:r>
      <w:r w:rsidR="002E69D8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 w:rsidRPr="002E69D8">
        <w:rPr>
          <w:rFonts w:ascii="Times New Roman" w:hAnsi="Times New Roman" w:cs="Times New Roman"/>
          <w:sz w:val="22"/>
          <w:szCs w:val="22"/>
        </w:rPr>
        <w:t>(наименование, почтовый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E69D8">
        <w:rPr>
          <w:rFonts w:ascii="Times New Roman" w:hAnsi="Times New Roman" w:cs="Times New Roman"/>
          <w:sz w:val="22"/>
          <w:szCs w:val="22"/>
        </w:rPr>
        <w:t>или строительный адрес объекта капитального строительства)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(наименование конструкций: монтаж фундамента, возведение стен</w:t>
      </w:r>
      <w:r w:rsidR="002E69D8">
        <w:rPr>
          <w:rFonts w:ascii="Times New Roman" w:hAnsi="Times New Roman" w:cs="Times New Roman"/>
          <w:sz w:val="22"/>
          <w:szCs w:val="22"/>
        </w:rPr>
        <w:t>,</w:t>
      </w:r>
      <w:r w:rsidRPr="002E69D8">
        <w:rPr>
          <w:rFonts w:ascii="Times New Roman" w:hAnsi="Times New Roman" w:cs="Times New Roman"/>
          <w:sz w:val="22"/>
          <w:szCs w:val="22"/>
        </w:rPr>
        <w:t xml:space="preserve"> возведение кровли или </w:t>
      </w:r>
      <w:r w:rsidR="002E69D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2E69D8">
        <w:rPr>
          <w:rFonts w:ascii="Times New Roman" w:hAnsi="Times New Roman" w:cs="Times New Roman"/>
          <w:sz w:val="22"/>
          <w:szCs w:val="22"/>
        </w:rPr>
        <w:t>проведение работ по реконструкции)</w:t>
      </w:r>
    </w:p>
    <w:p w:rsidR="008B72E6" w:rsidRPr="002E69D8" w:rsidRDefault="008B72E6" w:rsidP="000D76A6">
      <w:pPr>
        <w:pStyle w:val="afb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Сведения о застройщике  или  заказчике  (представителе   застройщика или заказчика)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</w:t>
      </w:r>
      <w:r w:rsidRPr="002E69D8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 w:rsidRPr="002E69D8">
        <w:rPr>
          <w:rFonts w:ascii="Times New Roman" w:hAnsi="Times New Roman" w:cs="Times New Roman"/>
          <w:sz w:val="22"/>
          <w:szCs w:val="22"/>
        </w:rPr>
        <w:t>(фамилия, имя, отчество,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паспортные данные, место проживания, телефон/факс)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69D8">
        <w:rPr>
          <w:rFonts w:ascii="Times New Roman" w:hAnsi="Times New Roman" w:cs="Times New Roman"/>
          <w:sz w:val="22"/>
          <w:szCs w:val="22"/>
        </w:rPr>
        <w:t>(должность, фамилия, инициалы, реквизиты документа о представительстве -</w:t>
      </w:r>
      <w:proofErr w:type="gramEnd"/>
    </w:p>
    <w:p w:rsidR="002E69D8" w:rsidRDefault="008B72E6" w:rsidP="000D76A6">
      <w:pPr>
        <w:pStyle w:val="afb"/>
        <w:jc w:val="both"/>
        <w:rPr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заполняется при наличии представителя застройщика или зака</w:t>
      </w:r>
      <w:r w:rsidR="002E69D8">
        <w:rPr>
          <w:rFonts w:ascii="Times New Roman" w:hAnsi="Times New Roman" w:cs="Times New Roman"/>
          <w:sz w:val="22"/>
          <w:szCs w:val="22"/>
        </w:rPr>
        <w:t>з</w:t>
      </w:r>
      <w:r w:rsidRPr="002E69D8">
        <w:rPr>
          <w:rFonts w:ascii="Times New Roman" w:hAnsi="Times New Roman" w:cs="Times New Roman"/>
          <w:sz w:val="22"/>
          <w:szCs w:val="22"/>
        </w:rPr>
        <w:t>чика)</w:t>
      </w:r>
    </w:p>
    <w:p w:rsidR="008B72E6" w:rsidRDefault="008B72E6" w:rsidP="000D76A6">
      <w:pPr>
        <w:pStyle w:val="afb"/>
        <w:ind w:firstLine="851"/>
        <w:jc w:val="both"/>
        <w:rPr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Сведения о выданном разрешении на строительство</w:t>
      </w:r>
      <w:r w:rsidR="002E69D8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</w:t>
      </w:r>
      <w:r w:rsidR="002E69D8">
        <w:rPr>
          <w:sz w:val="22"/>
          <w:szCs w:val="22"/>
        </w:rPr>
        <w:t>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proofErr w:type="gramStart"/>
      <w:r w:rsidRPr="002E69D8">
        <w:rPr>
          <w:rFonts w:ascii="Times New Roman" w:hAnsi="Times New Roman" w:cs="Times New Roman"/>
          <w:sz w:val="22"/>
          <w:szCs w:val="22"/>
        </w:rPr>
        <w:t>(номер, дата выдачи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разрешения, наименование органа исполнительной власти или органа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местного самоуправления, выдавшего разрешение)</w:t>
      </w:r>
    </w:p>
    <w:p w:rsidR="008B72E6" w:rsidRPr="002E69D8" w:rsidRDefault="008B72E6" w:rsidP="000D76A6">
      <w:pPr>
        <w:pStyle w:val="afb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Сведения  о лице,  осуществляющем строительство (представителе лица,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осуществляющего строительство)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 w:rsidRPr="002E69D8">
        <w:rPr>
          <w:rFonts w:ascii="Times New Roman" w:hAnsi="Times New Roman" w:cs="Times New Roman"/>
          <w:sz w:val="22"/>
          <w:szCs w:val="22"/>
        </w:rPr>
        <w:t>(наименование, номер и дата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выдачи свидетельства о государственной регистрации, ОГРН, ИНН,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почтовые реквизиты, телефон/факс - для юридических лиц;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фамилия, имя, отчество, паспортные данные, место проживания,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телефон/факс - для физических лиц, номер и дата договора)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69D8">
        <w:rPr>
          <w:rFonts w:ascii="Times New Roman" w:hAnsi="Times New Roman" w:cs="Times New Roman"/>
          <w:sz w:val="22"/>
          <w:szCs w:val="22"/>
        </w:rPr>
        <w:t>(должность, фамилия, инициалы, реквизиты документа о представительстве -</w:t>
      </w:r>
      <w:proofErr w:type="gramEnd"/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заполняется при наличии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</w:t>
      </w:r>
      <w:r w:rsidRPr="00736DA7">
        <w:rPr>
          <w:rFonts w:ascii="Times New Roman" w:hAnsi="Times New Roman" w:cs="Times New Roman"/>
          <w:sz w:val="22"/>
          <w:szCs w:val="22"/>
        </w:rPr>
        <w:t>,</w:t>
      </w:r>
    </w:p>
    <w:p w:rsid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представителя лица, осуществляющего строительство)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а  также  иные  представители  лиц,  участвующих   в     осмотре объекта капитального   строительс</w:t>
      </w:r>
      <w:r w:rsidRPr="002E69D8">
        <w:rPr>
          <w:rFonts w:ascii="Times New Roman" w:hAnsi="Times New Roman" w:cs="Times New Roman"/>
          <w:sz w:val="22"/>
          <w:szCs w:val="22"/>
        </w:rPr>
        <w:t>т</w:t>
      </w:r>
      <w:r w:rsidR="002E69D8">
        <w:rPr>
          <w:rFonts w:ascii="Times New Roman" w:hAnsi="Times New Roman" w:cs="Times New Roman"/>
          <w:sz w:val="22"/>
          <w:szCs w:val="22"/>
        </w:rPr>
        <w:t xml:space="preserve">ва </w:t>
      </w:r>
      <w:r w:rsidRPr="002E69D8">
        <w:rPr>
          <w:rFonts w:ascii="Times New Roman" w:hAnsi="Times New Roman" w:cs="Times New Roman"/>
          <w:sz w:val="22"/>
          <w:szCs w:val="22"/>
        </w:rPr>
        <w:t>(объекта    индивидуального    жилищного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строительства):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69D8">
        <w:rPr>
          <w:rFonts w:ascii="Times New Roman" w:hAnsi="Times New Roman" w:cs="Times New Roman"/>
          <w:sz w:val="22"/>
          <w:szCs w:val="22"/>
        </w:rPr>
        <w:t>(наименование, должность, фамилия, инициалы, реквизиты документа</w:t>
      </w:r>
      <w:proofErr w:type="gramEnd"/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о представительстве)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    </w:t>
      </w:r>
      <w:r w:rsidRPr="002E69D8">
        <w:rPr>
          <w:rFonts w:ascii="Times New Roman" w:hAnsi="Times New Roman" w:cs="Times New Roman"/>
          <w:sz w:val="22"/>
          <w:szCs w:val="22"/>
        </w:rPr>
        <w:t>Настоящий акт составлен о нижеследующем: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bookmarkStart w:id="17" w:name="sub_1001"/>
      <w:r>
        <w:rPr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1. К освидетельствованию предъявлены следующие конструкции</w:t>
      </w:r>
      <w:r>
        <w:rPr>
          <w:sz w:val="22"/>
          <w:szCs w:val="22"/>
        </w:rPr>
        <w:t xml:space="preserve"> _____________</w:t>
      </w:r>
      <w:r w:rsidR="002E69D8">
        <w:rPr>
          <w:sz w:val="22"/>
          <w:szCs w:val="22"/>
        </w:rPr>
        <w:t>___________</w:t>
      </w:r>
    </w:p>
    <w:bookmarkEnd w:id="17"/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(перечень и краткая характеристика конструкций объекта капитального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строительства)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02"/>
      <w:r>
        <w:rPr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2. Наименование проведенных работ: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021"/>
      <w:bookmarkEnd w:id="18"/>
      <w:r w:rsidRPr="002E69D8">
        <w:rPr>
          <w:rFonts w:ascii="Times New Roman" w:hAnsi="Times New Roman" w:cs="Times New Roman"/>
          <w:sz w:val="22"/>
          <w:szCs w:val="22"/>
        </w:rPr>
        <w:t xml:space="preserve"> 2.1. Основные работы по строительству объекта капитального строительства</w:t>
      </w:r>
    </w:p>
    <w:bookmarkEnd w:id="19"/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(наименование конструкций: монтаж фундамента, возведение стен,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возведение кровли)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22"/>
      <w:r w:rsidRPr="002E69D8">
        <w:rPr>
          <w:rFonts w:ascii="Times New Roman" w:hAnsi="Times New Roman" w:cs="Times New Roman"/>
          <w:sz w:val="22"/>
          <w:szCs w:val="22"/>
        </w:rPr>
        <w:t xml:space="preserve"> 2.2.  Проведенные   работы   по   реконструкции   объекта   капитальног</w:t>
      </w:r>
      <w:bookmarkEnd w:id="20"/>
      <w:r w:rsidR="002E69D8">
        <w:rPr>
          <w:rFonts w:ascii="Times New Roman" w:hAnsi="Times New Roman" w:cs="Times New Roman"/>
          <w:sz w:val="22"/>
          <w:szCs w:val="22"/>
        </w:rPr>
        <w:t>о</w:t>
      </w:r>
      <w:r w:rsidRPr="002E69D8">
        <w:rPr>
          <w:rFonts w:ascii="Times New Roman" w:hAnsi="Times New Roman" w:cs="Times New Roman"/>
          <w:sz w:val="22"/>
          <w:szCs w:val="22"/>
        </w:rPr>
        <w:t xml:space="preserve"> строительства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(наименование конструкций: монтаж фундамента, возведение стен,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возведение кровли)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lastRenderedPageBreak/>
        <w:t>В результате проведенных работ по реконструкции объекта капитального строительства  общая  площадь   жилого   помещения   (жилых   помещений)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увели</w:t>
      </w:r>
      <w:r w:rsidR="002E69D8">
        <w:rPr>
          <w:rFonts w:ascii="Times New Roman" w:hAnsi="Times New Roman" w:cs="Times New Roman"/>
          <w:sz w:val="22"/>
          <w:szCs w:val="22"/>
        </w:rPr>
        <w:t>чивается  на  _______  кв</w:t>
      </w:r>
      <w:proofErr w:type="gramStart"/>
      <w:r w:rsidR="002E69D8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2E69D8">
        <w:rPr>
          <w:rFonts w:ascii="Times New Roman" w:hAnsi="Times New Roman" w:cs="Times New Roman"/>
          <w:sz w:val="22"/>
          <w:szCs w:val="22"/>
        </w:rPr>
        <w:t xml:space="preserve"> и </w:t>
      </w:r>
      <w:r w:rsidRPr="002E69D8">
        <w:rPr>
          <w:rFonts w:ascii="Times New Roman" w:hAnsi="Times New Roman" w:cs="Times New Roman"/>
          <w:sz w:val="22"/>
          <w:szCs w:val="22"/>
        </w:rPr>
        <w:t>п</w:t>
      </w:r>
      <w:r w:rsidRPr="002E69D8">
        <w:rPr>
          <w:rFonts w:ascii="Times New Roman" w:hAnsi="Times New Roman" w:cs="Times New Roman"/>
          <w:sz w:val="22"/>
          <w:szCs w:val="22"/>
        </w:rPr>
        <w:t>о</w:t>
      </w:r>
      <w:r w:rsidRPr="002E69D8">
        <w:rPr>
          <w:rFonts w:ascii="Times New Roman" w:hAnsi="Times New Roman" w:cs="Times New Roman"/>
          <w:sz w:val="22"/>
          <w:szCs w:val="22"/>
        </w:rPr>
        <w:t>сле  сдачи  объекта  капитального</w:t>
      </w:r>
      <w:r w:rsidR="002E69D8">
        <w:rPr>
          <w:rFonts w:ascii="Times New Roman" w:hAnsi="Times New Roman" w:cs="Times New Roman"/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строительства в эксплуатацию должна составить _________ кв.м.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003"/>
      <w:r w:rsidRPr="002E69D8">
        <w:rPr>
          <w:rFonts w:ascii="Times New Roman" w:hAnsi="Times New Roman" w:cs="Times New Roman"/>
          <w:sz w:val="22"/>
          <w:szCs w:val="22"/>
        </w:rPr>
        <w:t xml:space="preserve"> 3. Даты:</w:t>
      </w:r>
    </w:p>
    <w:bookmarkEnd w:id="21"/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 xml:space="preserve"> начала работ "__" ________________ 20__ г.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 xml:space="preserve"> окончания работ "__" ________________ 20__ г.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004"/>
      <w:r w:rsidRPr="002E69D8">
        <w:rPr>
          <w:rFonts w:ascii="Times New Roman" w:hAnsi="Times New Roman" w:cs="Times New Roman"/>
          <w:sz w:val="22"/>
          <w:szCs w:val="22"/>
        </w:rPr>
        <w:t xml:space="preserve"> 4. Документ составлен в _______ экземплярах.</w:t>
      </w:r>
    </w:p>
    <w:bookmarkEnd w:id="22"/>
    <w:p w:rsidR="002E69D8" w:rsidRDefault="002E69D8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 xml:space="preserve"> Приложения: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005"/>
      <w:r w:rsidRPr="002E69D8">
        <w:rPr>
          <w:rFonts w:ascii="Times New Roman" w:hAnsi="Times New Roman" w:cs="Times New Roman"/>
          <w:sz w:val="22"/>
          <w:szCs w:val="22"/>
        </w:rPr>
        <w:t xml:space="preserve"> 5. Подписи:</w:t>
      </w:r>
    </w:p>
    <w:bookmarkEnd w:id="23"/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 xml:space="preserve"> Застройщик или заказчик (представитель застройщика или заказчика)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69D8">
        <w:rPr>
          <w:rFonts w:ascii="Times New Roman" w:hAnsi="Times New Roman" w:cs="Times New Roman"/>
          <w:sz w:val="22"/>
          <w:szCs w:val="22"/>
        </w:rPr>
        <w:t>(ФИО застройщика или заказчика)</w:t>
      </w:r>
      <w:r>
        <w:rPr>
          <w:sz w:val="22"/>
          <w:szCs w:val="22"/>
        </w:rPr>
        <w:t xml:space="preserve">                          </w:t>
      </w:r>
      <w:r w:rsidR="002E69D8">
        <w:rPr>
          <w:sz w:val="22"/>
          <w:szCs w:val="22"/>
        </w:rPr>
        <w:t xml:space="preserve">        </w:t>
      </w:r>
      <w:r w:rsidRPr="002E69D8">
        <w:rPr>
          <w:rFonts w:ascii="Times New Roman" w:hAnsi="Times New Roman" w:cs="Times New Roman"/>
          <w:sz w:val="22"/>
          <w:szCs w:val="22"/>
        </w:rPr>
        <w:t>подпись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       ______________________</w:t>
      </w:r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2E69D8">
        <w:rPr>
          <w:rFonts w:ascii="Times New Roman" w:hAnsi="Times New Roman" w:cs="Times New Roman"/>
          <w:sz w:val="22"/>
          <w:szCs w:val="22"/>
        </w:rPr>
        <w:t xml:space="preserve">(должность, фамилия, инициалы представителя         </w:t>
      </w:r>
      <w:r w:rsidR="002E69D8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2E69D8">
        <w:rPr>
          <w:rFonts w:ascii="Times New Roman" w:hAnsi="Times New Roman" w:cs="Times New Roman"/>
          <w:sz w:val="22"/>
          <w:szCs w:val="22"/>
        </w:rPr>
        <w:t xml:space="preserve">      подпись</w:t>
      </w:r>
      <w:proofErr w:type="gramEnd"/>
    </w:p>
    <w:p w:rsidR="008B72E6" w:rsidRPr="002E69D8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 xml:space="preserve">        застройщика или заказчика)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Pr="002E69D8" w:rsidRDefault="008B72E6" w:rsidP="000D76A6">
      <w:pPr>
        <w:pStyle w:val="afb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E69D8">
        <w:rPr>
          <w:rFonts w:ascii="Times New Roman" w:hAnsi="Times New Roman" w:cs="Times New Roman"/>
          <w:sz w:val="22"/>
          <w:szCs w:val="22"/>
        </w:rPr>
        <w:t>Иные представители лиц, участвующих в осмотре объекта капитального строительства (об</w:t>
      </w:r>
      <w:r w:rsidRPr="002E69D8">
        <w:rPr>
          <w:rFonts w:ascii="Times New Roman" w:hAnsi="Times New Roman" w:cs="Times New Roman"/>
          <w:sz w:val="22"/>
          <w:szCs w:val="22"/>
        </w:rPr>
        <w:t>ъ</w:t>
      </w:r>
      <w:r w:rsidRPr="002E69D8">
        <w:rPr>
          <w:rFonts w:ascii="Times New Roman" w:hAnsi="Times New Roman" w:cs="Times New Roman"/>
          <w:sz w:val="22"/>
          <w:szCs w:val="22"/>
        </w:rPr>
        <w:t>екта индивидуального жилищного строительства)</w:t>
      </w:r>
    </w:p>
    <w:p w:rsidR="008B72E6" w:rsidRPr="008B72E6" w:rsidRDefault="008B72E6" w:rsidP="000D76A6">
      <w:pPr>
        <w:jc w:val="both"/>
        <w:rPr>
          <w:lang w:val="ru-RU"/>
        </w:rPr>
      </w:pP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       ______________________</w:t>
      </w:r>
    </w:p>
    <w:p w:rsidR="008B72E6" w:rsidRPr="00B0233F" w:rsidRDefault="008B72E6" w:rsidP="000D76A6">
      <w:pPr>
        <w:pStyle w:val="af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B0233F">
        <w:rPr>
          <w:rFonts w:ascii="Times New Roman" w:hAnsi="Times New Roman" w:cs="Times New Roman"/>
          <w:sz w:val="22"/>
          <w:szCs w:val="22"/>
        </w:rPr>
        <w:t xml:space="preserve">(наименование, должность, фамилия, инициалы)         </w:t>
      </w:r>
      <w:r w:rsidR="00B0233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B0233F">
        <w:rPr>
          <w:rFonts w:ascii="Times New Roman" w:hAnsi="Times New Roman" w:cs="Times New Roman"/>
          <w:sz w:val="22"/>
          <w:szCs w:val="22"/>
        </w:rPr>
        <w:t xml:space="preserve">    подпись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       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36DA7">
        <w:rPr>
          <w:rFonts w:ascii="Times New Roman" w:hAnsi="Times New Roman" w:cs="Times New Roman"/>
          <w:sz w:val="22"/>
          <w:szCs w:val="22"/>
        </w:rPr>
        <w:t>(наименование, должность, фамилия, инициалы)</w:t>
      </w:r>
      <w:r>
        <w:rPr>
          <w:sz w:val="22"/>
          <w:szCs w:val="22"/>
        </w:rPr>
        <w:t xml:space="preserve">            </w:t>
      </w:r>
      <w:r w:rsidR="00736DA7">
        <w:rPr>
          <w:sz w:val="22"/>
          <w:szCs w:val="22"/>
        </w:rPr>
        <w:t xml:space="preserve">           </w:t>
      </w:r>
      <w:r w:rsidRPr="00736DA7">
        <w:rPr>
          <w:rFonts w:ascii="Times New Roman" w:hAnsi="Times New Roman" w:cs="Times New Roman"/>
          <w:sz w:val="22"/>
          <w:szCs w:val="22"/>
        </w:rPr>
        <w:t>подпись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       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36DA7">
        <w:rPr>
          <w:rFonts w:ascii="Times New Roman" w:hAnsi="Times New Roman" w:cs="Times New Roman"/>
          <w:sz w:val="22"/>
          <w:szCs w:val="22"/>
        </w:rPr>
        <w:t>(наименование, должность, фамилия, инициалы)</w:t>
      </w:r>
      <w:r>
        <w:rPr>
          <w:sz w:val="22"/>
          <w:szCs w:val="22"/>
        </w:rPr>
        <w:t xml:space="preserve">            </w:t>
      </w:r>
      <w:r w:rsidR="00736DA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736DA7">
        <w:rPr>
          <w:rFonts w:ascii="Times New Roman" w:hAnsi="Times New Roman" w:cs="Times New Roman"/>
          <w:sz w:val="22"/>
          <w:szCs w:val="22"/>
        </w:rPr>
        <w:t>подпись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       ______________________</w:t>
      </w:r>
    </w:p>
    <w:p w:rsidR="008B72E6" w:rsidRDefault="008B72E6" w:rsidP="000D76A6">
      <w:pPr>
        <w:pStyle w:val="af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36DA7">
        <w:rPr>
          <w:rFonts w:ascii="Times New Roman" w:hAnsi="Times New Roman" w:cs="Times New Roman"/>
          <w:sz w:val="22"/>
          <w:szCs w:val="22"/>
        </w:rPr>
        <w:t>(наименование, должность, фамилия, инициалы)</w:t>
      </w:r>
      <w:r>
        <w:rPr>
          <w:sz w:val="22"/>
          <w:szCs w:val="22"/>
        </w:rPr>
        <w:t xml:space="preserve">            </w:t>
      </w:r>
      <w:r w:rsidR="00736DA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736DA7">
        <w:rPr>
          <w:rFonts w:ascii="Times New Roman" w:hAnsi="Times New Roman" w:cs="Times New Roman"/>
          <w:sz w:val="22"/>
          <w:szCs w:val="22"/>
        </w:rPr>
        <w:t>подпись</w:t>
      </w:r>
    </w:p>
    <w:p w:rsidR="008B72E6" w:rsidRDefault="008B72E6" w:rsidP="000D76A6">
      <w:pPr>
        <w:jc w:val="both"/>
        <w:rPr>
          <w:lang w:val="ru-RU"/>
        </w:rPr>
      </w:pPr>
    </w:p>
    <w:p w:rsidR="00E55091" w:rsidRPr="00E55091" w:rsidRDefault="00E55091" w:rsidP="000D76A6">
      <w:pPr>
        <w:jc w:val="both"/>
        <w:rPr>
          <w:lang w:val="ru-RU"/>
        </w:rPr>
      </w:pPr>
    </w:p>
    <w:p w:rsidR="00E55091" w:rsidRPr="00F82548" w:rsidRDefault="00E55091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Начальник управления архитектуры</w:t>
      </w:r>
    </w:p>
    <w:p w:rsidR="00E55091" w:rsidRPr="00F82548" w:rsidRDefault="00E55091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E55091" w:rsidRPr="00F82548" w:rsidRDefault="00E55091" w:rsidP="000D76A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1753F" w:rsidRDefault="00E55091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Т.А. Черемискина</w:t>
      </w: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593" w:rsidRDefault="007A6593" w:rsidP="000D76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611A67" w:rsidRPr="008D0C24" w:rsidTr="008D0C24">
        <w:tc>
          <w:tcPr>
            <w:tcW w:w="4362" w:type="dxa"/>
          </w:tcPr>
          <w:p w:rsidR="00611A67" w:rsidRPr="00960D4A" w:rsidRDefault="00611A67" w:rsidP="008D0C24">
            <w:pPr>
              <w:suppressAutoHyphens/>
              <w:snapToGrid w:val="0"/>
              <w:ind w:firstLine="720"/>
              <w:jc w:val="both"/>
              <w:rPr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611A67" w:rsidRPr="00960D4A" w:rsidRDefault="00611A67" w:rsidP="008D0C24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60D4A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3</w:t>
            </w:r>
          </w:p>
          <w:p w:rsidR="00611A67" w:rsidRDefault="00611A67" w:rsidP="008D0C24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административному регламенту</w:t>
            </w:r>
            <w:r>
              <w:rPr>
                <w:sz w:val="28"/>
                <w:szCs w:val="28"/>
              </w:rPr>
              <w:t xml:space="preserve"> по предоставлению муниципальной услуги «</w:t>
            </w:r>
            <w:r w:rsidRPr="00C01CEE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Pr="00A1753F">
              <w:rPr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 w:rsidRPr="00F333D3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 w:rsidRPr="00F333D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тел. ___________________________</w:t>
      </w: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Прошу выдать </w:t>
      </w:r>
      <w:r w:rsidRPr="00F333D3">
        <w:rPr>
          <w:rFonts w:ascii="Times New Roman" w:hAnsi="Times New Roman"/>
          <w:sz w:val="28"/>
          <w:szCs w:val="28"/>
          <w:lang w:val="ru-RU"/>
        </w:rPr>
        <w:t>акт освидетельствования проведения основных работ по строительству (реконструкции)</w:t>
      </w:r>
      <w:r>
        <w:rPr>
          <w:rFonts w:ascii="Times New Roman" w:hAnsi="Times New Roman"/>
          <w:sz w:val="28"/>
          <w:szCs w:val="28"/>
          <w:lang w:val="ru-RU"/>
        </w:rPr>
        <w:t xml:space="preserve"> индивидуального жилого дома, расположенн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по адресу _________________________________________________________</w:t>
      </w: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____________________________________________________________________с привлечением средств материнского (семейного) капитала.</w:t>
      </w: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подпись/ФИО                                                  дата</w:t>
      </w: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A67" w:rsidRPr="00F82548" w:rsidRDefault="00611A67" w:rsidP="00611A6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Начальник управления архитектуры</w:t>
      </w:r>
    </w:p>
    <w:p w:rsidR="00611A67" w:rsidRPr="00F82548" w:rsidRDefault="00611A67" w:rsidP="00611A6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и градостроительства администрации</w:t>
      </w:r>
    </w:p>
    <w:p w:rsidR="00611A67" w:rsidRPr="00F82548" w:rsidRDefault="00611A67" w:rsidP="00611A6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F333D3" w:rsidRDefault="00611A67" w:rsidP="00611A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8254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F82548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F82548">
        <w:rPr>
          <w:rFonts w:ascii="Times New Roman" w:hAnsi="Times New Roman"/>
          <w:sz w:val="28"/>
          <w:szCs w:val="28"/>
          <w:lang w:val="ru-RU"/>
        </w:rPr>
        <w:t xml:space="preserve"> Т.А. Череми</w:t>
      </w:r>
      <w:r>
        <w:rPr>
          <w:rFonts w:ascii="Times New Roman" w:hAnsi="Times New Roman"/>
          <w:sz w:val="28"/>
          <w:szCs w:val="28"/>
          <w:lang w:val="ru-RU"/>
        </w:rPr>
        <w:t>скина</w:t>
      </w:r>
    </w:p>
    <w:sectPr w:rsidR="00F333D3" w:rsidSect="00952F2C">
      <w:headerReference w:type="default" r:id="rId21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24" w:rsidRDefault="008D0C24" w:rsidP="006A004E">
      <w:r>
        <w:separator/>
      </w:r>
    </w:p>
  </w:endnote>
  <w:endnote w:type="continuationSeparator" w:id="1">
    <w:p w:rsidR="008D0C24" w:rsidRDefault="008D0C24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24" w:rsidRDefault="008D0C24" w:rsidP="006A004E">
      <w:r>
        <w:separator/>
      </w:r>
    </w:p>
  </w:footnote>
  <w:footnote w:type="continuationSeparator" w:id="1">
    <w:p w:rsidR="008D0C24" w:rsidRDefault="008D0C24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24" w:rsidRDefault="008D0C24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4B0F51">
      <w:rPr>
        <w:rFonts w:ascii="Times New Roman" w:hAnsi="Times New Roman"/>
        <w:noProof/>
      </w:rPr>
      <w:t>21</w:t>
    </w:r>
    <w:r w:rsidRPr="006A004E">
      <w:rPr>
        <w:rFonts w:ascii="Times New Roman" w:hAnsi="Times New Roman"/>
      </w:rPr>
      <w:fldChar w:fldCharType="end"/>
    </w:r>
  </w:p>
  <w:p w:rsidR="008D0C24" w:rsidRDefault="008D0C24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1D5E60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45CD4"/>
    <w:multiLevelType w:val="multilevel"/>
    <w:tmpl w:val="D43471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CEE"/>
    <w:rsid w:val="000224E4"/>
    <w:rsid w:val="0005711F"/>
    <w:rsid w:val="00074D0A"/>
    <w:rsid w:val="00083759"/>
    <w:rsid w:val="0008516B"/>
    <w:rsid w:val="00087345"/>
    <w:rsid w:val="000917EC"/>
    <w:rsid w:val="00097019"/>
    <w:rsid w:val="000D2503"/>
    <w:rsid w:val="000D76A6"/>
    <w:rsid w:val="001301C1"/>
    <w:rsid w:val="00134449"/>
    <w:rsid w:val="00156D78"/>
    <w:rsid w:val="001958E4"/>
    <w:rsid w:val="001A1BE0"/>
    <w:rsid w:val="001E7EE4"/>
    <w:rsid w:val="001F20E3"/>
    <w:rsid w:val="0024633C"/>
    <w:rsid w:val="0028608A"/>
    <w:rsid w:val="00296797"/>
    <w:rsid w:val="002A0F8A"/>
    <w:rsid w:val="002E69D8"/>
    <w:rsid w:val="003B6E5C"/>
    <w:rsid w:val="003E6B02"/>
    <w:rsid w:val="00432F18"/>
    <w:rsid w:val="004762DF"/>
    <w:rsid w:val="004B0F51"/>
    <w:rsid w:val="004F00CB"/>
    <w:rsid w:val="00511495"/>
    <w:rsid w:val="0051451D"/>
    <w:rsid w:val="00545A13"/>
    <w:rsid w:val="00582314"/>
    <w:rsid w:val="005A5FBB"/>
    <w:rsid w:val="005B356A"/>
    <w:rsid w:val="005D7F5A"/>
    <w:rsid w:val="00611046"/>
    <w:rsid w:val="0061148A"/>
    <w:rsid w:val="00611A67"/>
    <w:rsid w:val="00636303"/>
    <w:rsid w:val="00645354"/>
    <w:rsid w:val="00651316"/>
    <w:rsid w:val="0066127C"/>
    <w:rsid w:val="006829DE"/>
    <w:rsid w:val="00683D53"/>
    <w:rsid w:val="0069188D"/>
    <w:rsid w:val="006A004E"/>
    <w:rsid w:val="006A4888"/>
    <w:rsid w:val="006B4D57"/>
    <w:rsid w:val="007342A9"/>
    <w:rsid w:val="00736DA7"/>
    <w:rsid w:val="00756752"/>
    <w:rsid w:val="007727AB"/>
    <w:rsid w:val="00775B5B"/>
    <w:rsid w:val="007A6593"/>
    <w:rsid w:val="007E6AB1"/>
    <w:rsid w:val="00812021"/>
    <w:rsid w:val="0081365C"/>
    <w:rsid w:val="00825719"/>
    <w:rsid w:val="0087360C"/>
    <w:rsid w:val="008A3A1B"/>
    <w:rsid w:val="008B72E6"/>
    <w:rsid w:val="008D0C24"/>
    <w:rsid w:val="008F03E0"/>
    <w:rsid w:val="008F6314"/>
    <w:rsid w:val="00922B65"/>
    <w:rsid w:val="009324A5"/>
    <w:rsid w:val="00952F2C"/>
    <w:rsid w:val="00960D4A"/>
    <w:rsid w:val="009756CE"/>
    <w:rsid w:val="0099190D"/>
    <w:rsid w:val="009A6B47"/>
    <w:rsid w:val="009C4C2A"/>
    <w:rsid w:val="00A1610C"/>
    <w:rsid w:val="00A1753F"/>
    <w:rsid w:val="00A25DAD"/>
    <w:rsid w:val="00A6378B"/>
    <w:rsid w:val="00A825E3"/>
    <w:rsid w:val="00AA6587"/>
    <w:rsid w:val="00AB697F"/>
    <w:rsid w:val="00AB7438"/>
    <w:rsid w:val="00AF7692"/>
    <w:rsid w:val="00AF7F71"/>
    <w:rsid w:val="00B0233F"/>
    <w:rsid w:val="00B27738"/>
    <w:rsid w:val="00B60A12"/>
    <w:rsid w:val="00BE6D65"/>
    <w:rsid w:val="00C01CEE"/>
    <w:rsid w:val="00C15CB2"/>
    <w:rsid w:val="00C17C0F"/>
    <w:rsid w:val="00C51EF1"/>
    <w:rsid w:val="00C65E08"/>
    <w:rsid w:val="00C82F48"/>
    <w:rsid w:val="00CC0668"/>
    <w:rsid w:val="00D24DD5"/>
    <w:rsid w:val="00D60F19"/>
    <w:rsid w:val="00D83776"/>
    <w:rsid w:val="00DA5D34"/>
    <w:rsid w:val="00DB7924"/>
    <w:rsid w:val="00DC11A0"/>
    <w:rsid w:val="00DD3804"/>
    <w:rsid w:val="00DE1077"/>
    <w:rsid w:val="00E116AB"/>
    <w:rsid w:val="00E14D00"/>
    <w:rsid w:val="00E33BF8"/>
    <w:rsid w:val="00E55091"/>
    <w:rsid w:val="00E653D1"/>
    <w:rsid w:val="00E850D9"/>
    <w:rsid w:val="00ED1C0E"/>
    <w:rsid w:val="00ED6642"/>
    <w:rsid w:val="00EE5DE8"/>
    <w:rsid w:val="00EF58A1"/>
    <w:rsid w:val="00F03356"/>
    <w:rsid w:val="00F12F99"/>
    <w:rsid w:val="00F333D3"/>
    <w:rsid w:val="00F3770B"/>
    <w:rsid w:val="00F40236"/>
    <w:rsid w:val="00F42287"/>
    <w:rsid w:val="00F468C1"/>
    <w:rsid w:val="00F65629"/>
    <w:rsid w:val="00F76D86"/>
    <w:rsid w:val="00F82548"/>
    <w:rsid w:val="00F969AE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7" type="connector" idref="#_x0000_s1029"/>
        <o:r id="V:Rule8" type="connector" idref="#_x0000_s1043"/>
        <o:r id="V:Rule9" type="connector" idref="#_x0000_s1045"/>
        <o:r id="V:Rule10" type="connector" idref="#_x0000_s1027"/>
        <o:r id="V:Rule11" type="connector" idref="#_x0000_s1047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="Cambria" w:eastAsia="Times New Roman" w:hAnsi="Cambria"/>
      <w:sz w:val="24"/>
      <w:szCs w:val="24"/>
    </w:rPr>
  </w:style>
  <w:style w:type="character" w:styleId="ab">
    <w:name w:val="Strong"/>
    <w:basedOn w:val="a0"/>
    <w:uiPriority w:val="22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4522.54" TargetMode="External"/><Relationship Id="rId18" Type="http://schemas.openxmlformats.org/officeDocument/2006/relationships/hyperlink" Target="garantF1://12084522.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garantF1://12088343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54" TargetMode="External"/><Relationship Id="rId20" Type="http://schemas.openxmlformats.org/officeDocument/2006/relationships/hyperlink" Target="garantF1://12077515.2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11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38291.5004" TargetMode="External"/><Relationship Id="rId19" Type="http://schemas.openxmlformats.org/officeDocument/2006/relationships/hyperlink" Target="garantF1://12077515.2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84522.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E77C-818C-426E-91B0-B2546B1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7155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УАиГ</cp:lastModifiedBy>
  <cp:revision>10</cp:revision>
  <cp:lastPrinted>2015-12-17T07:39:00Z</cp:lastPrinted>
  <dcterms:created xsi:type="dcterms:W3CDTF">2016-02-12T11:23:00Z</dcterms:created>
  <dcterms:modified xsi:type="dcterms:W3CDTF">2016-06-17T07:08:00Z</dcterms:modified>
</cp:coreProperties>
</file>